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21" w:rsidRDefault="00335704">
      <w:pPr>
        <w:pStyle w:val="BodyText"/>
        <w:spacing w:before="59" w:after="5" w:line="376" w:lineRule="auto"/>
        <w:ind w:left="3078" w:right="2634" w:hanging="250"/>
      </w:pPr>
      <w:r>
        <w:t>PROJECT DESIGN PHASE - 1</w:t>
      </w:r>
      <w:r>
        <w:rPr>
          <w:spacing w:val="-68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5A7B21">
        <w:trPr>
          <w:trHeight w:val="575"/>
        </w:trPr>
        <w:tc>
          <w:tcPr>
            <w:tcW w:w="2972" w:type="dxa"/>
          </w:tcPr>
          <w:p w:rsidR="005A7B21" w:rsidRDefault="0033570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5A7B21" w:rsidRDefault="00D73C9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 OCTOBER 2022</w:t>
            </w:r>
          </w:p>
        </w:tc>
      </w:tr>
      <w:tr w:rsidR="005A7B21">
        <w:trPr>
          <w:trHeight w:val="539"/>
        </w:trPr>
        <w:tc>
          <w:tcPr>
            <w:tcW w:w="2972" w:type="dxa"/>
          </w:tcPr>
          <w:p w:rsidR="005A7B21" w:rsidRDefault="00335704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4" w:type="dxa"/>
          </w:tcPr>
          <w:p w:rsidR="005A7B21" w:rsidRPr="00D73C9C" w:rsidRDefault="00D73C9C" w:rsidP="00D73C9C">
            <w:r>
              <w:rPr>
                <w:sz w:val="28"/>
              </w:rPr>
              <w:t>PNT2022TMID07468</w:t>
            </w:r>
            <w:bookmarkStart w:id="0" w:name="_GoBack"/>
            <w:bookmarkEnd w:id="0"/>
          </w:p>
        </w:tc>
      </w:tr>
      <w:tr w:rsidR="005A7B21">
        <w:trPr>
          <w:trHeight w:val="815"/>
        </w:trPr>
        <w:tc>
          <w:tcPr>
            <w:tcW w:w="2972" w:type="dxa"/>
          </w:tcPr>
          <w:p w:rsidR="005A7B21" w:rsidRDefault="00335704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4" w:type="dxa"/>
          </w:tcPr>
          <w:p w:rsidR="005A7B21" w:rsidRDefault="00335704">
            <w:pPr>
              <w:pStyle w:val="TableParagraph"/>
              <w:spacing w:before="48" w:line="240" w:lineRule="auto"/>
              <w:ind w:left="144"/>
              <w:rPr>
                <w:sz w:val="28"/>
              </w:rPr>
            </w:pPr>
            <w:bookmarkStart w:id="1" w:name="Estimate_the_Crop_yield_using_Data_Analy"/>
            <w:bookmarkEnd w:id="1"/>
            <w:r>
              <w:rPr>
                <w:color w:val="252525"/>
                <w:sz w:val="28"/>
              </w:rPr>
              <w:t>Estimate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Crop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yield using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Data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Analytics</w:t>
            </w:r>
          </w:p>
        </w:tc>
      </w:tr>
      <w:tr w:rsidR="005A7B21">
        <w:trPr>
          <w:trHeight w:val="535"/>
        </w:trPr>
        <w:tc>
          <w:tcPr>
            <w:tcW w:w="2972" w:type="dxa"/>
          </w:tcPr>
          <w:p w:rsidR="005A7B21" w:rsidRDefault="00335704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4" w:type="dxa"/>
          </w:tcPr>
          <w:p w:rsidR="005A7B21" w:rsidRDefault="0033570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5A7B21" w:rsidRDefault="005A7B21">
      <w:pPr>
        <w:rPr>
          <w:b/>
          <w:sz w:val="20"/>
        </w:rPr>
      </w:pPr>
    </w:p>
    <w:p w:rsidR="005A7B21" w:rsidRDefault="005A7B21">
      <w:pPr>
        <w:spacing w:before="2"/>
        <w:rPr>
          <w:b/>
          <w:sz w:val="16"/>
        </w:rPr>
      </w:pPr>
    </w:p>
    <w:p w:rsidR="005A7B21" w:rsidRDefault="00335704">
      <w:pPr>
        <w:pStyle w:val="BodyText"/>
        <w:spacing w:before="90"/>
        <w:ind w:left="100"/>
      </w:pPr>
      <w:r>
        <w:t>Proposed</w:t>
      </w:r>
      <w:r>
        <w:rPr>
          <w:spacing w:val="-9"/>
        </w:rPr>
        <w:t xml:space="preserve"> </w:t>
      </w:r>
      <w:r>
        <w:t>Solution:</w:t>
      </w:r>
    </w:p>
    <w:p w:rsidR="005A7B21" w:rsidRDefault="005A7B21">
      <w:pPr>
        <w:rPr>
          <w:b/>
          <w:sz w:val="20"/>
        </w:rPr>
      </w:pPr>
    </w:p>
    <w:p w:rsidR="005A7B21" w:rsidRDefault="005A7B21">
      <w:pPr>
        <w:rPr>
          <w:b/>
          <w:sz w:val="20"/>
        </w:rPr>
      </w:pPr>
    </w:p>
    <w:p w:rsidR="005A7B21" w:rsidRDefault="005A7B21">
      <w:pPr>
        <w:spacing w:before="7" w:after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829"/>
        <w:gridCol w:w="4059"/>
      </w:tblGrid>
      <w:tr w:rsidR="005A7B21">
        <w:trPr>
          <w:trHeight w:val="321"/>
        </w:trPr>
        <w:tc>
          <w:tcPr>
            <w:tcW w:w="1130" w:type="dxa"/>
          </w:tcPr>
          <w:p w:rsidR="005A7B21" w:rsidRDefault="00335704">
            <w:pPr>
              <w:pStyle w:val="TableParagraph"/>
              <w:spacing w:line="301" w:lineRule="exact"/>
              <w:ind w:left="262" w:right="25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spacing w:line="301" w:lineRule="exact"/>
              <w:ind w:left="1278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line="301" w:lineRule="exact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5A7B21">
        <w:trPr>
          <w:trHeight w:val="1288"/>
        </w:trPr>
        <w:tc>
          <w:tcPr>
            <w:tcW w:w="1130" w:type="dxa"/>
          </w:tcPr>
          <w:p w:rsidR="005A7B21" w:rsidRDefault="00335704">
            <w:pPr>
              <w:pStyle w:val="TableParagraph"/>
              <w:spacing w:line="320" w:lineRule="exact"/>
              <w:ind w:left="262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spacing w:line="240" w:lineRule="auto"/>
              <w:ind w:left="110" w:right="213"/>
              <w:rPr>
                <w:sz w:val="28"/>
              </w:rPr>
            </w:pPr>
            <w:r>
              <w:rPr>
                <w:sz w:val="28"/>
              </w:rPr>
              <w:t>Problem statement (problem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before="3" w:line="235" w:lineRule="auto"/>
              <w:ind w:right="254"/>
              <w:rPr>
                <w:sz w:val="28"/>
              </w:rPr>
            </w:pPr>
            <w:r>
              <w:rPr>
                <w:sz w:val="28"/>
              </w:rPr>
              <w:t>Disease in plants reduced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quantity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productivity. Identifying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find.</w:t>
            </w:r>
          </w:p>
        </w:tc>
      </w:tr>
      <w:tr w:rsidR="005A7B21">
        <w:trPr>
          <w:trHeight w:val="1287"/>
        </w:trPr>
        <w:tc>
          <w:tcPr>
            <w:tcW w:w="1130" w:type="dxa"/>
          </w:tcPr>
          <w:p w:rsidR="005A7B21" w:rsidRDefault="00335704">
            <w:pPr>
              <w:pStyle w:val="TableParagraph"/>
              <w:spacing w:line="320" w:lineRule="exact"/>
              <w:ind w:left="262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Idea/solution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before="3" w:line="235" w:lineRule="auto"/>
              <w:ind w:right="419"/>
              <w:rPr>
                <w:sz w:val="28"/>
              </w:rPr>
            </w:pPr>
            <w:r>
              <w:rPr>
                <w:sz w:val="28"/>
              </w:rPr>
              <w:t>One of the solution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is to identifying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correct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yield.</w:t>
            </w:r>
          </w:p>
        </w:tc>
      </w:tr>
      <w:tr w:rsidR="005A7B21">
        <w:trPr>
          <w:trHeight w:val="966"/>
        </w:trPr>
        <w:tc>
          <w:tcPr>
            <w:tcW w:w="1130" w:type="dxa"/>
          </w:tcPr>
          <w:p w:rsidR="005A7B21" w:rsidRDefault="00335704">
            <w:pPr>
              <w:pStyle w:val="TableParagraph"/>
              <w:spacing w:line="321" w:lineRule="exact"/>
              <w:ind w:left="262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uniqueness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line="240" w:lineRule="auto"/>
              <w:ind w:right="135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suggest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yield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recognizing</w:t>
            </w:r>
          </w:p>
          <w:p w:rsidR="005A7B21" w:rsidRDefault="00335704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images.</w:t>
            </w:r>
          </w:p>
        </w:tc>
      </w:tr>
      <w:tr w:rsidR="005A7B21">
        <w:trPr>
          <w:trHeight w:val="1285"/>
        </w:trPr>
        <w:tc>
          <w:tcPr>
            <w:tcW w:w="1130" w:type="dxa"/>
          </w:tcPr>
          <w:p w:rsidR="005A7B21" w:rsidRDefault="00335704">
            <w:pPr>
              <w:pStyle w:val="TableParagraph"/>
              <w:spacing w:line="317" w:lineRule="exact"/>
              <w:ind w:left="262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spacing w:line="242" w:lineRule="auto"/>
              <w:ind w:left="110" w:right="1071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impact/customer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before="2" w:line="237" w:lineRule="auto"/>
              <w:ind w:right="209"/>
              <w:rPr>
                <w:sz w:val="28"/>
              </w:rPr>
            </w:pPr>
            <w:r>
              <w:rPr>
                <w:sz w:val="28"/>
              </w:rPr>
              <w:t>It helps the farmer by identifying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stage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5A7B21" w:rsidRDefault="00335704">
            <w:pPr>
              <w:pStyle w:val="TableParagraph"/>
              <w:spacing w:before="21" w:line="223" w:lineRule="auto"/>
              <w:ind w:right="301"/>
              <w:rPr>
                <w:sz w:val="28"/>
              </w:rPr>
            </w:pPr>
            <w:r>
              <w:rPr>
                <w:sz w:val="28"/>
              </w:rPr>
              <w:t>increase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quantity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efficient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way.</w:t>
            </w:r>
          </w:p>
        </w:tc>
      </w:tr>
      <w:tr w:rsidR="005A7B21">
        <w:trPr>
          <w:trHeight w:val="645"/>
        </w:trPr>
        <w:tc>
          <w:tcPr>
            <w:tcW w:w="1130" w:type="dxa"/>
          </w:tcPr>
          <w:p w:rsidR="005A7B21" w:rsidRDefault="00335704">
            <w:pPr>
              <w:pStyle w:val="TableParagraph"/>
              <w:ind w:left="262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model(revenue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recommends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5A7B21" w:rsidRDefault="0033570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farmer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subscription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basis.</w:t>
            </w:r>
          </w:p>
        </w:tc>
      </w:tr>
      <w:tr w:rsidR="005A7B21">
        <w:trPr>
          <w:trHeight w:val="965"/>
        </w:trPr>
        <w:tc>
          <w:tcPr>
            <w:tcW w:w="1130" w:type="dxa"/>
          </w:tcPr>
          <w:p w:rsidR="005A7B21" w:rsidRDefault="00335704">
            <w:pPr>
              <w:pStyle w:val="TableParagraph"/>
              <w:ind w:left="262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829" w:type="dxa"/>
          </w:tcPr>
          <w:p w:rsidR="005A7B21" w:rsidRDefault="0033570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059" w:type="dxa"/>
          </w:tcPr>
          <w:p w:rsidR="005A7B21" w:rsidRDefault="0033570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 improved</w:t>
            </w:r>
          </w:p>
          <w:p w:rsidR="005A7B21" w:rsidRDefault="00335704">
            <w:pPr>
              <w:pStyle w:val="TableParagraph"/>
              <w:ind w:right="333"/>
              <w:rPr>
                <w:sz w:val="28"/>
              </w:rPr>
            </w:pPr>
            <w:r>
              <w:rPr>
                <w:sz w:val="28"/>
              </w:rPr>
              <w:t>by introducing online purchases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crops,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yield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easily.</w:t>
            </w:r>
          </w:p>
        </w:tc>
      </w:tr>
    </w:tbl>
    <w:p w:rsidR="00335704" w:rsidRDefault="00335704"/>
    <w:sectPr w:rsidR="00335704">
      <w:type w:val="continuous"/>
      <w:pgSz w:w="11910" w:h="16840"/>
      <w:pgMar w:top="1360" w:right="12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21"/>
    <w:rsid w:val="00335704"/>
    <w:rsid w:val="005A7B21"/>
    <w:rsid w:val="00D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B68A"/>
  <w15:docId w15:val="{9F58CF1C-7A2C-4A39-9E3A-44B7485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student</cp:lastModifiedBy>
  <cp:revision>2</cp:revision>
  <dcterms:created xsi:type="dcterms:W3CDTF">2022-10-10T08:49:00Z</dcterms:created>
  <dcterms:modified xsi:type="dcterms:W3CDTF">2022-10-10T08:49:00Z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2022-10-10T00:00:00Z</vt:filetime>
  </property>
</Properties>
</file>