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C15" w:rsidRPr="003165F3" w:rsidRDefault="00A71C15" w:rsidP="00A71C15">
      <w:pPr>
        <w:pStyle w:val="NormalWeb"/>
        <w:spacing w:before="0" w:beforeAutospacing="0" w:after="0" w:afterAutospacing="0"/>
        <w:jc w:val="center"/>
      </w:pPr>
      <w:r w:rsidRPr="003165F3">
        <w:rPr>
          <w:b/>
          <w:bCs/>
          <w:color w:val="000000"/>
        </w:rPr>
        <w:t>Project Design Phase-II</w:t>
      </w:r>
    </w:p>
    <w:p w:rsidR="00A71C15" w:rsidRPr="003165F3" w:rsidRDefault="00A71C15" w:rsidP="00A71C15">
      <w:pPr>
        <w:pStyle w:val="NormalWeb"/>
        <w:spacing w:before="0" w:beforeAutospacing="0" w:after="0" w:afterAutospacing="0"/>
        <w:jc w:val="center"/>
      </w:pPr>
      <w:r w:rsidRPr="003165F3">
        <w:rPr>
          <w:b/>
          <w:bCs/>
          <w:color w:val="000000"/>
        </w:rPr>
        <w:t>Data Flow Diagram &amp; User Stories</w:t>
      </w:r>
    </w:p>
    <w:p w:rsidR="00A71C15" w:rsidRPr="003165F3" w:rsidRDefault="00A71C15" w:rsidP="00A71C15">
      <w:pPr>
        <w:tabs>
          <w:tab w:val="left" w:pos="2295"/>
        </w:tabs>
        <w:rPr>
          <w:rFonts w:ascii="Times New Roman" w:hAnsi="Times New Roman" w:cs="Times New Roman"/>
        </w:rPr>
      </w:pPr>
      <w:r w:rsidRPr="003165F3">
        <w:rPr>
          <w:rFonts w:ascii="Times New Roman" w:hAnsi="Times New Roman" w:cs="Times New Roman"/>
        </w:rPr>
        <w:tab/>
      </w:r>
    </w:p>
    <w:tbl>
      <w:tblPr>
        <w:tblStyle w:val="TableGrid"/>
        <w:tblW w:w="0" w:type="auto"/>
        <w:tblLook w:val="04A0"/>
      </w:tblPr>
      <w:tblGrid>
        <w:gridCol w:w="4788"/>
        <w:gridCol w:w="4788"/>
      </w:tblGrid>
      <w:tr w:rsidR="00A71C15" w:rsidRPr="003165F3" w:rsidTr="00A71C15">
        <w:tc>
          <w:tcPr>
            <w:tcW w:w="4788" w:type="dxa"/>
          </w:tcPr>
          <w:p w:rsidR="00A71C15" w:rsidRPr="003165F3" w:rsidRDefault="00A71C15" w:rsidP="00A71C15">
            <w:pPr>
              <w:tabs>
                <w:tab w:val="left" w:pos="2295"/>
              </w:tabs>
              <w:rPr>
                <w:rFonts w:ascii="Times New Roman" w:hAnsi="Times New Roman" w:cs="Times New Roman"/>
              </w:rPr>
            </w:pPr>
            <w:r w:rsidRPr="003165F3">
              <w:rPr>
                <w:rFonts w:ascii="Times New Roman" w:hAnsi="Times New Roman" w:cs="Times New Roman"/>
              </w:rPr>
              <w:t>Date</w:t>
            </w:r>
          </w:p>
        </w:tc>
        <w:tc>
          <w:tcPr>
            <w:tcW w:w="4788" w:type="dxa"/>
          </w:tcPr>
          <w:p w:rsidR="00A71C15" w:rsidRPr="003165F3" w:rsidRDefault="00A71C15" w:rsidP="00A71C15">
            <w:pPr>
              <w:tabs>
                <w:tab w:val="left" w:pos="2295"/>
              </w:tabs>
              <w:rPr>
                <w:rFonts w:ascii="Times New Roman" w:hAnsi="Times New Roman" w:cs="Times New Roman"/>
              </w:rPr>
            </w:pPr>
            <w:r w:rsidRPr="003165F3">
              <w:rPr>
                <w:rFonts w:ascii="Times New Roman" w:hAnsi="Times New Roman" w:cs="Times New Roman"/>
                <w:color w:val="000000"/>
              </w:rPr>
              <w:t>03 October 2022</w:t>
            </w:r>
          </w:p>
        </w:tc>
      </w:tr>
      <w:tr w:rsidR="00A71C15" w:rsidRPr="003165F3" w:rsidTr="00A71C15">
        <w:tc>
          <w:tcPr>
            <w:tcW w:w="4788" w:type="dxa"/>
          </w:tcPr>
          <w:p w:rsidR="00A71C15" w:rsidRPr="003165F3" w:rsidRDefault="00A71C15" w:rsidP="00A71C15">
            <w:pPr>
              <w:tabs>
                <w:tab w:val="left" w:pos="2295"/>
              </w:tabs>
              <w:rPr>
                <w:rFonts w:ascii="Times New Roman" w:hAnsi="Times New Roman" w:cs="Times New Roman"/>
              </w:rPr>
            </w:pPr>
            <w:r w:rsidRPr="003165F3">
              <w:rPr>
                <w:rFonts w:ascii="Times New Roman" w:hAnsi="Times New Roman" w:cs="Times New Roman"/>
              </w:rPr>
              <w:t>Team ID</w:t>
            </w:r>
          </w:p>
        </w:tc>
        <w:tc>
          <w:tcPr>
            <w:tcW w:w="4788" w:type="dxa"/>
          </w:tcPr>
          <w:p w:rsidR="00A71C15" w:rsidRPr="003165F3" w:rsidRDefault="00A71C15" w:rsidP="00A71C15">
            <w:pPr>
              <w:tabs>
                <w:tab w:val="left" w:pos="2295"/>
              </w:tabs>
              <w:rPr>
                <w:rFonts w:ascii="Times New Roman" w:hAnsi="Times New Roman" w:cs="Times New Roman"/>
              </w:rPr>
            </w:pPr>
            <w:r w:rsidRPr="003165F3">
              <w:rPr>
                <w:rFonts w:ascii="Times New Roman" w:hAnsi="Times New Roman" w:cs="Times New Roman"/>
                <w:color w:val="000000"/>
              </w:rPr>
              <w:t>PNT2022TMID44843</w:t>
            </w:r>
          </w:p>
        </w:tc>
      </w:tr>
      <w:tr w:rsidR="00A71C15" w:rsidRPr="003165F3" w:rsidTr="00A71C15">
        <w:tc>
          <w:tcPr>
            <w:tcW w:w="4788" w:type="dxa"/>
          </w:tcPr>
          <w:p w:rsidR="00A71C15" w:rsidRPr="003165F3" w:rsidRDefault="00A71C15" w:rsidP="00A71C15">
            <w:pPr>
              <w:tabs>
                <w:tab w:val="left" w:pos="2295"/>
              </w:tabs>
              <w:rPr>
                <w:rFonts w:ascii="Times New Roman" w:hAnsi="Times New Roman" w:cs="Times New Roman"/>
              </w:rPr>
            </w:pPr>
            <w:r w:rsidRPr="003165F3">
              <w:rPr>
                <w:rFonts w:ascii="Times New Roman" w:hAnsi="Times New Roman" w:cs="Times New Roman"/>
              </w:rPr>
              <w:t>Project Name</w:t>
            </w:r>
          </w:p>
        </w:tc>
        <w:tc>
          <w:tcPr>
            <w:tcW w:w="4788" w:type="dxa"/>
          </w:tcPr>
          <w:p w:rsidR="00A71C15" w:rsidRPr="003165F3" w:rsidRDefault="00A71C15" w:rsidP="00A71C15">
            <w:pPr>
              <w:tabs>
                <w:tab w:val="left" w:pos="2295"/>
              </w:tabs>
              <w:rPr>
                <w:rFonts w:ascii="Times New Roman" w:hAnsi="Times New Roman" w:cs="Times New Roman"/>
              </w:rPr>
            </w:pPr>
            <w:r w:rsidRPr="003165F3">
              <w:rPr>
                <w:rFonts w:ascii="Times New Roman" w:hAnsi="Times New Roman" w:cs="Times New Roman"/>
                <w:color w:val="35475C"/>
                <w:sz w:val="23"/>
                <w:szCs w:val="23"/>
                <w:shd w:val="clear" w:color="auto" w:fill="FFFFFF"/>
              </w:rPr>
              <w:t>A</w:t>
            </w:r>
            <w:r w:rsidRPr="003165F3">
              <w:rPr>
                <w:rFonts w:ascii="Times New Roman" w:hAnsi="Times New Roman" w:cs="Times New Roman"/>
              </w:rPr>
              <w:t xml:space="preserve">irlines Data Analytics for </w:t>
            </w:r>
            <w:proofErr w:type="spellStart"/>
            <w:r w:rsidRPr="003165F3">
              <w:rPr>
                <w:rFonts w:ascii="Times New Roman" w:hAnsi="Times New Roman" w:cs="Times New Roman"/>
              </w:rPr>
              <w:t>Avaition</w:t>
            </w:r>
            <w:proofErr w:type="spellEnd"/>
            <w:r w:rsidRPr="003165F3">
              <w:rPr>
                <w:rFonts w:ascii="Times New Roman" w:hAnsi="Times New Roman" w:cs="Times New Roman"/>
              </w:rPr>
              <w:t xml:space="preserve"> Industry</w:t>
            </w:r>
          </w:p>
        </w:tc>
      </w:tr>
      <w:tr w:rsidR="00A71C15" w:rsidRPr="003165F3" w:rsidTr="00A71C15">
        <w:tc>
          <w:tcPr>
            <w:tcW w:w="4788" w:type="dxa"/>
          </w:tcPr>
          <w:p w:rsidR="00A71C15" w:rsidRPr="003165F3" w:rsidRDefault="00A71C15" w:rsidP="00A71C15">
            <w:pPr>
              <w:tabs>
                <w:tab w:val="left" w:pos="2295"/>
              </w:tabs>
              <w:rPr>
                <w:rFonts w:ascii="Times New Roman" w:hAnsi="Times New Roman" w:cs="Times New Roman"/>
              </w:rPr>
            </w:pPr>
            <w:r w:rsidRPr="003165F3">
              <w:rPr>
                <w:rFonts w:ascii="Times New Roman" w:hAnsi="Times New Roman" w:cs="Times New Roman"/>
              </w:rPr>
              <w:t>Maximum Mark</w:t>
            </w:r>
          </w:p>
        </w:tc>
        <w:tc>
          <w:tcPr>
            <w:tcW w:w="4788" w:type="dxa"/>
          </w:tcPr>
          <w:p w:rsidR="00A71C15" w:rsidRPr="003165F3" w:rsidRDefault="00A71C15" w:rsidP="00A71C15">
            <w:pPr>
              <w:tabs>
                <w:tab w:val="left" w:pos="2295"/>
              </w:tabs>
              <w:rPr>
                <w:rFonts w:ascii="Times New Roman" w:hAnsi="Times New Roman" w:cs="Times New Roman"/>
              </w:rPr>
            </w:pPr>
            <w:r w:rsidRPr="003165F3">
              <w:rPr>
                <w:rFonts w:ascii="Times New Roman" w:hAnsi="Times New Roman" w:cs="Times New Roman"/>
                <w:color w:val="000000"/>
              </w:rPr>
              <w:t>4 Marks</w:t>
            </w:r>
          </w:p>
        </w:tc>
      </w:tr>
    </w:tbl>
    <w:p w:rsidR="00A71C15" w:rsidRPr="003165F3" w:rsidRDefault="00A71C15" w:rsidP="00A71C15">
      <w:pPr>
        <w:pStyle w:val="NormalWeb"/>
        <w:spacing w:before="0" w:beforeAutospacing="0" w:after="160" w:afterAutospacing="0"/>
        <w:rPr>
          <w:b/>
          <w:bCs/>
          <w:color w:val="000000"/>
          <w:sz w:val="22"/>
          <w:szCs w:val="22"/>
        </w:rPr>
      </w:pPr>
    </w:p>
    <w:p w:rsidR="00A71C15" w:rsidRPr="003165F3" w:rsidRDefault="00A71C15" w:rsidP="00A71C15">
      <w:pPr>
        <w:pStyle w:val="NormalWeb"/>
        <w:spacing w:before="0" w:beforeAutospacing="0" w:after="160" w:afterAutospacing="0"/>
      </w:pPr>
      <w:r w:rsidRPr="003165F3">
        <w:rPr>
          <w:b/>
          <w:bCs/>
          <w:color w:val="000000"/>
          <w:sz w:val="22"/>
          <w:szCs w:val="22"/>
        </w:rPr>
        <w:t>Data Flow Diagrams:</w:t>
      </w:r>
    </w:p>
    <w:p w:rsidR="00A71C15" w:rsidRPr="003165F3" w:rsidRDefault="00A71C15" w:rsidP="00A71C15">
      <w:pPr>
        <w:pStyle w:val="NormalWeb"/>
        <w:spacing w:before="0" w:beforeAutospacing="0" w:after="160" w:afterAutospacing="0"/>
        <w:rPr>
          <w:color w:val="000000"/>
          <w:sz w:val="22"/>
          <w:szCs w:val="22"/>
        </w:rPr>
      </w:pPr>
      <w:r w:rsidRPr="003165F3">
        <w:rPr>
          <w:color w:val="000000"/>
          <w:sz w:val="22"/>
          <w:szCs w:val="22"/>
        </w:rPr>
        <w:t xml:space="preserve">A Data Flow Diagram (DFD) is a traditional visual representation of the information flows within a system. A neat and clear DFD can depict the right amount of the system requirement graphically. It shows </w:t>
      </w:r>
      <w:proofErr w:type="gramStart"/>
      <w:r w:rsidRPr="003165F3">
        <w:rPr>
          <w:color w:val="000000"/>
          <w:sz w:val="22"/>
          <w:szCs w:val="22"/>
        </w:rPr>
        <w:t>how</w:t>
      </w:r>
      <w:proofErr w:type="gramEnd"/>
      <w:r w:rsidRPr="003165F3">
        <w:rPr>
          <w:color w:val="000000"/>
          <w:sz w:val="22"/>
          <w:szCs w:val="22"/>
        </w:rPr>
        <w:t xml:space="preserve"> data </w:t>
      </w:r>
      <w:proofErr w:type="spellStart"/>
      <w:r w:rsidRPr="003165F3">
        <w:rPr>
          <w:color w:val="000000"/>
          <w:sz w:val="22"/>
          <w:szCs w:val="22"/>
        </w:rPr>
        <w:t>enters</w:t>
      </w:r>
      <w:proofErr w:type="spellEnd"/>
      <w:r w:rsidRPr="003165F3">
        <w:rPr>
          <w:color w:val="000000"/>
          <w:sz w:val="22"/>
          <w:szCs w:val="22"/>
        </w:rPr>
        <w:t xml:space="preserve"> and leaves the system, what changes the information, and where data is stored.  </w:t>
      </w:r>
    </w:p>
    <w:p w:rsidR="00A71C15" w:rsidRPr="003165F3" w:rsidRDefault="00A71C15" w:rsidP="00A71C15">
      <w:pPr>
        <w:pStyle w:val="NormalWeb"/>
        <w:spacing w:before="0" w:beforeAutospacing="0" w:after="160" w:afterAutospacing="0"/>
      </w:pPr>
    </w:p>
    <w:p w:rsidR="00CB1F22" w:rsidRPr="003165F3" w:rsidRDefault="00A71C15" w:rsidP="00A71C15">
      <w:pPr>
        <w:tabs>
          <w:tab w:val="left" w:pos="2295"/>
        </w:tabs>
        <w:rPr>
          <w:rFonts w:ascii="Times New Roman" w:hAnsi="Times New Roman" w:cs="Times New Roman"/>
        </w:rPr>
      </w:pPr>
      <w:r w:rsidRPr="003165F3">
        <w:rPr>
          <w:rFonts w:ascii="Times New Roman" w:hAnsi="Times New Roman" w:cs="Times New Roman"/>
          <w:noProof/>
          <w:bdr w:val="none" w:sz="0" w:space="0" w:color="auto" w:frame="1"/>
          <w:lang w:bidi="ta-IN"/>
        </w:rPr>
        <w:drawing>
          <wp:inline distT="0" distB="0" distL="0" distR="0">
            <wp:extent cx="6351668" cy="5397690"/>
            <wp:effectExtent l="19050" t="0" r="0" b="0"/>
            <wp:docPr id="1" name="Picture 1" descr="https://lh4.googleusercontent.com/MyNWQdZoSlGRRQCG8m1i4K2CevJvljgJlx00-c7B2d9UWcG6giBOCjTir2aOKc3HJ1ZSbZnGcnY2qtyA_HExBy7l0K8Xyn4ppCopDO-m6A8gt4li1NDl7jIyE7UucaFibzY_JEo5xDbVSEw-bpRx6q3_gNQVcGuRN21NRionvdgFly8PLUD0JpNixC-hwVDwQ8dNKFaf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yNWQdZoSlGRRQCG8m1i4K2CevJvljgJlx00-c7B2d9UWcG6giBOCjTir2aOKc3HJ1ZSbZnGcnY2qtyA_HExBy7l0K8Xyn4ppCopDO-m6A8gt4li1NDl7jIyE7UucaFibzY_JEo5xDbVSEw-bpRx6q3_gNQVcGuRN21NRionvdgFly8PLUD0JpNixC-hwVDwQ8dNKFafKw"/>
                    <pic:cNvPicPr>
                      <a:picLocks noChangeAspect="1" noChangeArrowheads="1"/>
                    </pic:cNvPicPr>
                  </pic:nvPicPr>
                  <pic:blipFill>
                    <a:blip r:embed="rId7"/>
                    <a:srcRect/>
                    <a:stretch>
                      <a:fillRect/>
                    </a:stretch>
                  </pic:blipFill>
                  <pic:spPr bwMode="auto">
                    <a:xfrm>
                      <a:off x="0" y="0"/>
                      <a:ext cx="6351058" cy="5397172"/>
                    </a:xfrm>
                    <a:prstGeom prst="rect">
                      <a:avLst/>
                    </a:prstGeom>
                    <a:noFill/>
                    <a:ln w="9525">
                      <a:noFill/>
                      <a:miter lim="800000"/>
                      <a:headEnd/>
                      <a:tailEnd/>
                    </a:ln>
                  </pic:spPr>
                </pic:pic>
              </a:graphicData>
            </a:graphic>
          </wp:inline>
        </w:drawing>
      </w:r>
    </w:p>
    <w:p w:rsidR="00A71C15" w:rsidRPr="00A71C15" w:rsidRDefault="00A71C15" w:rsidP="00A71C15">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color w:val="161616"/>
          <w:sz w:val="36"/>
          <w:szCs w:val="36"/>
        </w:rPr>
      </w:pPr>
      <w:r w:rsidRPr="00A71C15">
        <w:rPr>
          <w:rFonts w:ascii="Times New Roman" w:eastAsia="Times New Roman" w:hAnsi="Times New Roman" w:cs="Times New Roman"/>
          <w:color w:val="161616"/>
          <w:sz w:val="36"/>
          <w:szCs w:val="36"/>
        </w:rPr>
        <w:lastRenderedPageBreak/>
        <w:t>Summary</w:t>
      </w:r>
    </w:p>
    <w:p w:rsidR="00A71C15" w:rsidRPr="00A71C15" w:rsidRDefault="00A71C15" w:rsidP="00A71C15">
      <w:p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sz w:val="24"/>
          <w:szCs w:val="24"/>
        </w:rPr>
      </w:pPr>
      <w:r w:rsidRPr="00A71C15">
        <w:rPr>
          <w:rFonts w:ascii="Times New Roman" w:eastAsia="Times New Roman" w:hAnsi="Times New Roman" w:cs="Times New Roman"/>
          <w:color w:val="161616"/>
          <w:sz w:val="24"/>
          <w:szCs w:val="24"/>
        </w:rPr>
        <w:t xml:space="preserve">In this code pattern, we will create a web app for visualizing unstructured data using Watson™ Natural Understanding, Apache </w:t>
      </w:r>
      <w:proofErr w:type="spellStart"/>
      <w:r w:rsidRPr="00A71C15">
        <w:rPr>
          <w:rFonts w:ascii="Times New Roman" w:eastAsia="Times New Roman" w:hAnsi="Times New Roman" w:cs="Times New Roman"/>
          <w:color w:val="161616"/>
          <w:sz w:val="24"/>
          <w:szCs w:val="24"/>
        </w:rPr>
        <w:t>Tika</w:t>
      </w:r>
      <w:proofErr w:type="spellEnd"/>
      <w:r w:rsidRPr="00A71C15">
        <w:rPr>
          <w:rFonts w:ascii="Times New Roman" w:eastAsia="Times New Roman" w:hAnsi="Times New Roman" w:cs="Times New Roman"/>
          <w:color w:val="161616"/>
          <w:sz w:val="24"/>
          <w:szCs w:val="24"/>
        </w:rPr>
        <w:t xml:space="preserve">, and D3.js. After a user uploads a local file of choice, the application leverages Apache </w:t>
      </w:r>
      <w:proofErr w:type="spellStart"/>
      <w:r w:rsidRPr="00A71C15">
        <w:rPr>
          <w:rFonts w:ascii="Times New Roman" w:eastAsia="Times New Roman" w:hAnsi="Times New Roman" w:cs="Times New Roman"/>
          <w:color w:val="161616"/>
          <w:sz w:val="24"/>
          <w:szCs w:val="24"/>
        </w:rPr>
        <w:t>Tika</w:t>
      </w:r>
      <w:proofErr w:type="spellEnd"/>
      <w:r w:rsidRPr="00A71C15">
        <w:rPr>
          <w:rFonts w:ascii="Times New Roman" w:eastAsia="Times New Roman" w:hAnsi="Times New Roman" w:cs="Times New Roman"/>
          <w:color w:val="161616"/>
          <w:sz w:val="24"/>
          <w:szCs w:val="24"/>
        </w:rPr>
        <w:t xml:space="preserve"> to extract text from the unstructured data file. The text is then passed through Watson Natural Language Understanding, where entities and concepts are extracted. Finally, the application uses the D3.js library as a visualization tool to display the results to the user.</w:t>
      </w:r>
    </w:p>
    <w:p w:rsidR="00A71C15" w:rsidRPr="00A71C15" w:rsidRDefault="00A71C15" w:rsidP="00A71C15">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color w:val="161616"/>
          <w:sz w:val="36"/>
          <w:szCs w:val="36"/>
        </w:rPr>
      </w:pPr>
      <w:r w:rsidRPr="00A71C15">
        <w:rPr>
          <w:rFonts w:ascii="Times New Roman" w:eastAsia="Times New Roman" w:hAnsi="Times New Roman" w:cs="Times New Roman"/>
          <w:color w:val="161616"/>
          <w:sz w:val="36"/>
          <w:szCs w:val="36"/>
        </w:rPr>
        <w:t>Description</w:t>
      </w:r>
    </w:p>
    <w:p w:rsidR="00A71C15" w:rsidRPr="00A71C15" w:rsidRDefault="00A71C15" w:rsidP="00A71C15">
      <w:p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sz w:val="24"/>
          <w:szCs w:val="24"/>
        </w:rPr>
      </w:pPr>
      <w:r w:rsidRPr="00A71C15">
        <w:rPr>
          <w:rFonts w:ascii="Times New Roman" w:eastAsia="Times New Roman" w:hAnsi="Times New Roman" w:cs="Times New Roman"/>
          <w:color w:val="161616"/>
          <w:sz w:val="24"/>
          <w:szCs w:val="24"/>
        </w:rPr>
        <w:t>The main benefit of using the Watson Natural Understanding Service is its powerful analytics engine that provides cognitive enrichments and insights into the data. The key enrichments that are extracted include:</w:t>
      </w:r>
    </w:p>
    <w:p w:rsidR="00A71C15" w:rsidRPr="00A71C15" w:rsidRDefault="00A71C15" w:rsidP="00A71C15">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spacing w:val="2"/>
          <w:sz w:val="18"/>
          <w:szCs w:val="18"/>
        </w:rPr>
      </w:pPr>
      <w:r w:rsidRPr="00A71C15">
        <w:rPr>
          <w:rFonts w:ascii="Times New Roman" w:eastAsia="Times New Roman" w:hAnsi="Times New Roman" w:cs="Times New Roman"/>
          <w:color w:val="161616"/>
          <w:spacing w:val="2"/>
          <w:sz w:val="18"/>
          <w:szCs w:val="18"/>
        </w:rPr>
        <w:t>Entities - People, companies, organizations, cities, and more</w:t>
      </w:r>
    </w:p>
    <w:p w:rsidR="00A71C15" w:rsidRPr="00A71C15" w:rsidRDefault="00A71C15" w:rsidP="00A71C15">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spacing w:val="2"/>
          <w:sz w:val="18"/>
          <w:szCs w:val="18"/>
        </w:rPr>
      </w:pPr>
      <w:r w:rsidRPr="00A71C15">
        <w:rPr>
          <w:rFonts w:ascii="Times New Roman" w:eastAsia="Times New Roman" w:hAnsi="Times New Roman" w:cs="Times New Roman"/>
          <w:color w:val="161616"/>
          <w:spacing w:val="2"/>
          <w:sz w:val="18"/>
          <w:szCs w:val="18"/>
        </w:rPr>
        <w:t>Keywords - Important topics typically used to index or search the data</w:t>
      </w:r>
    </w:p>
    <w:p w:rsidR="00A71C15" w:rsidRPr="00A71C15" w:rsidRDefault="00A71C15" w:rsidP="00A71C15">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spacing w:val="2"/>
          <w:sz w:val="18"/>
          <w:szCs w:val="18"/>
        </w:rPr>
      </w:pPr>
      <w:r w:rsidRPr="00A71C15">
        <w:rPr>
          <w:rFonts w:ascii="Times New Roman" w:eastAsia="Times New Roman" w:hAnsi="Times New Roman" w:cs="Times New Roman"/>
          <w:color w:val="161616"/>
          <w:spacing w:val="2"/>
          <w:sz w:val="18"/>
          <w:szCs w:val="18"/>
        </w:rPr>
        <w:t>Concepts - Identified general concepts that aren't necessarily referenced in the data</w:t>
      </w:r>
    </w:p>
    <w:p w:rsidR="00A71C15" w:rsidRPr="00A71C15" w:rsidRDefault="00A71C15" w:rsidP="00A71C15">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spacing w:val="2"/>
          <w:sz w:val="18"/>
          <w:szCs w:val="18"/>
        </w:rPr>
      </w:pPr>
      <w:r w:rsidRPr="00A71C15">
        <w:rPr>
          <w:rFonts w:ascii="Times New Roman" w:eastAsia="Times New Roman" w:hAnsi="Times New Roman" w:cs="Times New Roman"/>
          <w:color w:val="161616"/>
          <w:spacing w:val="2"/>
          <w:sz w:val="18"/>
          <w:szCs w:val="18"/>
        </w:rPr>
        <w:t>Sentiment - The overall positive or negative sentiment of the data</w:t>
      </w:r>
    </w:p>
    <w:p w:rsidR="00A71C15" w:rsidRPr="00A71C15" w:rsidRDefault="00A71C15" w:rsidP="00A71C15">
      <w:p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sz w:val="24"/>
          <w:szCs w:val="24"/>
        </w:rPr>
      </w:pPr>
      <w:r w:rsidRPr="00A71C15">
        <w:rPr>
          <w:rFonts w:ascii="Times New Roman" w:eastAsia="Times New Roman" w:hAnsi="Times New Roman" w:cs="Times New Roman"/>
          <w:color w:val="161616"/>
          <w:sz w:val="24"/>
          <w:szCs w:val="24"/>
        </w:rPr>
        <w:t>The enrichments will be displayed using D3.js, a JavaScript library that provides powerful visualization techniques that help bring data to life. In this app, we will use it to display each of the enrichments in an interactive bubble cloud, with each element's size and location determined by its relative significance.</w:t>
      </w:r>
    </w:p>
    <w:p w:rsidR="00A71C15" w:rsidRPr="00A71C15" w:rsidRDefault="00A71C15" w:rsidP="00A71C15">
      <w:p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sz w:val="24"/>
          <w:szCs w:val="24"/>
        </w:rPr>
      </w:pPr>
      <w:r w:rsidRPr="00A71C15">
        <w:rPr>
          <w:rFonts w:ascii="Times New Roman" w:eastAsia="Times New Roman" w:hAnsi="Times New Roman" w:cs="Times New Roman"/>
          <w:color w:val="161616"/>
          <w:sz w:val="24"/>
          <w:szCs w:val="24"/>
        </w:rPr>
        <w:t>When you have completed this code pattern, you will understand how to:</w:t>
      </w:r>
    </w:p>
    <w:p w:rsidR="00A71C15" w:rsidRPr="00A71C15" w:rsidRDefault="00A71C15" w:rsidP="00A71C15">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spacing w:val="2"/>
          <w:sz w:val="18"/>
          <w:szCs w:val="18"/>
        </w:rPr>
      </w:pPr>
      <w:r w:rsidRPr="00A71C15">
        <w:rPr>
          <w:rFonts w:ascii="Times New Roman" w:eastAsia="Times New Roman" w:hAnsi="Times New Roman" w:cs="Times New Roman"/>
          <w:color w:val="161616"/>
          <w:spacing w:val="2"/>
          <w:sz w:val="18"/>
          <w:szCs w:val="18"/>
        </w:rPr>
        <w:t>Create and use an instance of Watson Natural Language Understanding</w:t>
      </w:r>
    </w:p>
    <w:p w:rsidR="00A71C15" w:rsidRPr="00A71C15" w:rsidRDefault="00A71C15" w:rsidP="00A71C15">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spacing w:val="2"/>
          <w:sz w:val="18"/>
          <w:szCs w:val="18"/>
        </w:rPr>
      </w:pPr>
      <w:r w:rsidRPr="00A71C15">
        <w:rPr>
          <w:rFonts w:ascii="Times New Roman" w:eastAsia="Times New Roman" w:hAnsi="Times New Roman" w:cs="Times New Roman"/>
          <w:color w:val="161616"/>
          <w:spacing w:val="2"/>
          <w:sz w:val="18"/>
          <w:szCs w:val="18"/>
        </w:rPr>
        <w:t xml:space="preserve">Leverage Apache </w:t>
      </w:r>
      <w:proofErr w:type="spellStart"/>
      <w:r w:rsidRPr="00A71C15">
        <w:rPr>
          <w:rFonts w:ascii="Times New Roman" w:eastAsia="Times New Roman" w:hAnsi="Times New Roman" w:cs="Times New Roman"/>
          <w:color w:val="161616"/>
          <w:spacing w:val="2"/>
          <w:sz w:val="18"/>
          <w:szCs w:val="18"/>
        </w:rPr>
        <w:t>Tika</w:t>
      </w:r>
      <w:proofErr w:type="spellEnd"/>
      <w:r w:rsidRPr="00A71C15">
        <w:rPr>
          <w:rFonts w:ascii="Times New Roman" w:eastAsia="Times New Roman" w:hAnsi="Times New Roman" w:cs="Times New Roman"/>
          <w:color w:val="161616"/>
          <w:spacing w:val="2"/>
          <w:sz w:val="18"/>
          <w:szCs w:val="18"/>
        </w:rPr>
        <w:t xml:space="preserve"> to extract text from unstructured files</w:t>
      </w:r>
    </w:p>
    <w:p w:rsidR="00A71C15" w:rsidRPr="00A71C15" w:rsidRDefault="00A71C15" w:rsidP="00A71C15">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spacing w:val="2"/>
          <w:sz w:val="18"/>
          <w:szCs w:val="18"/>
        </w:rPr>
      </w:pPr>
      <w:r w:rsidRPr="00A71C15">
        <w:rPr>
          <w:rFonts w:ascii="Times New Roman" w:eastAsia="Times New Roman" w:hAnsi="Times New Roman" w:cs="Times New Roman"/>
          <w:color w:val="161616"/>
          <w:spacing w:val="2"/>
          <w:sz w:val="18"/>
          <w:szCs w:val="18"/>
        </w:rPr>
        <w:t>Use D3.js for displaying the visuals</w:t>
      </w:r>
    </w:p>
    <w:p w:rsidR="00A71C15" w:rsidRPr="00A71C15" w:rsidRDefault="00A71C15" w:rsidP="00A71C15">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color w:val="161616"/>
          <w:sz w:val="36"/>
          <w:szCs w:val="36"/>
        </w:rPr>
      </w:pPr>
      <w:r w:rsidRPr="00A71C15">
        <w:rPr>
          <w:rFonts w:ascii="Times New Roman" w:eastAsia="Times New Roman" w:hAnsi="Times New Roman" w:cs="Times New Roman"/>
          <w:color w:val="161616"/>
          <w:sz w:val="36"/>
          <w:szCs w:val="36"/>
        </w:rPr>
        <w:t>Flow</w:t>
      </w:r>
    </w:p>
    <w:p w:rsidR="00A71C15" w:rsidRPr="00A71C15" w:rsidRDefault="00A71C15" w:rsidP="00A71C15">
      <w:p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sz w:val="24"/>
          <w:szCs w:val="24"/>
        </w:rPr>
      </w:pPr>
      <w:r w:rsidRPr="003165F3">
        <w:rPr>
          <w:rFonts w:ascii="Times New Roman" w:eastAsia="Times New Roman" w:hAnsi="Times New Roman" w:cs="Times New Roman"/>
          <w:noProof/>
          <w:color w:val="161616"/>
          <w:sz w:val="24"/>
          <w:szCs w:val="24"/>
          <w:lang w:bidi="ta-IN"/>
        </w:rPr>
        <w:drawing>
          <wp:inline distT="0" distB="0" distL="0" distR="0">
            <wp:extent cx="5073649" cy="2305050"/>
            <wp:effectExtent l="0" t="0" r="0" b="0"/>
            <wp:docPr id="4" name="Picture 4"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
                    <pic:cNvPicPr>
                      <a:picLocks noChangeAspect="1" noChangeArrowheads="1"/>
                    </pic:cNvPicPr>
                  </pic:nvPicPr>
                  <pic:blipFill>
                    <a:blip r:embed="rId8"/>
                    <a:srcRect/>
                    <a:stretch>
                      <a:fillRect/>
                    </a:stretch>
                  </pic:blipFill>
                  <pic:spPr bwMode="auto">
                    <a:xfrm>
                      <a:off x="0" y="0"/>
                      <a:ext cx="5081662" cy="2308690"/>
                    </a:xfrm>
                    <a:prstGeom prst="rect">
                      <a:avLst/>
                    </a:prstGeom>
                    <a:noFill/>
                    <a:ln w="9525">
                      <a:noFill/>
                      <a:miter lim="800000"/>
                      <a:headEnd/>
                      <a:tailEnd/>
                    </a:ln>
                  </pic:spPr>
                </pic:pic>
              </a:graphicData>
            </a:graphic>
          </wp:inline>
        </w:drawing>
      </w:r>
    </w:p>
    <w:p w:rsidR="00A71C15" w:rsidRPr="003165F3" w:rsidRDefault="00A71C15" w:rsidP="003165F3">
      <w:pPr>
        <w:pStyle w:val="ListParagraph"/>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spacing w:val="2"/>
          <w:sz w:val="18"/>
          <w:szCs w:val="18"/>
        </w:rPr>
      </w:pPr>
      <w:r w:rsidRPr="003165F3">
        <w:rPr>
          <w:rFonts w:ascii="Times New Roman" w:eastAsia="Times New Roman" w:hAnsi="Times New Roman" w:cs="Times New Roman"/>
          <w:color w:val="161616"/>
          <w:spacing w:val="2"/>
          <w:sz w:val="18"/>
          <w:szCs w:val="18"/>
        </w:rPr>
        <w:lastRenderedPageBreak/>
        <w:t>User configures credentials for the Watson Natural Language Understanding service and starts the app.</w:t>
      </w:r>
    </w:p>
    <w:p w:rsidR="00A71C15" w:rsidRPr="003165F3" w:rsidRDefault="00A71C15" w:rsidP="003165F3">
      <w:pPr>
        <w:pStyle w:val="ListParagraph"/>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spacing w:val="2"/>
          <w:sz w:val="18"/>
          <w:szCs w:val="18"/>
        </w:rPr>
      </w:pPr>
      <w:r w:rsidRPr="003165F3">
        <w:rPr>
          <w:rFonts w:ascii="Times New Roman" w:eastAsia="Times New Roman" w:hAnsi="Times New Roman" w:cs="Times New Roman"/>
          <w:color w:val="161616"/>
          <w:spacing w:val="2"/>
          <w:sz w:val="18"/>
          <w:szCs w:val="18"/>
        </w:rPr>
        <w:t>User selects data file to process and load.</w:t>
      </w:r>
    </w:p>
    <w:p w:rsidR="00A71C15" w:rsidRPr="003165F3" w:rsidRDefault="00A71C15" w:rsidP="003165F3">
      <w:pPr>
        <w:pStyle w:val="ListParagraph"/>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spacing w:val="2"/>
          <w:sz w:val="18"/>
          <w:szCs w:val="18"/>
        </w:rPr>
      </w:pPr>
      <w:r w:rsidRPr="003165F3">
        <w:rPr>
          <w:rFonts w:ascii="Times New Roman" w:eastAsia="Times New Roman" w:hAnsi="Times New Roman" w:cs="Times New Roman"/>
          <w:color w:val="161616"/>
          <w:spacing w:val="2"/>
          <w:sz w:val="18"/>
          <w:szCs w:val="18"/>
        </w:rPr>
        <w:t xml:space="preserve">Apache </w:t>
      </w:r>
      <w:proofErr w:type="spellStart"/>
      <w:r w:rsidRPr="003165F3">
        <w:rPr>
          <w:rFonts w:ascii="Times New Roman" w:eastAsia="Times New Roman" w:hAnsi="Times New Roman" w:cs="Times New Roman"/>
          <w:color w:val="161616"/>
          <w:spacing w:val="2"/>
          <w:sz w:val="18"/>
          <w:szCs w:val="18"/>
        </w:rPr>
        <w:t>Tika</w:t>
      </w:r>
      <w:proofErr w:type="spellEnd"/>
      <w:r w:rsidRPr="003165F3">
        <w:rPr>
          <w:rFonts w:ascii="Times New Roman" w:eastAsia="Times New Roman" w:hAnsi="Times New Roman" w:cs="Times New Roman"/>
          <w:color w:val="161616"/>
          <w:spacing w:val="2"/>
          <w:sz w:val="18"/>
          <w:szCs w:val="18"/>
        </w:rPr>
        <w:t xml:space="preserve"> extracts text from the data file.</w:t>
      </w:r>
    </w:p>
    <w:p w:rsidR="00A71C15" w:rsidRPr="003165F3" w:rsidRDefault="00A71C15" w:rsidP="003165F3">
      <w:pPr>
        <w:pStyle w:val="ListParagraph"/>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spacing w:val="2"/>
          <w:sz w:val="18"/>
          <w:szCs w:val="18"/>
        </w:rPr>
      </w:pPr>
      <w:r w:rsidRPr="003165F3">
        <w:rPr>
          <w:rFonts w:ascii="Times New Roman" w:eastAsia="Times New Roman" w:hAnsi="Times New Roman" w:cs="Times New Roman"/>
          <w:color w:val="161616"/>
          <w:spacing w:val="2"/>
          <w:sz w:val="18"/>
          <w:szCs w:val="18"/>
        </w:rPr>
        <w:t>Extracted text is passed to Watson NLU for enrichment.</w:t>
      </w:r>
    </w:p>
    <w:p w:rsidR="00A71C15" w:rsidRPr="003165F3" w:rsidRDefault="00A71C15" w:rsidP="003165F3">
      <w:pPr>
        <w:pStyle w:val="ListParagraph"/>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spacing w:val="2"/>
          <w:sz w:val="18"/>
          <w:szCs w:val="18"/>
        </w:rPr>
      </w:pPr>
      <w:r w:rsidRPr="003165F3">
        <w:rPr>
          <w:rFonts w:ascii="Times New Roman" w:eastAsia="Times New Roman" w:hAnsi="Times New Roman" w:cs="Times New Roman"/>
          <w:color w:val="161616"/>
          <w:spacing w:val="2"/>
          <w:sz w:val="18"/>
          <w:szCs w:val="18"/>
        </w:rPr>
        <w:t>Enriched data is visualized in the UI using the D3.js library.</w:t>
      </w:r>
    </w:p>
    <w:p w:rsidR="00A71C15" w:rsidRPr="00A71C15" w:rsidRDefault="00A71C15" w:rsidP="00A71C15">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color w:val="161616"/>
          <w:sz w:val="36"/>
          <w:szCs w:val="36"/>
        </w:rPr>
      </w:pPr>
      <w:r w:rsidRPr="00A71C15">
        <w:rPr>
          <w:rFonts w:ascii="Times New Roman" w:eastAsia="Times New Roman" w:hAnsi="Times New Roman" w:cs="Times New Roman"/>
          <w:color w:val="161616"/>
          <w:sz w:val="36"/>
          <w:szCs w:val="36"/>
        </w:rPr>
        <w:t>Conclusion</w:t>
      </w:r>
    </w:p>
    <w:p w:rsidR="00A71C15" w:rsidRPr="00A71C15" w:rsidRDefault="00A71C15" w:rsidP="00A71C15">
      <w:pPr>
        <w:shd w:val="clear" w:color="auto" w:fill="FFFFFF"/>
        <w:spacing w:beforeAutospacing="1" w:after="0" w:afterAutospacing="1" w:line="240" w:lineRule="auto"/>
        <w:textAlignment w:val="baseline"/>
        <w:rPr>
          <w:rFonts w:ascii="Times New Roman" w:eastAsia="Times New Roman" w:hAnsi="Times New Roman" w:cs="Times New Roman"/>
          <w:color w:val="161616"/>
          <w:sz w:val="24"/>
          <w:szCs w:val="24"/>
        </w:rPr>
      </w:pPr>
      <w:r w:rsidRPr="00A71C15">
        <w:rPr>
          <w:rFonts w:ascii="Times New Roman" w:eastAsia="Times New Roman" w:hAnsi="Times New Roman" w:cs="Times New Roman"/>
          <w:color w:val="161616"/>
          <w:sz w:val="24"/>
          <w:szCs w:val="24"/>
        </w:rPr>
        <w:t xml:space="preserve">This pattern showed how to create a web app for visualizing unstructured data using the Watson Natural Understanding service, Apache </w:t>
      </w:r>
      <w:proofErr w:type="spellStart"/>
      <w:r w:rsidRPr="00A71C15">
        <w:rPr>
          <w:rFonts w:ascii="Times New Roman" w:eastAsia="Times New Roman" w:hAnsi="Times New Roman" w:cs="Times New Roman"/>
          <w:color w:val="161616"/>
          <w:sz w:val="24"/>
          <w:szCs w:val="24"/>
        </w:rPr>
        <w:t>Tika</w:t>
      </w:r>
      <w:proofErr w:type="spellEnd"/>
      <w:r w:rsidRPr="00A71C15">
        <w:rPr>
          <w:rFonts w:ascii="Times New Roman" w:eastAsia="Times New Roman" w:hAnsi="Times New Roman" w:cs="Times New Roman"/>
          <w:color w:val="161616"/>
          <w:sz w:val="24"/>
          <w:szCs w:val="24"/>
        </w:rPr>
        <w:t>, and D3.js. The pattern is part of the </w:t>
      </w:r>
      <w:hyperlink r:id="rId9" w:history="1">
        <w:r w:rsidRPr="003165F3">
          <w:rPr>
            <w:rFonts w:ascii="Times New Roman" w:eastAsia="Times New Roman" w:hAnsi="Times New Roman" w:cs="Times New Roman"/>
            <w:color w:val="0F62FE"/>
            <w:sz w:val="17"/>
            <w:u w:val="single"/>
          </w:rPr>
          <w:t>Get started with natural language processing</w:t>
        </w:r>
      </w:hyperlink>
      <w:r w:rsidRPr="00A71C15">
        <w:rPr>
          <w:rFonts w:ascii="Times New Roman" w:eastAsia="Times New Roman" w:hAnsi="Times New Roman" w:cs="Times New Roman"/>
          <w:color w:val="161616"/>
          <w:sz w:val="24"/>
          <w:szCs w:val="24"/>
        </w:rPr>
        <w:t> learning path.</w:t>
      </w:r>
    </w:p>
    <w:p w:rsidR="00A71C15" w:rsidRPr="003165F3" w:rsidRDefault="00A71C15" w:rsidP="00A71C15">
      <w:pPr>
        <w:tabs>
          <w:tab w:val="left" w:pos="2295"/>
        </w:tabs>
        <w:rPr>
          <w:rFonts w:ascii="Times New Roman" w:hAnsi="Times New Roman" w:cs="Times New Roman"/>
        </w:rPr>
      </w:pPr>
    </w:p>
    <w:sectPr w:rsidR="00A71C15" w:rsidRPr="003165F3" w:rsidSect="00CB1F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B4A" w:rsidRDefault="00D76B4A" w:rsidP="00A71C15">
      <w:pPr>
        <w:spacing w:after="0" w:line="240" w:lineRule="auto"/>
      </w:pPr>
      <w:r>
        <w:separator/>
      </w:r>
    </w:p>
  </w:endnote>
  <w:endnote w:type="continuationSeparator" w:id="1">
    <w:p w:rsidR="00D76B4A" w:rsidRDefault="00D76B4A" w:rsidP="00A71C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B4A" w:rsidRDefault="00D76B4A" w:rsidP="00A71C15">
      <w:pPr>
        <w:spacing w:after="0" w:line="240" w:lineRule="auto"/>
      </w:pPr>
      <w:r>
        <w:separator/>
      </w:r>
    </w:p>
  </w:footnote>
  <w:footnote w:type="continuationSeparator" w:id="1">
    <w:p w:rsidR="00D76B4A" w:rsidRDefault="00D76B4A" w:rsidP="00A71C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11CF"/>
    <w:multiLevelType w:val="multilevel"/>
    <w:tmpl w:val="B492B39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CB7E21"/>
    <w:multiLevelType w:val="multilevel"/>
    <w:tmpl w:val="F5C8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D4D34"/>
    <w:multiLevelType w:val="multilevel"/>
    <w:tmpl w:val="35C8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540E50"/>
    <w:multiLevelType w:val="hybridMultilevel"/>
    <w:tmpl w:val="76F2BE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7963B85"/>
    <w:multiLevelType w:val="multilevel"/>
    <w:tmpl w:val="3C38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0"/>
    <w:footnote w:id="1"/>
  </w:footnotePr>
  <w:endnotePr>
    <w:endnote w:id="0"/>
    <w:endnote w:id="1"/>
  </w:endnotePr>
  <w:compat/>
  <w:rsids>
    <w:rsidRoot w:val="00A71C15"/>
    <w:rsid w:val="003165F3"/>
    <w:rsid w:val="005A7FA0"/>
    <w:rsid w:val="006306E3"/>
    <w:rsid w:val="00A71C15"/>
    <w:rsid w:val="00CB1F22"/>
    <w:rsid w:val="00D76B4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F22"/>
  </w:style>
  <w:style w:type="paragraph" w:styleId="Heading2">
    <w:name w:val="heading 2"/>
    <w:basedOn w:val="Normal"/>
    <w:link w:val="Heading2Char"/>
    <w:uiPriority w:val="9"/>
    <w:qFormat/>
    <w:rsid w:val="00A71C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1C1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71C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C15"/>
    <w:rPr>
      <w:rFonts w:ascii="Tahoma" w:hAnsi="Tahoma" w:cs="Tahoma"/>
      <w:sz w:val="16"/>
      <w:szCs w:val="16"/>
    </w:rPr>
  </w:style>
  <w:style w:type="character" w:customStyle="1" w:styleId="Heading2Char">
    <w:name w:val="Heading 2 Char"/>
    <w:basedOn w:val="DefaultParagraphFont"/>
    <w:link w:val="Heading2"/>
    <w:uiPriority w:val="9"/>
    <w:rsid w:val="00A71C1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71C15"/>
    <w:rPr>
      <w:color w:val="0000FF"/>
      <w:u w:val="single"/>
    </w:rPr>
  </w:style>
  <w:style w:type="paragraph" w:styleId="Header">
    <w:name w:val="header"/>
    <w:basedOn w:val="Normal"/>
    <w:link w:val="HeaderChar"/>
    <w:uiPriority w:val="99"/>
    <w:semiHidden/>
    <w:unhideWhenUsed/>
    <w:rsid w:val="00A71C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1C15"/>
  </w:style>
  <w:style w:type="paragraph" w:styleId="Footer">
    <w:name w:val="footer"/>
    <w:basedOn w:val="Normal"/>
    <w:link w:val="FooterChar"/>
    <w:uiPriority w:val="99"/>
    <w:semiHidden/>
    <w:unhideWhenUsed/>
    <w:rsid w:val="00A71C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1C15"/>
  </w:style>
  <w:style w:type="paragraph" w:styleId="ListParagraph">
    <w:name w:val="List Paragraph"/>
    <w:basedOn w:val="Normal"/>
    <w:uiPriority w:val="34"/>
    <w:qFormat/>
    <w:rsid w:val="003165F3"/>
    <w:pPr>
      <w:ind w:left="720"/>
      <w:contextualSpacing/>
    </w:pPr>
  </w:style>
</w:styles>
</file>

<file path=word/webSettings.xml><?xml version="1.0" encoding="utf-8"?>
<w:webSettings xmlns:r="http://schemas.openxmlformats.org/officeDocument/2006/relationships" xmlns:w="http://schemas.openxmlformats.org/wordprocessingml/2006/main">
  <w:divs>
    <w:div w:id="707802545">
      <w:bodyDiv w:val="1"/>
      <w:marLeft w:val="0"/>
      <w:marRight w:val="0"/>
      <w:marTop w:val="0"/>
      <w:marBottom w:val="0"/>
      <w:divBdr>
        <w:top w:val="none" w:sz="0" w:space="0" w:color="auto"/>
        <w:left w:val="none" w:sz="0" w:space="0" w:color="auto"/>
        <w:bottom w:val="none" w:sz="0" w:space="0" w:color="auto"/>
        <w:right w:val="none" w:sz="0" w:space="0" w:color="auto"/>
      </w:divBdr>
    </w:div>
    <w:div w:id="1052316328">
      <w:bodyDiv w:val="1"/>
      <w:marLeft w:val="0"/>
      <w:marRight w:val="0"/>
      <w:marTop w:val="0"/>
      <w:marBottom w:val="0"/>
      <w:divBdr>
        <w:top w:val="none" w:sz="0" w:space="0" w:color="auto"/>
        <w:left w:val="none" w:sz="0" w:space="0" w:color="auto"/>
        <w:bottom w:val="none" w:sz="0" w:space="0" w:color="auto"/>
        <w:right w:val="none" w:sz="0" w:space="0" w:color="auto"/>
      </w:divBdr>
    </w:div>
    <w:div w:id="182650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ibm.com/series/learning-path-get-started-with-natural-language-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ELCOT</cp:lastModifiedBy>
  <cp:revision>2</cp:revision>
  <dcterms:created xsi:type="dcterms:W3CDTF">2022-11-16T04:53:00Z</dcterms:created>
  <dcterms:modified xsi:type="dcterms:W3CDTF">2022-11-17T09:02:00Z</dcterms:modified>
</cp:coreProperties>
</file>