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F7" w:rsidRDefault="001143F7">
      <w:pPr>
        <w:pStyle w:val="BodyText"/>
        <w:rPr>
          <w:rFonts w:ascii="Times New Roman"/>
          <w:sz w:val="20"/>
        </w:rPr>
      </w:pPr>
    </w:p>
    <w:p w:rsidR="001143F7" w:rsidRDefault="001143F7">
      <w:pPr>
        <w:pStyle w:val="BodyText"/>
        <w:rPr>
          <w:rFonts w:ascii="Times New Roman"/>
          <w:sz w:val="20"/>
        </w:rPr>
      </w:pPr>
    </w:p>
    <w:p w:rsidR="001143F7" w:rsidRDefault="001143F7">
      <w:pPr>
        <w:pStyle w:val="BodyText"/>
        <w:rPr>
          <w:rFonts w:ascii="Times New Roman"/>
          <w:sz w:val="20"/>
        </w:rPr>
      </w:pPr>
    </w:p>
    <w:p w:rsidR="001143F7" w:rsidRDefault="001143F7">
      <w:pPr>
        <w:pStyle w:val="BodyText"/>
        <w:spacing w:before="2"/>
        <w:rPr>
          <w:rFonts w:ascii="Times New Roman"/>
          <w:sz w:val="1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1143F7">
        <w:trPr>
          <w:trHeight w:val="386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F7" w:rsidRDefault="00DD00FB">
            <w:pPr>
              <w:pStyle w:val="TableParagraph"/>
              <w:spacing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0FB" w:rsidRDefault="00DD00FB" w:rsidP="00DD00FB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07 November 2022</w:t>
            </w:r>
          </w:p>
        </w:tc>
      </w:tr>
      <w:tr w:rsidR="001143F7">
        <w:trPr>
          <w:trHeight w:val="3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F7" w:rsidRDefault="00DD00FB">
            <w:pPr>
              <w:pStyle w:val="TableParagraph"/>
              <w:spacing w:line="36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F7" w:rsidRDefault="00DD00FB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PNT2022TMID41312</w:t>
            </w:r>
          </w:p>
        </w:tc>
      </w:tr>
      <w:tr w:rsidR="001143F7">
        <w:trPr>
          <w:trHeight w:val="68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F7" w:rsidRDefault="00DD00FB">
            <w:pPr>
              <w:pStyle w:val="TableParagraph"/>
              <w:spacing w:before="2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F7" w:rsidRDefault="00DD00FB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1143F7" w:rsidRDefault="00DD00FB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Fitness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:rsidR="001143F7" w:rsidRDefault="001143F7">
      <w:pPr>
        <w:pStyle w:val="BodyText"/>
        <w:spacing w:before="10"/>
        <w:rPr>
          <w:rFonts w:ascii="Times New Roman"/>
          <w:sz w:val="29"/>
        </w:rPr>
      </w:pPr>
    </w:p>
    <w:p w:rsidR="001143F7" w:rsidRDefault="00DD00FB">
      <w:pPr>
        <w:pStyle w:val="Title"/>
      </w:pPr>
      <w:bookmarkStart w:id="0" w:name="Project_Objectives:"/>
      <w:bookmarkEnd w:id="0"/>
      <w:r>
        <w:rPr>
          <w:color w:val="2C2828"/>
        </w:rPr>
        <w:t>Project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Objectives:</w:t>
      </w:r>
    </w:p>
    <w:p w:rsidR="001143F7" w:rsidRDefault="00DD00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/>
        <w:ind w:right="686"/>
        <w:rPr>
          <w:sz w:val="32"/>
        </w:rPr>
      </w:pPr>
      <w:r>
        <w:rPr>
          <w:color w:val="35465C"/>
          <w:sz w:val="32"/>
        </w:rPr>
        <w:t>Learning and understanding the fundamental concepts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techniques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1"/>
          <w:sz w:val="32"/>
        </w:rPr>
        <w:t xml:space="preserve"> </w:t>
      </w:r>
      <w:proofErr w:type="spellStart"/>
      <w:r>
        <w:rPr>
          <w:color w:val="35465C"/>
          <w:sz w:val="32"/>
        </w:rPr>
        <w:t>Convolutional</w:t>
      </w:r>
      <w:proofErr w:type="spellEnd"/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Neural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Network.</w:t>
      </w:r>
    </w:p>
    <w:p w:rsidR="001143F7" w:rsidRDefault="00DD00FB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ind w:left="912" w:hanging="453"/>
        <w:rPr>
          <w:sz w:val="32"/>
        </w:rPr>
      </w:pPr>
      <w:proofErr w:type="gramStart"/>
      <w:r>
        <w:rPr>
          <w:color w:val="35465C"/>
          <w:sz w:val="32"/>
        </w:rPr>
        <w:t>gain</w:t>
      </w:r>
      <w:proofErr w:type="gramEnd"/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a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broad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understanding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processing.</w:t>
      </w:r>
    </w:p>
    <w:p w:rsidR="001143F7" w:rsidRDefault="001143F7">
      <w:pPr>
        <w:pStyle w:val="BodyText"/>
        <w:rPr>
          <w:sz w:val="36"/>
        </w:rPr>
      </w:pPr>
    </w:p>
    <w:p w:rsidR="001143F7" w:rsidRDefault="001143F7">
      <w:pPr>
        <w:pStyle w:val="BodyText"/>
        <w:spacing w:before="3"/>
        <w:rPr>
          <w:sz w:val="28"/>
        </w:rPr>
      </w:pPr>
    </w:p>
    <w:p w:rsidR="001143F7" w:rsidRDefault="00DD00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7" w:lineRule="auto"/>
        <w:ind w:right="612"/>
        <w:rPr>
          <w:sz w:val="32"/>
        </w:rPr>
      </w:pPr>
      <w:r>
        <w:rPr>
          <w:color w:val="35465C"/>
          <w:sz w:val="32"/>
        </w:rPr>
        <w:t>Know how to pre-process/clean the data using different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data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pre-processing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techniques.</w:t>
      </w:r>
    </w:p>
    <w:p w:rsidR="001143F7" w:rsidRDefault="00DD00FB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ind w:right="988"/>
        <w:rPr>
          <w:sz w:val="32"/>
        </w:rPr>
      </w:pPr>
      <w:r>
        <w:tab/>
      </w:r>
      <w:proofErr w:type="gramStart"/>
      <w:r>
        <w:rPr>
          <w:color w:val="35465C"/>
          <w:sz w:val="32"/>
        </w:rPr>
        <w:t>know</w:t>
      </w:r>
      <w:proofErr w:type="gramEnd"/>
      <w:r>
        <w:rPr>
          <w:color w:val="35465C"/>
          <w:sz w:val="32"/>
        </w:rPr>
        <w:t xml:space="preserve"> how to build a web application using the Flask</w:t>
      </w:r>
      <w:r>
        <w:rPr>
          <w:color w:val="35465C"/>
          <w:spacing w:val="-87"/>
          <w:sz w:val="32"/>
        </w:rPr>
        <w:t xml:space="preserve"> </w:t>
      </w:r>
      <w:r>
        <w:rPr>
          <w:color w:val="35465C"/>
          <w:sz w:val="32"/>
        </w:rPr>
        <w:t>framework.</w:t>
      </w:r>
    </w:p>
    <w:sectPr w:rsidR="001143F7" w:rsidSect="001143F7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2701"/>
    <w:multiLevelType w:val="hybridMultilevel"/>
    <w:tmpl w:val="BE46FE1A"/>
    <w:lvl w:ilvl="0" w:tplc="C3368CA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9DB49F92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9B42BE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03EAD3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5BFE7FF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8D3486E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3C74A6BC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2C7870D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866EBB8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43F7"/>
    <w:rsid w:val="001143F7"/>
    <w:rsid w:val="00DD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3F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43F7"/>
    <w:rPr>
      <w:sz w:val="32"/>
      <w:szCs w:val="32"/>
    </w:rPr>
  </w:style>
  <w:style w:type="paragraph" w:styleId="Title">
    <w:name w:val="Title"/>
    <w:basedOn w:val="Normal"/>
    <w:uiPriority w:val="1"/>
    <w:qFormat/>
    <w:rsid w:val="001143F7"/>
    <w:pPr>
      <w:spacing w:before="87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1143F7"/>
    <w:pPr>
      <w:spacing w:before="277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143F7"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2022-11-19T02:39:00Z</dcterms:created>
  <dcterms:modified xsi:type="dcterms:W3CDTF">2022-11-19T02:39:00Z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