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/>
        <w:t>ProjectPlanningPhase</w:t>
      </w:r>
    </w:p>
    <w:p>
      <w:pPr>
        <w:spacing w:line="242" w:lineRule="auto" w:before="90"/>
        <w:ind w:left="3424" w:right="2955" w:firstLine="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PlanningTemplate(ProductBacklog,SprintPlanning,Stories,Storypoints)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7"/>
        </w:rPr>
      </w:pPr>
    </w:p>
    <w:p>
      <w:pPr>
        <w:pStyle w:val="Heading1"/>
      </w:pPr>
      <w:r>
        <w:rPr/>
        <w:t>Product</w:t>
      </w:r>
      <w:r>
        <w:rPr>
          <w:spacing w:val="-1"/>
        </w:rPr>
        <w:t> </w:t>
      </w:r>
      <w:r>
        <w:rPr/>
        <w:t>Backlog,</w:t>
      </w:r>
      <w:r>
        <w:rPr>
          <w:spacing w:val="-3"/>
        </w:rPr>
        <w:t> </w:t>
      </w:r>
      <w:r>
        <w:rPr/>
        <w:t>Sprint</w:t>
      </w:r>
      <w:r>
        <w:rPr>
          <w:spacing w:val="-1"/>
        </w:rPr>
        <w:t> </w:t>
      </w:r>
      <w:r>
        <w:rPr/>
        <w:t>Schedule,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Estimation(4Marks)</w:t>
      </w:r>
    </w:p>
    <w:p>
      <w:pPr>
        <w:pStyle w:val="BodyText"/>
        <w:spacing w:before="192"/>
        <w:ind w:left="220"/>
      </w:pP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9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backlog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sprint</w:t>
      </w:r>
      <w:r>
        <w:rPr>
          <w:spacing w:val="2"/>
        </w:rPr>
        <w:t> </w:t>
      </w:r>
      <w:r>
        <w:rPr/>
        <w:t>schedule</w:t>
      </w: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2097"/>
        <w:gridCol w:w="1471"/>
        <w:gridCol w:w="4260"/>
        <w:gridCol w:w="1476"/>
        <w:gridCol w:w="922"/>
      </w:tblGrid>
      <w:tr>
        <w:trPr>
          <w:trHeight w:val="460" w:hRule="atLeast"/>
        </w:trPr>
        <w:tc>
          <w:tcPr>
            <w:tcW w:w="1728" w:type="dxa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7" w:type="dxa"/>
          </w:tcPr>
          <w:p>
            <w:pPr>
              <w:pStyle w:val="TableParagraph"/>
              <w:spacing w:line="225" w:lineRule="auto"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Requirement(Epic)</w:t>
            </w:r>
          </w:p>
        </w:tc>
        <w:tc>
          <w:tcPr>
            <w:tcW w:w="1471" w:type="dxa"/>
          </w:tcPr>
          <w:p>
            <w:pPr>
              <w:pStyle w:val="TableParagraph"/>
              <w:spacing w:line="225" w:lineRule="auto" w:before="6"/>
              <w:ind w:left="116" w:right="3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10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22" w:type="dxa"/>
          </w:tcPr>
          <w:p>
            <w:pPr>
              <w:pStyle w:val="TableParagraph"/>
              <w:spacing w:line="222" w:lineRule="exact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>
        <w:trPr>
          <w:trHeight w:val="1069" w:hRule="atLeast"/>
        </w:trPr>
        <w:tc>
          <w:tcPr>
            <w:tcW w:w="1728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7" w:type="dxa"/>
          </w:tcPr>
          <w:p>
            <w:pPr>
              <w:pStyle w:val="TableParagraph"/>
              <w:spacing w:line="240" w:lineRule="auto" w:before="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Panel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5" w:lineRule="auto" w:before="1"/>
              <w:ind w:left="116" w:right="258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user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login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website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through theproducts available on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website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9" w:lineRule="exact"/>
              <w:ind w:left="105" w:right="8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2" w:type="dxa"/>
          </w:tcPr>
          <w:p>
            <w:pPr>
              <w:pStyle w:val="TableParagraph"/>
              <w:spacing w:line="229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1075" w:hRule="atLeast"/>
        </w:trPr>
        <w:tc>
          <w:tcPr>
            <w:tcW w:w="172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7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panel</w:t>
            </w:r>
          </w:p>
        </w:tc>
        <w:tc>
          <w:tcPr>
            <w:tcW w:w="1471" w:type="dxa"/>
          </w:tcPr>
          <w:p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6" w:right="204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database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about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stock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track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ofall the things that the users 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purchasing.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5" w:right="8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2" w:type="dxa"/>
          </w:tcPr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1074" w:hRule="atLeast"/>
        </w:trPr>
        <w:tc>
          <w:tcPr>
            <w:tcW w:w="1728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7" w:type="dxa"/>
          </w:tcPr>
          <w:p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471" w:type="dxa"/>
          </w:tcPr>
          <w:p>
            <w:pPr>
              <w:pStyle w:val="TableParagraph"/>
              <w:spacing w:line="222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6" w:right="942"/>
              <w:rPr>
                <w:sz w:val="21"/>
              </w:rPr>
            </w:pPr>
            <w:r>
              <w:rPr>
                <w:sz w:val="21"/>
              </w:rPr>
              <w:t>The user can directly talk to Chat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"/>
                <w:sz w:val="21"/>
              </w:rPr>
              <w:t>bot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regarding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products.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Getthe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recommendations based 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information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provided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user.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105" w:right="8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2" w:type="dxa"/>
          </w:tcPr>
          <w:p>
            <w:pPr>
              <w:pStyle w:val="TableParagraph"/>
              <w:spacing w:line="222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rPr>
          <w:trHeight w:val="1077" w:hRule="atLeast"/>
        </w:trPr>
        <w:tc>
          <w:tcPr>
            <w:tcW w:w="1728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7" w:type="dxa"/>
          </w:tcPr>
          <w:p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finaldelivery</w:t>
            </w:r>
          </w:p>
        </w:tc>
        <w:tc>
          <w:tcPr>
            <w:tcW w:w="1471" w:type="dxa"/>
          </w:tcPr>
          <w:p>
            <w:pPr>
              <w:pStyle w:val="TableParagraph"/>
              <w:spacing w:line="223" w:lineRule="exact"/>
              <w:ind w:left="11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left="116" w:right="720"/>
              <w:rPr>
                <w:sz w:val="20"/>
              </w:rPr>
            </w:pPr>
            <w:r>
              <w:rPr>
                <w:sz w:val="20"/>
              </w:rPr>
              <w:t>Container of applications using docker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kubernetes and deployment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application. Create the documentation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submit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147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3" w:lineRule="exact"/>
              <w:ind w:left="105" w:right="8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22" w:type="dxa"/>
          </w:tcPr>
          <w:p>
            <w:pPr>
              <w:pStyle w:val="TableParagraph"/>
              <w:spacing w:line="223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>
      <w:pPr>
        <w:spacing w:after="0" w:line="223" w:lineRule="exact"/>
        <w:rPr>
          <w:sz w:val="20"/>
        </w:rPr>
        <w:sectPr>
          <w:type w:val="continuous"/>
          <w:pgSz w:w="16850" w:h="11920" w:orient="landscape"/>
          <w:pgMar w:top="1100" w:bottom="280" w:left="12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ProjectTracker,Velocity&amp;BurndownChart:(4Marks)</w:t>
      </w:r>
    </w:p>
    <w:p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37"/>
        <w:gridCol w:w="1236"/>
        <w:gridCol w:w="2078"/>
        <w:gridCol w:w="2357"/>
        <w:gridCol w:w="2084"/>
        <w:gridCol w:w="2717"/>
      </w:tblGrid>
      <w:tr>
        <w:trPr>
          <w:trHeight w:val="902" w:hRule="atLeast"/>
        </w:trPr>
        <w:tc>
          <w:tcPr>
            <w:tcW w:w="2016" w:type="dxa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>
            <w:pPr>
              <w:pStyle w:val="TableParagraph"/>
              <w:spacing w:line="240" w:lineRule="auto"/>
              <w:ind w:left="120" w:right="5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StoryPoint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</w:t>
            </w:r>
          </w:p>
        </w:tc>
        <w:tc>
          <w:tcPr>
            <w:tcW w:w="1236" w:type="dxa"/>
          </w:tcPr>
          <w:p>
            <w:pPr>
              <w:pStyle w:val="TableParagraph"/>
              <w:spacing w:line="222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TableParagraph"/>
              <w:spacing w:line="222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StartDate</w:t>
            </w:r>
          </w:p>
        </w:tc>
        <w:tc>
          <w:tcPr>
            <w:tcW w:w="2357" w:type="dxa"/>
          </w:tcPr>
          <w:p>
            <w:pPr>
              <w:pStyle w:val="TableParagraph"/>
              <w:spacing w:line="240" w:lineRule="auto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Date(Planned)</w:t>
            </w:r>
          </w:p>
        </w:tc>
        <w:tc>
          <w:tcPr>
            <w:tcW w:w="2084" w:type="dxa"/>
          </w:tcPr>
          <w:p>
            <w:pPr>
              <w:pStyle w:val="TableParagraph"/>
              <w:spacing w:line="232" w:lineRule="auto"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onPlannedEndDat</w:t>
            </w:r>
          </w:p>
          <w:p>
            <w:pPr>
              <w:pStyle w:val="TableParagraph"/>
              <w:spacing w:line="21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e)</w:t>
            </w:r>
          </w:p>
        </w:tc>
        <w:tc>
          <w:tcPr>
            <w:tcW w:w="2717" w:type="dxa"/>
          </w:tcPr>
          <w:p>
            <w:pPr>
              <w:pStyle w:val="TableParagraph"/>
              <w:spacing w:line="240" w:lineRule="auto"/>
              <w:ind w:left="121" w:right="1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Date(Actual)</w:t>
            </w:r>
          </w:p>
        </w:tc>
      </w:tr>
      <w:tr>
        <w:trPr>
          <w:trHeight w:val="369" w:hRule="atLeast"/>
        </w:trPr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Oct2022</w:t>
            </w:r>
          </w:p>
        </w:tc>
        <w:tc>
          <w:tcPr>
            <w:tcW w:w="2357" w:type="dxa"/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Oct2022</w:t>
            </w:r>
          </w:p>
        </w:tc>
        <w:tc>
          <w:tcPr>
            <w:tcW w:w="208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Oct2022</w:t>
            </w: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Oct2022</w:t>
            </w:r>
          </w:p>
        </w:tc>
        <w:tc>
          <w:tcPr>
            <w:tcW w:w="2357" w:type="dxa"/>
          </w:tcPr>
          <w:p>
            <w:pPr>
              <w:pStyle w:val="TableParagraph"/>
              <w:spacing w:line="229" w:lineRule="exact"/>
              <w:ind w:left="126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8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>
        <w:trPr>
          <w:trHeight w:val="361" w:hRule="atLeast"/>
        </w:trPr>
        <w:tc>
          <w:tcPr>
            <w:tcW w:w="2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7" w:type="dxa"/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8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>
        <w:trPr>
          <w:trHeight w:val="376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7" w:type="dxa"/>
          </w:tcPr>
          <w:p>
            <w:pPr>
              <w:pStyle w:val="TableParagraph"/>
              <w:spacing w:line="227" w:lineRule="exact"/>
              <w:ind w:left="126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8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TableParagraph"/>
              <w:spacing w:line="227" w:lineRule="exact"/>
              <w:ind w:left="121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spacing w:before="142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Velocity:</w:t>
      </w:r>
    </w:p>
    <w:p>
      <w:pPr>
        <w:pStyle w:val="BodyText"/>
        <w:spacing w:before="6"/>
        <w:ind w:left="220" w:right="2652"/>
      </w:pPr>
      <w:r>
        <w:rPr>
          <w:color w:val="172B4D"/>
        </w:rPr>
        <w:t>Imaginewe have a10-daysprintduration, andthevelocityof theteamis20 (pointspersprint).Let’scalculatethe team’saverage</w:t>
      </w:r>
      <w:r>
        <w:rPr>
          <w:color w:val="172B4D"/>
          <w:spacing w:val="-59"/>
        </w:rPr>
        <w:t> </w:t>
      </w:r>
      <w:r>
        <w:rPr>
          <w:color w:val="172B4D"/>
        </w:rPr>
        <w:t>velocity(AV)periterationunit(storypointsperday)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3870325</wp:posOffset>
            </wp:positionH>
            <wp:positionV relativeFrom="paragraph">
              <wp:posOffset>139501</wp:posOffset>
            </wp:positionV>
            <wp:extent cx="3084853" cy="440055"/>
            <wp:effectExtent l="0" t="0" r="0" b="0"/>
            <wp:wrapTopAndBottom/>
            <wp:docPr id="1" name="image1.jpeg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853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6850" w:h="11920" w:orient="landscape"/>
          <w:pgMar w:top="1100" w:bottom="280" w:left="122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94"/>
      </w:pPr>
      <w:r>
        <w:rPr>
          <w:color w:val="172B4D"/>
        </w:rPr>
        <w:t>BurndownChart: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197395</wp:posOffset>
            </wp:positionV>
            <wp:extent cx="8840559" cy="4578477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0559" cy="457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bottom="280" w:left="12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5992" w:right="552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2022-11-25T14:24:03Z</dcterms:created>
  <dcterms:modified xsi:type="dcterms:W3CDTF">2022-11-25T14:24:03Z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