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29E" w:rsidRDefault="00054147">
      <w:pPr>
        <w:pStyle w:val="Heading1"/>
        <w:spacing w:before="91" w:line="259" w:lineRule="auto"/>
        <w:ind w:left="6266" w:right="6072"/>
        <w:jc w:val="center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Phase-I Solution Architecture</w:t>
      </w:r>
      <w:r w:rsidR="00B7691B">
        <w:rPr>
          <w:rFonts w:ascii="Calibri"/>
        </w:rPr>
        <w:t>s</w:t>
      </w:r>
    </w:p>
    <w:p w:rsidR="006C529E" w:rsidRDefault="006C529E">
      <w:pPr>
        <w:pStyle w:val="BodyText"/>
        <w:spacing w:before="11"/>
        <w:rPr>
          <w:rFonts w:ascii="Calibri"/>
          <w:b/>
          <w:sz w:val="23"/>
        </w:rPr>
      </w:pPr>
    </w:p>
    <w:tbl>
      <w:tblPr>
        <w:tblW w:w="0" w:type="auto"/>
        <w:tblInd w:w="2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71"/>
        <w:gridCol w:w="5528"/>
      </w:tblGrid>
      <w:tr w:rsidR="006C529E">
        <w:trPr>
          <w:trHeight w:val="268"/>
        </w:trPr>
        <w:tc>
          <w:tcPr>
            <w:tcW w:w="3971" w:type="dxa"/>
          </w:tcPr>
          <w:p w:rsidR="006C529E" w:rsidRDefault="00054147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5528" w:type="dxa"/>
          </w:tcPr>
          <w:p w:rsidR="006C529E" w:rsidRDefault="00054147">
            <w:pPr>
              <w:pStyle w:val="TableParagraph"/>
            </w:pPr>
            <w:r>
              <w:t>19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2022</w:t>
            </w:r>
          </w:p>
        </w:tc>
      </w:tr>
      <w:tr w:rsidR="006C529E">
        <w:trPr>
          <w:trHeight w:val="268"/>
        </w:trPr>
        <w:tc>
          <w:tcPr>
            <w:tcW w:w="3971" w:type="dxa"/>
          </w:tcPr>
          <w:p w:rsidR="006C529E" w:rsidRDefault="00054147">
            <w:pPr>
              <w:pStyle w:val="TableParagraph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5528" w:type="dxa"/>
          </w:tcPr>
          <w:p w:rsidR="006C529E" w:rsidRDefault="00B7691B">
            <w:pPr>
              <w:pStyle w:val="TableParagraph"/>
            </w:pPr>
            <w:r>
              <w:t>PNT2022TMID41310</w:t>
            </w:r>
          </w:p>
        </w:tc>
      </w:tr>
      <w:tr w:rsidR="006C529E">
        <w:trPr>
          <w:trHeight w:val="537"/>
        </w:trPr>
        <w:tc>
          <w:tcPr>
            <w:tcW w:w="3971" w:type="dxa"/>
          </w:tcPr>
          <w:p w:rsidR="006C529E" w:rsidRDefault="00054147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5528" w:type="dxa"/>
          </w:tcPr>
          <w:p w:rsidR="006C529E" w:rsidRDefault="00054147">
            <w:pPr>
              <w:pStyle w:val="TableParagraph"/>
              <w:spacing w:line="267" w:lineRule="exact"/>
            </w:pPr>
            <w:r>
              <w:t>Deep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proofErr w:type="spellStart"/>
            <w:r>
              <w:t>Fundus</w:t>
            </w:r>
            <w:proofErr w:type="spellEnd"/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Early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Detection</w:t>
            </w:r>
          </w:p>
          <w:p w:rsidR="006C529E" w:rsidRDefault="00054147">
            <w:pPr>
              <w:pStyle w:val="TableParagraph"/>
              <w:spacing w:line="251" w:lineRule="exact"/>
            </w:pPr>
            <w:r>
              <w:t>of</w:t>
            </w:r>
            <w:r>
              <w:rPr>
                <w:spacing w:val="-3"/>
              </w:rPr>
              <w:t xml:space="preserve"> </w:t>
            </w:r>
            <w:r>
              <w:t>Diabetic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Retinopathy</w:t>
            </w:r>
          </w:p>
        </w:tc>
      </w:tr>
      <w:tr w:rsidR="006C529E">
        <w:trPr>
          <w:trHeight w:val="271"/>
        </w:trPr>
        <w:tc>
          <w:tcPr>
            <w:tcW w:w="3971" w:type="dxa"/>
          </w:tcPr>
          <w:p w:rsidR="006C529E" w:rsidRDefault="00054147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5528" w:type="dxa"/>
          </w:tcPr>
          <w:p w:rsidR="006C529E" w:rsidRDefault="00054147">
            <w:pPr>
              <w:pStyle w:val="TableParagraph"/>
              <w:spacing w:line="251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6C529E" w:rsidRDefault="006C529E">
      <w:pPr>
        <w:pStyle w:val="BodyText"/>
        <w:rPr>
          <w:rFonts w:ascii="Calibri"/>
          <w:b/>
        </w:rPr>
      </w:pPr>
    </w:p>
    <w:p w:rsidR="006C529E" w:rsidRDefault="00054147">
      <w:pPr>
        <w:spacing w:before="152"/>
        <w:ind w:left="100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Architecture:</w:t>
      </w:r>
    </w:p>
    <w:p w:rsidR="006C529E" w:rsidRDefault="00054147">
      <w:pPr>
        <w:pStyle w:val="BodyText"/>
        <w:spacing w:before="183" w:line="242" w:lineRule="auto"/>
        <w:ind w:left="100"/>
      </w:pPr>
      <w:r>
        <w:t>Solution</w:t>
      </w:r>
      <w:r>
        <w:rPr>
          <w:spacing w:val="-2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process –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sub-processes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bridges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and technology solutions. Its goals are to:</w:t>
      </w:r>
    </w:p>
    <w:p w:rsidR="006C529E" w:rsidRDefault="006C529E">
      <w:pPr>
        <w:pStyle w:val="BodyText"/>
        <w:rPr>
          <w:sz w:val="32"/>
        </w:rPr>
      </w:pPr>
    </w:p>
    <w:p w:rsidR="006C529E" w:rsidRDefault="000541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problems.</w:t>
      </w:r>
    </w:p>
    <w:p w:rsidR="006C529E" w:rsidRDefault="000541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structure,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1"/>
          <w:sz w:val="24"/>
        </w:rPr>
        <w:t xml:space="preserve"> </w:t>
      </w:r>
      <w:r>
        <w:rPr>
          <w:sz w:val="24"/>
        </w:rPr>
        <w:t>behavior,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stakeholders.</w:t>
      </w:r>
    </w:p>
    <w:p w:rsidR="006C529E" w:rsidRDefault="000541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phases,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:rsidR="006C529E" w:rsidRDefault="000541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5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defined,</w:t>
      </w:r>
      <w:r>
        <w:rPr>
          <w:spacing w:val="-5"/>
          <w:sz w:val="24"/>
        </w:rPr>
        <w:t xml:space="preserve"> </w:t>
      </w:r>
      <w:r>
        <w:rPr>
          <w:sz w:val="24"/>
        </w:rPr>
        <w:t>managed,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delivered.</w:t>
      </w:r>
    </w:p>
    <w:p w:rsidR="006C529E" w:rsidRDefault="006C529E">
      <w:pPr>
        <w:pStyle w:val="BodyText"/>
        <w:rPr>
          <w:sz w:val="26"/>
        </w:rPr>
      </w:pPr>
    </w:p>
    <w:p w:rsidR="006C529E" w:rsidRDefault="006C529E">
      <w:pPr>
        <w:pStyle w:val="BodyText"/>
        <w:spacing w:before="4"/>
        <w:rPr>
          <w:sz w:val="26"/>
        </w:rPr>
      </w:pPr>
    </w:p>
    <w:p w:rsidR="006C529E" w:rsidRDefault="00054147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 w:rsidR="006C529E" w:rsidRDefault="006C529E">
      <w:pPr>
        <w:rPr>
          <w:rFonts w:ascii="Calibri"/>
        </w:rPr>
        <w:sectPr w:rsidR="006C529E">
          <w:type w:val="continuous"/>
          <w:pgSz w:w="16840" w:h="11910" w:orient="landscape"/>
          <w:pgMar w:top="1340" w:right="940" w:bottom="280" w:left="1340" w:header="720" w:footer="720" w:gutter="0"/>
          <w:cols w:space="720"/>
        </w:sectPr>
      </w:pPr>
    </w:p>
    <w:p w:rsidR="006C529E" w:rsidRDefault="006C529E">
      <w:pPr>
        <w:pStyle w:val="BodyText"/>
        <w:spacing w:before="4"/>
        <w:rPr>
          <w:rFonts w:ascii="Calibri"/>
          <w:b/>
          <w:sz w:val="5"/>
        </w:rPr>
      </w:pPr>
    </w:p>
    <w:p w:rsidR="006C529E" w:rsidRDefault="006C529E">
      <w:pPr>
        <w:tabs>
          <w:tab w:val="left" w:pos="3686"/>
          <w:tab w:val="left" w:pos="7209"/>
          <w:tab w:val="left" w:pos="10858"/>
        </w:tabs>
        <w:ind w:left="214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86" type="#_x0000_t202" style="width:110pt;height:31.35pt;mso-position-horizontal-relative:char;mso-position-vertical-relative:line" filled="f" stroked="f">
            <v:textbox inset="0,0,0,0">
              <w:txbxContent>
                <w:p w:rsidR="006C529E" w:rsidRDefault="00054147">
                  <w:pPr>
                    <w:spacing w:before="72"/>
                    <w:ind w:left="880" w:right="807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4"/>
                    </w:rPr>
                    <w:t>HZZO</w:t>
                  </w:r>
                </w:p>
              </w:txbxContent>
            </v:textbox>
            <w10:wrap type="none"/>
            <w10:anchorlock/>
          </v:shape>
        </w:pict>
      </w:r>
      <w:r w:rsidR="00054147"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docshape2" o:spid="_x0000_s1085" type="#_x0000_t202" style="width:110pt;height:31.35pt;mso-position-horizontal-relative:char;mso-position-vertical-relative:line" filled="f" stroked="f">
            <v:textbox inset="0,0,0,0">
              <w:txbxContent>
                <w:p w:rsidR="006C529E" w:rsidRDefault="00054147">
                  <w:pPr>
                    <w:spacing w:before="66" w:line="256" w:lineRule="auto"/>
                    <w:ind w:left="636" w:hanging="10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Government Institution</w:t>
                  </w:r>
                </w:p>
              </w:txbxContent>
            </v:textbox>
            <w10:wrap type="none"/>
            <w10:anchorlock/>
          </v:shape>
        </w:pict>
      </w:r>
      <w:r w:rsidR="00054147"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docshape3" o:spid="_x0000_s1084" type="#_x0000_t202" style="width:110pt;height:31.35pt;mso-position-horizontal-relative:char;mso-position-vertical-relative:line" filled="f" stroked="f">
            <v:textbox inset="0,0,0,0">
              <w:txbxContent>
                <w:p w:rsidR="006C529E" w:rsidRDefault="00054147">
                  <w:pPr>
                    <w:spacing w:before="72"/>
                    <w:ind w:left="39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 xml:space="preserve">Social </w:t>
                  </w:r>
                  <w:proofErr w:type="spellStart"/>
                  <w:r>
                    <w:rPr>
                      <w:rFonts w:ascii="Calibri"/>
                      <w:spacing w:val="-2"/>
                    </w:rPr>
                    <w:t>instituion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054147"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docshape4" o:spid="_x0000_s1083" type="#_x0000_t202" style="width:110pt;height:31.35pt;mso-position-horizontal-relative:char;mso-position-vertical-relative:line" filled="f" stroked="f">
            <v:textbox inset="0,0,0,0">
              <w:txbxContent>
                <w:p w:rsidR="006C529E" w:rsidRDefault="00054147">
                  <w:pPr>
                    <w:spacing w:before="66" w:line="256" w:lineRule="auto"/>
                    <w:ind w:left="780" w:hanging="291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Informational System</w:t>
                  </w:r>
                </w:p>
              </w:txbxContent>
            </v:textbox>
            <w10:wrap type="none"/>
            <w10:anchorlock/>
          </v:shape>
        </w:pict>
      </w:r>
    </w:p>
    <w:p w:rsidR="006C529E" w:rsidRDefault="006C529E">
      <w:pPr>
        <w:pStyle w:val="BodyText"/>
        <w:rPr>
          <w:rFonts w:ascii="Calibri"/>
          <w:b/>
          <w:sz w:val="20"/>
        </w:rPr>
      </w:pPr>
    </w:p>
    <w:p w:rsidR="006C529E" w:rsidRDefault="006C529E">
      <w:pPr>
        <w:pStyle w:val="BodyText"/>
        <w:rPr>
          <w:rFonts w:ascii="Calibri"/>
          <w:b/>
          <w:sz w:val="20"/>
        </w:rPr>
      </w:pPr>
    </w:p>
    <w:p w:rsidR="006C529E" w:rsidRDefault="006C529E">
      <w:pPr>
        <w:pStyle w:val="BodyText"/>
        <w:spacing w:before="8"/>
        <w:rPr>
          <w:rFonts w:ascii="Calibri"/>
          <w:b/>
          <w:sz w:val="29"/>
        </w:rPr>
      </w:pPr>
      <w:r w:rsidRPr="006C529E">
        <w:pict>
          <v:group id="docshapegroup5" o:spid="_x0000_s1078" style="position:absolute;margin-left:623.2pt;margin-top:19.3pt;width:166.45pt;height:39.35pt;z-index:-15726592;mso-wrap-distance-left:0;mso-wrap-distance-right:0;mso-position-horizontal-relative:page" coordorigin="12464,386" coordsize="3329,787">
            <v:shape id="docshape6" o:spid="_x0000_s1082" style="position:absolute;left:12494;top:436;width:3299;height:737" coordorigin="12494,436" coordsize="3299,737" path="m15670,436r-3053,l12569,446r-39,26l12504,511r-10,48l12494,1050r10,48l12530,1137r39,27l12617,1173r3053,l15718,1164r39,-27l15783,1098r10,-48l15793,559r-10,-48l15757,472r-39,-26l15670,436xe" fillcolor="#7e5f0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081" type="#_x0000_t75" style="position:absolute;left:12474;top:396;width:3299;height:737">
              <v:imagedata r:id="rId5" o:title=""/>
            </v:shape>
            <v:shape id="docshape8" o:spid="_x0000_s1080" style="position:absolute;left:12474;top:396;width:3299;height:737" coordorigin="12474,396" coordsize="3299,737" path="m12597,396r-48,10l12510,432r-26,39l12474,519r,491l12484,1058r26,39l12549,1124r48,9l15650,1133r48,-9l15737,1097r26,-39l15773,1010r,-491l15763,471r-26,-39l15698,406r-48,-10l12597,396xe" filled="f" strokecolor="#ffc000" strokeweight="1pt">
              <v:path arrowok="t"/>
            </v:shape>
            <v:shape id="docshape9" o:spid="_x0000_s1079" type="#_x0000_t202" style="position:absolute;left:12464;top:386;width:3329;height:787" filled="f" stroked="f">
              <v:textbox inset="0,0,0,0">
                <w:txbxContent>
                  <w:p w:rsidR="006C529E" w:rsidRDefault="00054147">
                    <w:pPr>
                      <w:spacing w:before="118"/>
                      <w:ind w:left="553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32"/>
                      </w:rPr>
                      <w:t>Medical</w:t>
                    </w:r>
                    <w:r>
                      <w:rPr>
                        <w:rFonts w:ascii="Calibri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32"/>
                      </w:rPr>
                      <w:t>Services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C529E" w:rsidRDefault="006C529E">
      <w:pPr>
        <w:pStyle w:val="BodyText"/>
        <w:spacing w:before="7"/>
        <w:rPr>
          <w:rFonts w:ascii="Calibri"/>
          <w:b/>
          <w:sz w:val="17"/>
        </w:rPr>
      </w:pPr>
    </w:p>
    <w:p w:rsidR="006C529E" w:rsidRDefault="006C529E">
      <w:pPr>
        <w:rPr>
          <w:rFonts w:ascii="Calibri"/>
          <w:sz w:val="17"/>
        </w:rPr>
        <w:sectPr w:rsidR="006C529E">
          <w:pgSz w:w="16840" w:h="11910" w:orient="landscape"/>
          <w:pgMar w:top="1180" w:right="940" w:bottom="280" w:left="1340" w:header="720" w:footer="720" w:gutter="0"/>
          <w:cols w:space="720"/>
        </w:sectPr>
      </w:pPr>
    </w:p>
    <w:p w:rsidR="006C529E" w:rsidRDefault="006C529E">
      <w:pPr>
        <w:spacing w:before="57" w:line="408" w:lineRule="auto"/>
        <w:ind w:left="786" w:right="33" w:hanging="300"/>
        <w:rPr>
          <w:rFonts w:ascii="Calibri"/>
        </w:rPr>
      </w:pPr>
      <w:r w:rsidRPr="006C529E">
        <w:lastRenderedPageBreak/>
        <w:pict>
          <v:group id="docshapegroup10" o:spid="_x0000_s1026" style="position:absolute;left:0;text-align:left;margin-left:74.7pt;margin-top:-128.15pt;width:716.45pt;height:387.05pt;z-index:-15824384;mso-position-horizontal-relative:page" coordorigin="1494,-2563" coordsize="14329,7741">
            <v:rect id="docshape11" o:spid="_x0000_s1077" style="position:absolute;left:1524;top:-21;width:2260;height:1088" filled="f"/>
            <v:shape id="docshape12" o:spid="_x0000_s1076" style="position:absolute;left:3784;top:455;width:3215;height:120" coordorigin="3784,455" coordsize="3215,120" o:spt="100" adj="0,,0" path="m3904,455r-120,60l3904,575r,-50l3878,525r-4,-4l3874,510r4,-5l3904,505r,-50xm6879,455r,120l6979,525r-74,l6909,521r,-11l6905,505r74,l6879,455xm3904,505r-26,l3874,510r,11l3878,525r26,l3904,505xm6879,505r-2975,l3904,525r2975,l6879,505xm6979,505r-74,l6909,510r,11l6905,525r74,l6999,515r-20,-10xe" fillcolor="black" stroked="f">
              <v:stroke joinstyle="round"/>
              <v:formulas/>
              <v:path arrowok="t" o:connecttype="segments"/>
            </v:shape>
            <v:shape id="docshape13" o:spid="_x0000_s1075" style="position:absolute;left:6999;top:-557;width:3912;height:2210" coordorigin="6999,-557" coordsize="3912,2210" path="m8955,-557r-95,2l8767,-551r-93,6l8583,-537r-89,11l8406,-512r-86,15l8235,-479r-82,19l8072,-438r-79,24l7917,-388r-74,27l7771,-331r-69,31l7636,-267r-64,34l7511,-197r-58,38l7398,-120r-52,40l7297,-38,7251,5r-42,45l7136,142r-59,96l7034,338r-26,104l6999,548r2,54l7019,707r35,102l7104,907r67,95l7251,1092r46,43l7346,1177r52,40l7453,1256r58,38l7572,1330r64,34l7702,1397r69,31l7843,1458r74,27l7993,1511r79,24l8153,1557r82,19l8320,1594r86,15l8494,1623r89,11l8674,1642r93,6l8860,1652r95,1l9050,1652r93,-4l9236,1642r91,-8l9416,1623r88,-14l9590,1594r85,-18l9757,1557r81,-22l9917,1511r76,-26l10067,1458r72,-30l10208,1397r66,-33l10338,1330r61,-36l10457,1256r55,-39l10564,1177r49,-42l10659,1092r42,-45l10774,955r59,-96l10876,758r26,-103l10911,548r-2,-53l10891,390r-35,-102l10806,189r-67,-94l10659,5r-46,-43l10564,-80r-52,-40l10457,-159r-58,-38l10338,-233r-64,-34l10208,-300r-69,-31l10067,-361r-74,-27l9917,-414r-79,-24l9757,-460r-82,-19l9590,-497r-86,-15l9416,-526r-89,-11l9236,-545r-93,-6l9050,-555r-95,-2xe" filled="f">
              <v:path arrowok="t"/>
            </v:shape>
            <v:shape id="docshape14" o:spid="_x0000_s1074" style="position:absolute;left:7881;top:742;width:2278;height:579" coordorigin="7881,742" coordsize="2278,579" o:spt="100" adj="0,,0" path="m9670,742r-1303,l7881,1032r486,289l9670,1321r50,-30l8375,1291,7940,1032,8375,772r1345,l9670,742xm9661,772r-1286,l7940,1032r435,259l9661,1291r51,-30l8384,1261,7999,1032,8384,802r1328,l9661,772xm9720,772r-59,l10100,1032r-439,259l9720,1291r439,-259l9720,772xm9653,802r-1269,l7999,1032r385,229l9653,1261r388,-229l9653,802xm9712,802r-59,l10041,1032r-388,229l9712,1261r388,-229l9712,802xe" fillcolor="#1f4d78" stroked="f">
              <v:fill opacity="32896f"/>
              <v:stroke joinstyle="round"/>
              <v:formulas/>
              <v:path arrowok="t" o:connecttype="segments"/>
            </v:shape>
            <v:shape id="docshape15" o:spid="_x0000_s1073" style="position:absolute;left:7920;top:732;width:2160;height:519" coordorigin="7920,732" coordsize="2160,519" path="m9641,732r-1286,l7920,992r435,259l9641,1251r439,-259l9641,732xe" fillcolor="#5b9bd4" stroked="f">
              <v:path arrowok="t"/>
            </v:shape>
            <v:shape id="docshape16" o:spid="_x0000_s1072" style="position:absolute;left:7920;top:732;width:2160;height:519" coordorigin="7920,732" coordsize="2160,519" path="m8355,732r1286,l10080,992r-439,259l8355,1251,7920,992,8355,732xe" filled="f" strokecolor="#f1f1f1" strokeweight="3pt">
              <v:path arrowok="t"/>
            </v:shape>
            <v:shape id="docshape17" o:spid="_x0000_s1071" style="position:absolute;left:12494;top:1693;width:3299;height:737" coordorigin="12494,1693" coordsize="3299,737" path="m15670,1693r-3053,l12569,1703r-39,26l12504,1768r-10,48l12494,2308r10,47l12530,2394r39,27l12617,2430r3053,l15718,2421r39,-27l15783,2355r10,-47l15793,1816r-10,-48l15757,1729r-39,-26l15670,1693xe" fillcolor="#7e5f00" stroked="f">
              <v:path arrowok="t"/>
            </v:shape>
            <v:shape id="docshape18" o:spid="_x0000_s1070" type="#_x0000_t75" style="position:absolute;left:12474;top:1653;width:3299;height:737">
              <v:imagedata r:id="rId6" o:title=""/>
            </v:shape>
            <v:shape id="docshape19" o:spid="_x0000_s1069" style="position:absolute;left:12474;top:1653;width:3299;height:737" coordorigin="12474,1653" coordsize="3299,737" path="m12597,1653r-48,10l12510,1689r-26,39l12474,1776r,492l12484,2315r26,39l12549,2381r48,9l15650,2390r48,-9l15737,2354r26,-39l15773,2268r,-492l15763,1728r-26,-39l15698,1663r-48,-10l12597,1653xe" filled="f" strokecolor="#ffc000" strokeweight="1pt">
              <v:path arrowok="t"/>
            </v:shape>
            <v:shape id="docshape20" o:spid="_x0000_s1068" style="position:absolute;left:10599;top:1091;width:1885;height:991" coordorigin="10599,1091" coordsize="1885,991" o:spt="100" adj="0,,0" path="m11527,1151r,927l11531,2082r949,l12484,2078r,-6l11547,2072r-10,-10l11547,2062r,-901l11537,1161r-10,-10xm11547,2062r-10,l11547,2072r,-10xm12480,2062r-933,l11547,2072r937,l12484,2067r-4,-5xm10719,1091r-120,60l10719,1211r,-50l10693,1161r-4,-4l10689,1146r4,-5l10719,1141r,-50xm10719,1141r-26,l10689,1146r,11l10693,1161r26,l10719,1141xm11543,1141r-824,l10719,1161r808,l11527,1151r20,l11547,1146r-4,-5xm11547,1151r-20,l11537,1161r10,l11547,1151xe" fillcolor="black" stroked="f">
              <v:stroke joinstyle="round"/>
              <v:formulas/>
              <v:path arrowok="t" o:connecttype="segments"/>
            </v:shape>
            <v:shape id="docshape21" o:spid="_x0000_s1067" style="position:absolute;left:12494;top:225;width:3299;height:737" coordorigin="12494,225" coordsize="3299,737" path="m15670,225r-3053,l12569,235r-39,26l12504,300r-10,48l12494,840r10,47l12530,926r39,27l12617,962r3053,l15718,953r39,-27l15783,887r10,-47l15793,348r-10,-48l15757,261r-39,-26l15670,225xe" fillcolor="#7e5f00" stroked="f">
              <v:path arrowok="t"/>
            </v:shape>
            <v:shape id="docshape22" o:spid="_x0000_s1066" type="#_x0000_t75" style="position:absolute;left:12474;top:185;width:3299;height:737">
              <v:imagedata r:id="rId7" o:title=""/>
            </v:shape>
            <v:shape id="docshape23" o:spid="_x0000_s1065" style="position:absolute;left:12474;top:185;width:3299;height:737" coordorigin="12474,185" coordsize="3299,737" path="m12597,185r-48,10l12510,221r-26,39l12474,308r,492l12484,847r26,39l12549,913r48,9l15650,922r48,-9l15737,886r26,-39l15773,800r,-492l15763,260r-26,-39l15698,195r-48,-10l12597,185xe" filled="f" strokecolor="#ffc000" strokeweight="1pt">
              <v:path arrowok="t"/>
            </v:shape>
            <v:shape id="docshape24" o:spid="_x0000_s1064" style="position:absolute;left:12494;top:3088;width:3299;height:866" coordorigin="12494,3088" coordsize="3299,866" path="m15649,3088r-3011,l12582,3100r-46,31l12505,3177r-11,56l12494,3810r11,56l12536,3912r46,31l12638,3954r3011,l15705,3943r46,-31l15782,3866r11,-56l15793,3233r-11,-56l15751,3131r-46,-31l15649,3088xe" fillcolor="#7e5f00" stroked="f">
              <v:path arrowok="t"/>
            </v:shape>
            <v:shape id="docshape25" o:spid="_x0000_s1063" type="#_x0000_t75" style="position:absolute;left:12474;top:3048;width:3299;height:866">
              <v:imagedata r:id="rId8" o:title=""/>
            </v:shape>
            <v:shape id="docshape26" o:spid="_x0000_s1062" style="position:absolute;left:12474;top:3048;width:3299;height:866" coordorigin="12474,3048" coordsize="3299,866" path="m12618,3048r-56,12l12516,3091r-31,46l12474,3193r,577l12485,3826r31,46l12562,3903r56,11l15629,3914r56,-11l15731,3872r31,-46l15773,3770r,-577l15762,3137r-31,-46l15685,3060r-56,-12l12618,3048xe" filled="f" strokecolor="#ffc000" strokeweight="1pt">
              <v:path arrowok="t"/>
            </v:shape>
            <v:shape id="docshape27" o:spid="_x0000_s1061" style="position:absolute;left:10719;top:732;width:1765;height:2740" coordorigin="10719,732" coordsize="1765,2740" o:spt="100" adj="0,,0" path="m12464,2097r,1371l12468,3472r12,l12484,3468r,-1361l12474,2107r-10,-10xm10785,822r-12,l10769,827r,1276l10773,2107r1691,l12464,2097r-1675,l10779,2087r10,l10789,827r-4,-5xm12480,2087r-1691,l10789,2097r1675,l12474,2107r10,l12484,2092r-4,-5xm10789,2087r-10,l10789,2097r,-10xm10779,732r-60,120l10769,852r,-25l10773,822r51,l10779,732xm10824,822r-39,l10789,827r,25l10839,852r-15,-30xe" fillcolor="black" stroked="f">
              <v:stroke joinstyle="round"/>
              <v:formulas/>
              <v:path arrowok="t" o:connecttype="segments"/>
            </v:shape>
            <v:shape id="docshape28" o:spid="_x0000_s1060" style="position:absolute;left:12464;top:4381;width:3359;height:797" coordorigin="12464,4381" coordsize="3359,797" o:spt="100" adj="0,,0" path="m15672,4381r-3055,l12603,4382r-16,2l12573,4388r-14,5l12545,4399r-12,8l12521,4415r-11,10l12500,4436r-9,12l12483,4460r-6,13l12471,4488r-3,14l12465,4517r-1,16l12464,5027r1,13l12467,5055r4,15l12475,5084r7,13l12489,5110r9,12l12508,5133r11,10l12530,5152r13,7l12556,5166r14,5l12585,5175r15,3l12616,5178r3054,l15684,5178r16,-2l15714,5172r14,-5l15742,5161r12,-8l15761,5148r-3144,l12569,5139r-39,-27l12504,5073r-10,-47l12494,4534r10,-48l12530,4447r39,-26l12617,4411r3144,l15757,4408r-13,-7l15731,4394r-14,-5l15702,4385r-14,-3l15672,4381xm15670,4411r-3053,l12569,4421r-39,26l12504,4486r-10,48l12494,5026r10,47l12530,5112r39,27l12617,5148r3053,l15718,5139r30,-20l12618,5119r-9,-1l12600,5117r-9,-2l12582,5112r-8,-4l12566,5103r-7,-5l12552,5092r-6,-6l12541,5079r-5,-8l12532,5063r-3,-8l12526,5046r-1,-9l12524,5027r,-494l12524,4526r2,-9l12528,4508r3,-8l12535,4491r4,-8l12544,4476r6,-6l12557,4463r7,-5l12571,4453r8,-4l12588,4446r9,-2l12606,4442r11,-1l15748,4441r-30,-20l15670,4411xm15761,4411r-91,l15718,4421r39,26l15783,4486r10,48l15793,5026r-10,47l15757,5112r-39,27l15670,5148r91,l15766,5144r11,-9l15787,5124r9,-12l15804,5100r6,-13l15816,5072r4,-14l15822,5043r1,-16l15823,4533r-1,-13l15820,4505r-3,-15l15812,4476r-7,-14l15798,4450r-9,-12l15779,4427r-10,-10l15761,4411xm15669,4441r-3052,l12606,4442r-9,2l12588,4446r-9,3l12571,4453r-7,5l12557,4463r-7,7l12544,4476r-5,7l12535,4491r-4,9l12528,4508r-2,9l12524,4526r,7l12524,5027r1,10l12526,5046r3,9l12532,5063r4,8l12541,5079r5,7l12552,5092r7,6l12566,5103r8,5l12582,5112r9,3l12600,5117r9,1l12618,5119r3052,-1l15681,5118r9,-2l15699,5114r9,-3l15715,5107r8,-5l15730,5096r7,-6l15743,5084r5,-8l15753,5069r4,-9l15759,5052r2,-9l15763,5033r,-500l15762,4523r-1,-9l15758,4505r-3,-9l15751,4489r-5,-8l15741,4474r-6,-6l15728,4462r-7,-6l15713,4452r-8,-4l15697,4445r-10,-2l15678,4442r-9,-1xm15748,4441r-79,l15678,4442r9,1l15697,4445r8,3l15713,4452r8,4l15728,4462r7,6l15741,4474r5,7l15751,4489r4,7l15758,4505r3,9l15762,4523r1,10l15763,5033r-2,10l15759,5052r-2,8l15753,5069r-5,7l15743,5084r-6,6l15730,5096r-7,6l15715,5107r-7,4l15699,5114r-9,2l15681,5118r-11,l12618,5119r3130,l15757,5112r26,-39l15793,5026r,-492l15783,4486r-26,-39l15748,4441xe" fillcolor="#7e5f00" stroked="f">
              <v:fill opacity="32896f"/>
              <v:stroke joinstyle="round"/>
              <v:formulas/>
              <v:path arrowok="t" o:connecttype="segments"/>
            </v:shape>
            <v:shape id="docshape29" o:spid="_x0000_s1059" style="position:absolute;left:12474;top:4371;width:3299;height:737" coordorigin="12474,4371" coordsize="3299,737" path="m15650,4371r-3053,l12549,4381r-39,26l12484,4446r-10,48l12474,4986r10,47l12510,5072r39,27l12597,5108r3053,l15698,5099r39,-27l15763,5033r10,-47l15773,4494r-10,-48l15737,4407r-39,-26l15650,4371xe" fillcolor="#ffc000" stroked="f">
              <v:path arrowok="t"/>
            </v:shape>
            <v:shape id="docshape30" o:spid="_x0000_s1058" style="position:absolute;left:12474;top:4371;width:3299;height:737" coordorigin="12474,4371" coordsize="3299,737" path="m12597,4371r-48,10l12510,4407r-26,39l12474,4494r,492l12484,5033r26,39l12549,5099r48,9l15650,5108r48,-9l15737,5072r26,-39l15773,4986r,-492l15763,4446r-26,-39l15698,4381r-48,-10l12597,4371xe" filled="f" strokecolor="#f1f1f1" strokeweight="3pt">
              <v:path arrowok="t"/>
            </v:shape>
            <v:line id="_x0000_s1057" style="position:absolute" from="12476,4751" to="10911,4751"/>
            <v:shape id="docshape31" o:spid="_x0000_s1056" style="position:absolute;left:10198;top:1419;width:724;height:3343" coordorigin="10198,1419" coordsize="724,3343" o:spt="100" adj="0,,0" path="m10267,1535r-20,4l10901,4753r1,6l10908,4762r5,-1l10918,4760r4,-5l10921,4749,10267,1535xm10233,1419r-35,130l10247,1539r-4,-20l10242,1514r4,-5l10251,1508r5,-2l10301,1506r-68,-87xm10256,1506r-5,2l10246,1509r-4,5l10243,1519r4,20l10267,1535r-4,-20l10262,1510r-6,-4xm10301,1506r-45,l10262,1510r1,5l10267,1535r49,-10l10301,1506xe" fillcolor="black" stroked="f">
              <v:stroke joinstyle="round"/>
              <v:formulas/>
              <v:path arrowok="t" o:connecttype="segments"/>
            </v:shape>
            <v:shape id="docshape32" o:spid="_x0000_s1055" style="position:absolute;left:8509;top:-2523;width:2320;height:746" coordorigin="8509,-2522" coordsize="2320,746" path="m10829,-2522r-50,l10779,-2492r20,l10799,-2463r-30,l10769,-1846r-2200,l8539,-1846r,-646l8519,-2492r,-30l8509,-2522r,30l8509,-1846r,40l8509,-1776r2320,l10829,-1806r,l10829,-2492r,-1l10829,-2522xe" fillcolor="#1f4d78" stroked="f">
              <v:fill opacity="32896f"/>
              <v:path arrowok="t"/>
            </v:shape>
            <v:rect id="docshape33" o:spid="_x0000_s1054" style="position:absolute;left:8519;top:-2533;width:2260;height:687" fillcolor="#5b9bd4" stroked="f"/>
            <v:rect id="docshape34" o:spid="_x0000_s1053" style="position:absolute;left:8519;top:-2533;width:2260;height:687" filled="f" strokecolor="#f1f1f1" strokeweight="3pt"/>
            <v:shape id="docshape35" o:spid="_x0000_s1052" style="position:absolute;left:12158;top:-2523;width:2320;height:746" coordorigin="12158,-2522" coordsize="2320,746" path="m14478,-2522r-50,l14428,-2492r20,l14448,-2463r-30,l14418,-1846r-2200,l12188,-1846r,-646l12168,-2492r,-30l12158,-2522r,30l12158,-1846r,40l12158,-1776r2320,l14478,-1806r,l14478,-2492r,-1l14478,-2522xe" fillcolor="#1f4d78" stroked="f">
              <v:fill opacity="32896f"/>
              <v:path arrowok="t"/>
            </v:shape>
            <v:rect id="docshape36" o:spid="_x0000_s1051" style="position:absolute;left:12168;top:-2533;width:2260;height:687" fillcolor="#5b9bd4" stroked="f"/>
            <v:rect id="docshape37" o:spid="_x0000_s1050" style="position:absolute;left:12168;top:-2533;width:2260;height:687" filled="f" strokecolor="#f1f1f1" strokeweight="3pt"/>
            <v:shape id="docshape38" o:spid="_x0000_s1049" style="position:absolute;left:9061;top:-1856;width:3117;height:1494" coordorigin="9061,-1856" coordsize="3117,1494" o:spt="100" adj="0,,0" path="m9181,-679r-50,2l9085,-1846r,-6l9080,-1856r-11,1l9065,-1851r,6l9111,-676r-50,2l9126,-557r41,-89l9181,-679xm12178,-1851r-4,-5l11068,-1856r-4,5l11064,-433r-964,l10100,-483r-120,60l10100,-363r,-50l11080,-413r4,-4l11084,-423r,-10l11084,-1836r1090,l12178,-1840r,-6l12178,-1851xe" fillcolor="black" stroked="f">
              <v:stroke joinstyle="round"/>
              <v:formulas/>
              <v:path arrowok="t" o:connecttype="segments"/>
            </v:shape>
            <v:shape id="docshape39" o:spid="_x0000_s1048" style="position:absolute;left:4986;top:-2523;width:2320;height:746" coordorigin="4986,-2522" coordsize="2320,746" path="m7306,-2522r-50,l7256,-2492r20,l7276,-2463r-30,l7246,-1846r-2200,l5016,-1846r,-646l4996,-2492r,-30l4986,-2522r,30l4986,-1846r,40l4986,-1776r2320,l7306,-1806r,l7306,-2492r,-1l7306,-2522xe" fillcolor="#1f4d78" stroked="f">
              <v:fill opacity="32896f"/>
              <v:path arrowok="t"/>
            </v:shape>
            <v:rect id="docshape40" o:spid="_x0000_s1047" style="position:absolute;left:4996;top:-2533;width:2260;height:687" fillcolor="#5b9bd4" stroked="f"/>
            <v:rect id="docshape41" o:spid="_x0000_s1046" style="position:absolute;left:4996;top:-2533;width:2260;height:687" filled="f" strokecolor="#f1f1f1" strokeweight="3pt"/>
            <v:shape id="docshape42" o:spid="_x0000_s1045" style="position:absolute;left:5633;top:-1856;width:1683;height:1701" coordorigin="5633,-1856" coordsize="1683,1701" o:spt="100" adj="0,,0" path="m7246,-275r-50,l7256,-155r45,-90l7250,-245r-4,-4l7246,-275xm7246,-1001r,752l7250,-245r12,l7266,-249r,-742l7256,-991r-10,-10xm7316,-275r-50,l7266,-249r-4,4l7301,-245r15,-30xm5649,-1856r-12,l5633,-1851r,856l5637,-991r1609,l7246,-1001r-1593,l5643,-1011r10,l5653,-1851r-4,-5xm7262,-1011r-1609,l5653,-1001r1593,l7256,-991r10,l7266,-1006r-4,-5xm5653,-1011r-10,l5653,-1001r,-10xe" fillcolor="black" stroked="f">
              <v:stroke joinstyle="round"/>
              <v:formulas/>
              <v:path arrowok="t" o:connecttype="segments"/>
            </v:shape>
            <v:shape id="docshape43" o:spid="_x0000_s1044" style="position:absolute;left:1514;top:-2523;width:2320;height:746" coordorigin="1514,-2522" coordsize="2320,746" path="m3834,-2522r-50,l3784,-2492r20,l3804,-2463r-30,l3774,-1846r-2200,l1544,-1846r,-646l1524,-2492r,-30l1514,-2522r,30l1514,-1846r,40l1514,-1776r2320,l3834,-1806r,l3834,-2492r,-1l3834,-2522xe" fillcolor="#1f4d78" stroked="f">
              <v:fill opacity="32896f"/>
              <v:path arrowok="t"/>
            </v:shape>
            <v:rect id="docshape44" o:spid="_x0000_s1043" style="position:absolute;left:1524;top:-2533;width:2260;height:687" fillcolor="#5b9bd4" stroked="f"/>
            <v:rect id="docshape45" o:spid="_x0000_s1042" style="position:absolute;left:1524;top:-2533;width:2260;height:687" filled="f" strokecolor="#f1f1f1" strokeweight="3pt"/>
            <v:shape id="docshape46" o:spid="_x0000_s1041" style="position:absolute;left:2384;top:-1856;width:4872;height:1895" coordorigin="2384,-1856" coordsize="4872,1895" o:spt="100" adj="0,,0" path="m7136,-81r,120l7236,-11r-74,l7166,-15r,-11l7162,-31r74,l7136,-81xm4815,-1846r,1831l4819,-11r2317,l7136,-21r-2301,l4825,-31r10,l4835,-1836r-10,l4815,-1846xm7236,-31r-74,l7166,-26r,11l7162,-11r74,l7256,-21r-20,-10xm4835,-31r-10,l4835,-21r,-10xm7136,-31r-2301,l4835,-21r2301,l7136,-31xm4831,-1856r-2443,l2384,-1851r,11l2388,-1836r2427,l4815,-1846r20,l4835,-1851r-4,-5xm4835,-1846r-20,l4825,-1836r10,l4835,-1846xe" fillcolor="black" stroked="f">
              <v:stroke joinstyle="round"/>
              <v:formulas/>
              <v:path arrowok="t" o:connecttype="segments"/>
            </v:shape>
            <v:shape id="docshape47" o:spid="_x0000_s1040" style="position:absolute;left:7418;top:3557;width:1657;height:1194" coordorigin="7418,3557" coordsize="1657,1194" o:spt="100" adj="0,,0" path="m8246,3557r-84,4l8079,3570r-79,14l7924,3604r-72,26l7783,3659r-63,35l7661,3732r-54,43l7560,3821r-42,49l7483,3922r-28,55l7435,4034r-13,59l7418,4154r4,62l7435,4275r20,57l7483,4387r35,52l7560,4488r47,46l7661,4577r59,38l7783,4650r69,29l7924,4705r76,20l8079,4739r83,9l8246,4751r85,-3l8413,4739r80,-14l8569,4705r72,-26l8710,4650r63,-35l8832,4577r54,-43l8933,4488r42,-49l9010,4387r28,-55l9058,4275r13,-59l9075,4154r-4,-61l9058,4034r-20,-57l9010,3922r-35,-52l8933,3821r-47,-46l8832,3732r-59,-38l8710,3659r-69,-29l8569,3604r-76,-20l8413,3570r-82,-9l8246,3557xm7798,4415r75,34l7948,4477r74,21l8097,4514r75,9l8247,4526r74,-3l8396,4514r75,-16l8545,4477r75,-28l8695,4415e" filled="f">
              <v:stroke joinstyle="round"/>
              <v:formulas/>
              <v:path arrowok="t" o:connecttype="segments"/>
            </v:shape>
            <v:shape id="docshape48" o:spid="_x0000_s1039" style="position:absolute;left:7894;top:3913;width:704;height:125" coordorigin="7895,3914" coordsize="704,125" o:spt="100" adj="0,,0" path="m8067,3976r-6,-24l8042,3932r-27,-13l7981,3914r-34,5l7920,3932r-18,20l7895,3976r7,24l7920,4020r27,13l7981,4038r34,-5l8042,4020r19,-20l8067,3976xm8598,3976r-7,-24l8573,3932r-27,-13l8512,3914r-34,5l8451,3932r-19,20l8426,3976r6,24l8451,4020r27,13l8512,4038r34,-5l8573,4020r18,-20l8598,3976xe" fillcolor="#cdcdcd" stroked="f">
              <v:stroke joinstyle="round"/>
              <v:formulas/>
              <v:path arrowok="t" o:connecttype="segments"/>
            </v:shape>
            <v:shape id="docshape49" o:spid="_x0000_s1038" style="position:absolute;left:7894;top:3913;width:704;height:125" coordorigin="7895,3914" coordsize="704,125" o:spt="100" adj="0,,0" path="m7981,3914r-34,5l7920,3932r-18,20l7895,3976r7,24l7920,4020r27,13l7981,4038r34,-5l8042,4020r19,-20l8067,3976r-6,-24l8042,3932r-27,-13l7981,3914xm8512,3914r-34,5l8451,3932r-19,20l8426,3976r6,24l8451,4020r27,13l8512,4038r34,-5l8573,4020r18,-20l8598,3976r-7,-24l8573,3932r-27,-13l8512,3914xe" filled="f">
              <v:stroke joinstyle="round"/>
              <v:formulas/>
              <v:path arrowok="t" o:connecttype="segments"/>
            </v:shape>
            <v:shape id="docshape50" o:spid="_x0000_s1037" style="position:absolute;left:5927;top:3255;width:1156;height:90" coordorigin="5927,3255" coordsize="1156,90" path="m6993,3255r-976,l5927,3345r1156,l6993,3255xe" fillcolor="#cdcdcd" stroked="f">
              <v:path arrowok="t"/>
            </v:shape>
            <v:shape id="docshape51" o:spid="_x0000_s1036" style="position:absolute;left:6993;top:2625;width:90;height:720" coordorigin="6993,2625" coordsize="90,720" path="m7083,2625r-90,90l6993,3255r90,90l7083,2625xe" fillcolor="#999" stroked="f">
              <v:path arrowok="t"/>
            </v:shape>
            <v:shape id="docshape52" o:spid="_x0000_s1035" style="position:absolute;left:5927;top:2625;width:1156;height:720" coordorigin="5927,2625" coordsize="1156,720" o:spt="100" adj="0,,0" path="m5927,3345r1156,l7083,2625r-1156,l5927,3345xm6017,3255r976,l6993,2715r-976,l6017,3255xm5927,2625r90,90m5927,3345r90,-90m7083,3345r-90,-90m7083,2625r-90,90e" filled="f">
              <v:stroke joinstyle="round"/>
              <v:formulas/>
              <v:path arrowok="t" o:connecttype="segments"/>
            </v:shape>
            <v:shape id="docshape53" o:spid="_x0000_s1034" type="#_x0000_t75" alt="mobile.jpg" style="position:absolute;left:6179;top:2775;width:633;height:420">
              <v:imagedata r:id="rId9" o:title=""/>
            </v:shape>
            <v:rect id="docshape54" o:spid="_x0000_s1033" style="position:absolute;left:9393;top:2625;width:1072;height:720" stroked="f"/>
            <v:shape id="docshape55" o:spid="_x0000_s1032" style="position:absolute;left:9393;top:3255;width:1072;height:90" coordorigin="9393,3255" coordsize="1072,90" path="m10375,3255r-892,l9393,3345r1072,l10375,3255xe" fillcolor="#cdcdcd" stroked="f">
              <v:path arrowok="t"/>
            </v:shape>
            <v:shape id="docshape56" o:spid="_x0000_s1031" style="position:absolute;left:9393;top:2625;width:90;height:720" coordorigin="9393,2625" coordsize="90,720" path="m9393,2625r,720l9483,3255r,-540l9393,2625xe" fillcolor="#999" stroked="f">
              <v:path arrowok="t"/>
            </v:shape>
            <v:shape id="docshape57" o:spid="_x0000_s1030" style="position:absolute;left:9393;top:2625;width:1072;height:720" coordorigin="9393,2625" coordsize="1072,720" o:spt="100" adj="0,,0" path="m9393,3345r1072,l10465,2625r-1072,l9393,3345xm9483,3255r892,l10375,2715r-892,l9483,3255xm10465,2625r-90,90m10465,3345r-90,-90m9393,3345r90,-90m9393,2625r90,90e" filled="f">
              <v:stroke joinstyle="round"/>
              <v:formulas/>
              <v:path arrowok="t" o:connecttype="segments"/>
            </v:shape>
            <v:shape id="docshape58" o:spid="_x0000_s1029" type="#_x0000_t75" alt="pc.jpg" style="position:absolute;left:9644;top:2775;width:600;height:352">
              <v:imagedata r:id="rId10" o:title=""/>
            </v:shape>
            <v:shape id="docshape59" o:spid="_x0000_s1028" style="position:absolute;left:6530;top:4198;width:3433;height:34" coordorigin="6530,4198" coordsize="3433,34" o:spt="100" adj="0,,0" path="m7418,4232r-888,-17m9963,4215r-888,-17e" filled="f">
              <v:stroke joinstyle="round"/>
              <v:formulas/>
              <v:path arrowok="t" o:connecttype="segments"/>
            </v:shape>
            <v:shape id="docshape60" o:spid="_x0000_s1027" style="position:absolute;left:6470;top:1419;width:3570;height:2806" coordorigin="6470,1419" coordsize="3570,2806" o:spt="100" adj="0,,0" path="m6590,3465r-15,-30l6530,3345r-60,120l6520,3465r,756l6524,4225r12,l6540,4221r,-756l6590,3465xm7863,1539r-15,-30l7803,1419r-60,120l7793,1539r,473l6909,2012r-4,5l6905,2631r4,4l6921,2635r4,-4l6925,2032r884,l7813,2028r,-16l7813,1539r50,xm9872,2134r-4,-5l9085,2129r,-356l9135,1773r-15,-30l9075,1653r-60,120l9065,1773r,372l9069,2149r783,l9852,2631r4,4l9868,2635r4,-4l9872,2149r,-15xm10040,3448r-15,-30l9980,3328r-60,120l9970,3448r,756l9974,4208r12,l9990,4204r,-756l10040,344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054147">
        <w:rPr>
          <w:rFonts w:ascii="Calibri"/>
        </w:rPr>
        <w:t>Influential</w:t>
      </w:r>
      <w:r w:rsidR="00054147">
        <w:rPr>
          <w:rFonts w:ascii="Calibri"/>
          <w:spacing w:val="-13"/>
        </w:rPr>
        <w:t xml:space="preserve"> </w:t>
      </w:r>
      <w:r w:rsidR="00054147">
        <w:rPr>
          <w:rFonts w:ascii="Calibri"/>
        </w:rPr>
        <w:t xml:space="preserve">interest </w:t>
      </w:r>
      <w:r w:rsidR="00054147">
        <w:rPr>
          <w:rFonts w:ascii="Calibri"/>
          <w:spacing w:val="-2"/>
        </w:rPr>
        <w:t>groups</w:t>
      </w:r>
    </w:p>
    <w:p w:rsidR="006C529E" w:rsidRDefault="00054147">
      <w:pPr>
        <w:spacing w:before="9"/>
        <w:rPr>
          <w:rFonts w:ascii="Calibri"/>
        </w:rPr>
      </w:pPr>
      <w:r>
        <w:br w:type="column"/>
      </w:r>
    </w:p>
    <w:p w:rsidR="006C529E" w:rsidRDefault="00054147">
      <w:pPr>
        <w:spacing w:line="494" w:lineRule="auto"/>
        <w:ind w:left="916" w:hanging="430"/>
        <w:rPr>
          <w:rFonts w:ascii="Calibri"/>
        </w:rPr>
      </w:pPr>
      <w:r>
        <w:rPr>
          <w:rFonts w:ascii="Calibri"/>
        </w:rPr>
        <w:t>IBM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Computing Web Portal</w:t>
      </w:r>
    </w:p>
    <w:p w:rsidR="006C529E" w:rsidRDefault="00054147">
      <w:pPr>
        <w:spacing w:before="2"/>
        <w:rPr>
          <w:rFonts w:ascii="Calibri"/>
          <w:sz w:val="24"/>
        </w:rPr>
      </w:pPr>
      <w:r>
        <w:br w:type="column"/>
      </w:r>
    </w:p>
    <w:p w:rsidR="006C529E" w:rsidRDefault="00054147">
      <w:pPr>
        <w:ind w:left="486"/>
        <w:rPr>
          <w:rFonts w:ascii="Calibri"/>
          <w:sz w:val="32"/>
        </w:rPr>
      </w:pPr>
      <w:r>
        <w:rPr>
          <w:rFonts w:ascii="Calibri"/>
          <w:spacing w:val="-2"/>
          <w:sz w:val="28"/>
        </w:rPr>
        <w:t>Communication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pacing w:val="-2"/>
          <w:sz w:val="32"/>
        </w:rPr>
        <w:t>Services</w:t>
      </w:r>
    </w:p>
    <w:p w:rsidR="006C529E" w:rsidRDefault="006C529E">
      <w:pPr>
        <w:rPr>
          <w:rFonts w:ascii="Calibri"/>
          <w:sz w:val="32"/>
        </w:rPr>
        <w:sectPr w:rsidR="006C529E">
          <w:type w:val="continuous"/>
          <w:pgSz w:w="16840" w:h="11910" w:orient="landscape"/>
          <w:pgMar w:top="1340" w:right="940" w:bottom="280" w:left="1340" w:header="720" w:footer="720" w:gutter="0"/>
          <w:cols w:num="3" w:space="720" w:equalWidth="0">
            <w:col w:w="2181" w:space="4024"/>
            <w:col w:w="2489" w:space="2137"/>
            <w:col w:w="3729"/>
          </w:cols>
        </w:sectPr>
      </w:pPr>
    </w:p>
    <w:p w:rsidR="006C529E" w:rsidRDefault="006C529E">
      <w:pPr>
        <w:pStyle w:val="BodyText"/>
        <w:spacing w:before="1"/>
        <w:rPr>
          <w:rFonts w:ascii="Calibri"/>
          <w:sz w:val="28"/>
        </w:rPr>
      </w:pPr>
    </w:p>
    <w:p w:rsidR="006C529E" w:rsidRDefault="00054147">
      <w:pPr>
        <w:spacing w:before="35"/>
        <w:ind w:right="752"/>
        <w:jc w:val="right"/>
        <w:rPr>
          <w:rFonts w:ascii="Calibri"/>
          <w:sz w:val="32"/>
        </w:rPr>
      </w:pPr>
      <w:r>
        <w:rPr>
          <w:rFonts w:ascii="Calibri"/>
          <w:sz w:val="32"/>
        </w:rPr>
        <w:t>News</w:t>
      </w:r>
      <w:r>
        <w:rPr>
          <w:rFonts w:ascii="Calibri"/>
          <w:spacing w:val="-16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16"/>
          <w:sz w:val="32"/>
        </w:rPr>
        <w:t xml:space="preserve"> </w:t>
      </w:r>
      <w:r>
        <w:rPr>
          <w:rFonts w:ascii="Calibri"/>
          <w:spacing w:val="-2"/>
          <w:sz w:val="32"/>
        </w:rPr>
        <w:t>Events</w:t>
      </w:r>
    </w:p>
    <w:p w:rsidR="006C529E" w:rsidRDefault="006C529E">
      <w:pPr>
        <w:pStyle w:val="BodyText"/>
        <w:rPr>
          <w:rFonts w:ascii="Calibri"/>
          <w:sz w:val="20"/>
        </w:rPr>
      </w:pPr>
    </w:p>
    <w:p w:rsidR="006C529E" w:rsidRDefault="006C529E">
      <w:pPr>
        <w:pStyle w:val="BodyText"/>
        <w:rPr>
          <w:rFonts w:ascii="Calibri"/>
          <w:sz w:val="20"/>
        </w:rPr>
      </w:pPr>
    </w:p>
    <w:p w:rsidR="006C529E" w:rsidRDefault="006C529E">
      <w:pPr>
        <w:pStyle w:val="BodyText"/>
        <w:rPr>
          <w:rFonts w:ascii="Calibri"/>
          <w:sz w:val="20"/>
        </w:rPr>
      </w:pPr>
    </w:p>
    <w:p w:rsidR="006C529E" w:rsidRDefault="006C529E">
      <w:pPr>
        <w:pStyle w:val="BodyText"/>
        <w:spacing w:before="5"/>
        <w:rPr>
          <w:rFonts w:ascii="Calibri"/>
          <w:sz w:val="19"/>
        </w:rPr>
      </w:pPr>
    </w:p>
    <w:p w:rsidR="006C529E" w:rsidRDefault="00054147">
      <w:pPr>
        <w:spacing w:before="44" w:line="259" w:lineRule="auto"/>
        <w:ind w:left="12063" w:hanging="425"/>
        <w:rPr>
          <w:rFonts w:ascii="Calibri"/>
          <w:sz w:val="28"/>
        </w:rPr>
      </w:pPr>
      <w:r>
        <w:rPr>
          <w:rFonts w:ascii="Calibri"/>
          <w:sz w:val="28"/>
        </w:rPr>
        <w:t>Informational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 xml:space="preserve">about </w:t>
      </w:r>
      <w:r>
        <w:rPr>
          <w:rFonts w:ascii="Calibri"/>
          <w:spacing w:val="-2"/>
          <w:sz w:val="28"/>
        </w:rPr>
        <w:t>volunteering</w:t>
      </w:r>
    </w:p>
    <w:p w:rsidR="006C529E" w:rsidRDefault="006C529E">
      <w:pPr>
        <w:pStyle w:val="BodyText"/>
        <w:rPr>
          <w:rFonts w:ascii="Calibri"/>
          <w:sz w:val="20"/>
        </w:rPr>
      </w:pPr>
    </w:p>
    <w:p w:rsidR="006C529E" w:rsidRDefault="006C529E">
      <w:pPr>
        <w:pStyle w:val="BodyText"/>
        <w:spacing w:before="1"/>
        <w:rPr>
          <w:rFonts w:ascii="Calibri"/>
          <w:sz w:val="27"/>
        </w:rPr>
      </w:pPr>
    </w:p>
    <w:p w:rsidR="006C529E" w:rsidRDefault="006C529E">
      <w:pPr>
        <w:rPr>
          <w:rFonts w:ascii="Calibri"/>
          <w:sz w:val="27"/>
        </w:rPr>
        <w:sectPr w:rsidR="006C529E">
          <w:type w:val="continuous"/>
          <w:pgSz w:w="16840" w:h="11910" w:orient="landscape"/>
          <w:pgMar w:top="1340" w:right="940" w:bottom="280" w:left="1340" w:header="720" w:footer="720" w:gutter="0"/>
          <w:cols w:space="720"/>
        </w:sectPr>
      </w:pPr>
    </w:p>
    <w:p w:rsidR="006C529E" w:rsidRDefault="006C529E">
      <w:pPr>
        <w:pStyle w:val="BodyText"/>
        <w:spacing w:before="9"/>
        <w:rPr>
          <w:rFonts w:ascii="Calibri"/>
          <w:sz w:val="40"/>
        </w:rPr>
      </w:pPr>
    </w:p>
    <w:p w:rsidR="006C529E" w:rsidRDefault="00054147">
      <w:pPr>
        <w:jc w:val="right"/>
        <w:rPr>
          <w:rFonts w:ascii="Calibri"/>
          <w:sz w:val="36"/>
        </w:rPr>
      </w:pPr>
      <w:r>
        <w:rPr>
          <w:rFonts w:ascii="Calibri"/>
          <w:spacing w:val="-4"/>
          <w:sz w:val="36"/>
        </w:rPr>
        <w:t>USER</w:t>
      </w:r>
    </w:p>
    <w:p w:rsidR="006C529E" w:rsidRDefault="00054147">
      <w:pPr>
        <w:spacing w:before="20"/>
        <w:ind w:right="1087"/>
        <w:jc w:val="right"/>
        <w:rPr>
          <w:rFonts w:ascii="Calibri"/>
          <w:sz w:val="40"/>
        </w:rPr>
      </w:pPr>
      <w:r>
        <w:br w:type="column"/>
      </w:r>
      <w:r>
        <w:rPr>
          <w:rFonts w:ascii="Calibri"/>
          <w:spacing w:val="-2"/>
          <w:sz w:val="40"/>
        </w:rPr>
        <w:lastRenderedPageBreak/>
        <w:t>Contact</w:t>
      </w:r>
    </w:p>
    <w:p w:rsidR="006C529E" w:rsidRDefault="006C529E">
      <w:pPr>
        <w:jc w:val="right"/>
        <w:rPr>
          <w:rFonts w:ascii="Calibri"/>
          <w:sz w:val="40"/>
        </w:rPr>
        <w:sectPr w:rsidR="006C529E">
          <w:type w:val="continuous"/>
          <w:pgSz w:w="16840" w:h="11910" w:orient="landscape"/>
          <w:pgMar w:top="1340" w:right="940" w:bottom="280" w:left="1340" w:header="720" w:footer="720" w:gutter="0"/>
          <w:cols w:num="2" w:space="720" w:equalWidth="0">
            <w:col w:w="7341" w:space="40"/>
            <w:col w:w="7179"/>
          </w:cols>
        </w:sectPr>
      </w:pPr>
    </w:p>
    <w:p w:rsidR="006C529E" w:rsidRDefault="006C529E">
      <w:pPr>
        <w:pStyle w:val="BodyText"/>
        <w:spacing w:before="6"/>
        <w:rPr>
          <w:rFonts w:ascii="Calibri"/>
          <w:sz w:val="12"/>
        </w:rPr>
      </w:pPr>
    </w:p>
    <w:p w:rsidR="006C529E" w:rsidRDefault="00054147">
      <w:pPr>
        <w:spacing w:before="94"/>
        <w:ind w:left="100"/>
        <w:rPr>
          <w:i/>
          <w:sz w:val="21"/>
        </w:rPr>
      </w:pPr>
      <w:r>
        <w:rPr>
          <w:i/>
          <w:color w:val="333333"/>
          <w:sz w:val="21"/>
        </w:rPr>
        <w:t>Figure</w:t>
      </w:r>
      <w:r>
        <w:rPr>
          <w:i/>
          <w:color w:val="333333"/>
          <w:spacing w:val="-7"/>
          <w:sz w:val="21"/>
        </w:rPr>
        <w:t xml:space="preserve"> </w:t>
      </w:r>
      <w:r>
        <w:rPr>
          <w:i/>
          <w:color w:val="333333"/>
          <w:sz w:val="21"/>
        </w:rPr>
        <w:t>1:</w:t>
      </w:r>
      <w:r>
        <w:rPr>
          <w:i/>
          <w:color w:val="333333"/>
          <w:spacing w:val="-5"/>
          <w:sz w:val="21"/>
        </w:rPr>
        <w:t xml:space="preserve"> </w:t>
      </w:r>
      <w:r>
        <w:rPr>
          <w:i/>
          <w:color w:val="333333"/>
          <w:sz w:val="21"/>
        </w:rPr>
        <w:t>Architecture</w:t>
      </w:r>
      <w:r>
        <w:rPr>
          <w:i/>
          <w:color w:val="333333"/>
          <w:spacing w:val="-5"/>
          <w:sz w:val="21"/>
        </w:rPr>
        <w:t xml:space="preserve"> </w:t>
      </w:r>
      <w:r>
        <w:rPr>
          <w:i/>
          <w:color w:val="333333"/>
          <w:sz w:val="21"/>
        </w:rPr>
        <w:t>and</w:t>
      </w:r>
      <w:r>
        <w:rPr>
          <w:i/>
          <w:color w:val="333333"/>
          <w:spacing w:val="-5"/>
          <w:sz w:val="21"/>
        </w:rPr>
        <w:t xml:space="preserve"> </w:t>
      </w:r>
      <w:r>
        <w:rPr>
          <w:i/>
          <w:color w:val="333333"/>
          <w:sz w:val="21"/>
        </w:rPr>
        <w:t>data</w:t>
      </w:r>
      <w:r>
        <w:rPr>
          <w:i/>
          <w:color w:val="333333"/>
          <w:spacing w:val="-4"/>
          <w:sz w:val="21"/>
        </w:rPr>
        <w:t xml:space="preserve"> </w:t>
      </w:r>
      <w:r>
        <w:rPr>
          <w:i/>
          <w:color w:val="333333"/>
          <w:sz w:val="21"/>
        </w:rPr>
        <w:t>flow</w:t>
      </w:r>
      <w:r>
        <w:rPr>
          <w:i/>
          <w:color w:val="333333"/>
          <w:spacing w:val="-3"/>
          <w:sz w:val="21"/>
        </w:rPr>
        <w:t xml:space="preserve"> </w:t>
      </w:r>
      <w:r>
        <w:rPr>
          <w:i/>
          <w:color w:val="333333"/>
          <w:sz w:val="21"/>
        </w:rPr>
        <w:t>of</w:t>
      </w:r>
      <w:r>
        <w:rPr>
          <w:i/>
          <w:color w:val="333333"/>
          <w:spacing w:val="-5"/>
          <w:sz w:val="21"/>
        </w:rPr>
        <w:t xml:space="preserve"> </w:t>
      </w:r>
      <w:r>
        <w:rPr>
          <w:i/>
          <w:color w:val="333333"/>
          <w:sz w:val="21"/>
        </w:rPr>
        <w:t>the</w:t>
      </w:r>
      <w:r>
        <w:rPr>
          <w:i/>
          <w:color w:val="333333"/>
          <w:spacing w:val="-3"/>
          <w:sz w:val="21"/>
        </w:rPr>
        <w:t xml:space="preserve"> </w:t>
      </w:r>
      <w:r>
        <w:rPr>
          <w:i/>
          <w:color w:val="333333"/>
          <w:sz w:val="21"/>
        </w:rPr>
        <w:t>voice</w:t>
      </w:r>
      <w:r>
        <w:rPr>
          <w:i/>
          <w:color w:val="333333"/>
          <w:spacing w:val="-2"/>
          <w:sz w:val="21"/>
        </w:rPr>
        <w:t xml:space="preserve"> </w:t>
      </w:r>
      <w:r>
        <w:rPr>
          <w:i/>
          <w:color w:val="333333"/>
          <w:sz w:val="21"/>
        </w:rPr>
        <w:t>patient</w:t>
      </w:r>
      <w:r>
        <w:rPr>
          <w:i/>
          <w:color w:val="333333"/>
          <w:spacing w:val="-5"/>
          <w:sz w:val="21"/>
        </w:rPr>
        <w:t xml:space="preserve"> </w:t>
      </w:r>
      <w:r>
        <w:rPr>
          <w:i/>
          <w:color w:val="333333"/>
          <w:sz w:val="21"/>
        </w:rPr>
        <w:t>diary</w:t>
      </w:r>
      <w:r>
        <w:rPr>
          <w:i/>
          <w:color w:val="333333"/>
          <w:spacing w:val="-5"/>
          <w:sz w:val="21"/>
        </w:rPr>
        <w:t xml:space="preserve"> </w:t>
      </w:r>
      <w:r>
        <w:rPr>
          <w:i/>
          <w:color w:val="333333"/>
          <w:sz w:val="21"/>
        </w:rPr>
        <w:t>sample</w:t>
      </w:r>
      <w:r>
        <w:rPr>
          <w:i/>
          <w:color w:val="333333"/>
          <w:spacing w:val="-3"/>
          <w:sz w:val="21"/>
        </w:rPr>
        <w:t xml:space="preserve"> </w:t>
      </w:r>
      <w:r>
        <w:rPr>
          <w:i/>
          <w:color w:val="333333"/>
          <w:spacing w:val="-2"/>
          <w:sz w:val="21"/>
        </w:rPr>
        <w:t>application</w:t>
      </w:r>
    </w:p>
    <w:p w:rsidR="006C529E" w:rsidRDefault="00054147">
      <w:pPr>
        <w:spacing w:before="181" w:line="259" w:lineRule="auto"/>
        <w:ind w:left="100"/>
        <w:rPr>
          <w:rFonts w:ascii="Calibri"/>
          <w:b/>
        </w:rPr>
      </w:pPr>
      <w:r>
        <w:rPr>
          <w:rFonts w:ascii="Calibri"/>
          <w:b/>
        </w:rPr>
        <w:t>Reference:</w:t>
      </w:r>
      <w:r>
        <w:rPr>
          <w:rFonts w:ascii="Calibri"/>
          <w:b/>
          <w:spacing w:val="-13"/>
        </w:rPr>
        <w:t xml:space="preserve"> </w:t>
      </w:r>
      <w:hyperlink r:id="rId11">
        <w:r>
          <w:rPr>
            <w:rFonts w:ascii="Calibri"/>
            <w:b/>
            <w:color w:val="0462C1"/>
            <w:u w:val="single" w:color="0462C1"/>
          </w:rPr>
          <w:t>https://aws.amazon.com/blogs/industries/voice-applications-in-clinical-research-powered-by-ai-on-aws-part-1-architecture-and-design-</w:t>
        </w:r>
      </w:hyperlink>
      <w:r>
        <w:rPr>
          <w:rFonts w:ascii="Calibri"/>
          <w:b/>
          <w:color w:val="0462C1"/>
        </w:rPr>
        <w:t xml:space="preserve"> </w:t>
      </w:r>
      <w:hyperlink r:id="rId12">
        <w:r>
          <w:rPr>
            <w:rFonts w:ascii="Calibri"/>
            <w:b/>
            <w:color w:val="0462C1"/>
            <w:spacing w:val="-2"/>
            <w:u w:val="single" w:color="0462C1"/>
          </w:rPr>
          <w:t>considerations/</w:t>
        </w:r>
      </w:hyperlink>
    </w:p>
    <w:p w:rsidR="006C529E" w:rsidRDefault="006C529E">
      <w:pPr>
        <w:spacing w:line="259" w:lineRule="auto"/>
        <w:rPr>
          <w:rFonts w:ascii="Calibri"/>
        </w:rPr>
        <w:sectPr w:rsidR="006C529E">
          <w:type w:val="continuous"/>
          <w:pgSz w:w="16840" w:h="11910" w:orient="landscape"/>
          <w:pgMar w:top="1340" w:right="940" w:bottom="280" w:left="1340" w:header="720" w:footer="720" w:gutter="0"/>
          <w:cols w:space="720"/>
        </w:sectPr>
      </w:pPr>
    </w:p>
    <w:p w:rsidR="006C529E" w:rsidRDefault="006C529E">
      <w:pPr>
        <w:pStyle w:val="BodyText"/>
        <w:spacing w:before="4"/>
        <w:rPr>
          <w:rFonts w:ascii="Calibri"/>
          <w:b/>
          <w:sz w:val="16"/>
        </w:rPr>
      </w:pPr>
    </w:p>
    <w:sectPr w:rsidR="006C529E" w:rsidSect="006C529E">
      <w:pgSz w:w="16840" w:h="11910" w:orient="landscape"/>
      <w:pgMar w:top="1340" w:right="9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2408E"/>
    <w:multiLevelType w:val="hybridMultilevel"/>
    <w:tmpl w:val="5EDEC0F6"/>
    <w:lvl w:ilvl="0" w:tplc="50E6D8B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6403FD2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2" w:tplc="D5A812F2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3" w:tplc="4E42C4A2">
      <w:numFmt w:val="bullet"/>
      <w:lvlText w:val="•"/>
      <w:lvlJc w:val="left"/>
      <w:pPr>
        <w:ind w:left="4941" w:hanging="360"/>
      </w:pPr>
      <w:rPr>
        <w:rFonts w:hint="default"/>
        <w:lang w:val="en-US" w:eastAsia="en-US" w:bidi="ar-SA"/>
      </w:rPr>
    </w:lvl>
    <w:lvl w:ilvl="4" w:tplc="0398356C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5" w:tplc="CFBC0994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  <w:lvl w:ilvl="6" w:tplc="ABEE73FA">
      <w:numFmt w:val="bullet"/>
      <w:lvlText w:val="•"/>
      <w:lvlJc w:val="left"/>
      <w:pPr>
        <w:ind w:left="9063" w:hanging="360"/>
      </w:pPr>
      <w:rPr>
        <w:rFonts w:hint="default"/>
        <w:lang w:val="en-US" w:eastAsia="en-US" w:bidi="ar-SA"/>
      </w:rPr>
    </w:lvl>
    <w:lvl w:ilvl="7" w:tplc="D60641D4">
      <w:numFmt w:val="bullet"/>
      <w:lvlText w:val="•"/>
      <w:lvlJc w:val="left"/>
      <w:pPr>
        <w:ind w:left="10436" w:hanging="360"/>
      </w:pPr>
      <w:rPr>
        <w:rFonts w:hint="default"/>
        <w:lang w:val="en-US" w:eastAsia="en-US" w:bidi="ar-SA"/>
      </w:rPr>
    </w:lvl>
    <w:lvl w:ilvl="8" w:tplc="C504AE20">
      <w:numFmt w:val="bullet"/>
      <w:lvlText w:val="•"/>
      <w:lvlJc w:val="left"/>
      <w:pPr>
        <w:ind w:left="1181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529E"/>
    <w:rsid w:val="00054147"/>
    <w:rsid w:val="006C529E"/>
    <w:rsid w:val="00B76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529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6C529E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529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C529E"/>
    <w:pPr>
      <w:spacing w:before="149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6C529E"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2022-10-27T07:31:00Z</dcterms:created>
  <dcterms:modified xsi:type="dcterms:W3CDTF">2022-10-27T07:31:00Z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2022-10-27T00:00:00Z</vt:filetime>
  </property>
  <property fmtid="{D5CDD505-2E9C-101B-9397-08002B2CF9AE}" pid="5" name="Producer">
    <vt:lpwstr>Microsoft® Office Word 2007</vt:lpwstr>
  </property>
</Properties>
</file>