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778D" w14:textId="77777777" w:rsidR="001D1C30" w:rsidRDefault="00DA5896">
      <w:pPr>
        <w:spacing w:after="108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0017B6" w14:textId="77777777" w:rsidR="001D1C30" w:rsidRDefault="00DA5896">
      <w:pPr>
        <w:ind w:left="370" w:right="4"/>
        <w:jc w:val="center"/>
      </w:pPr>
      <w:r>
        <w:rPr>
          <w:b/>
          <w:sz w:val="24"/>
        </w:rPr>
        <w:t xml:space="preserve">Project Design Phase-II </w:t>
      </w:r>
    </w:p>
    <w:p w14:paraId="599AA9DC" w14:textId="77777777" w:rsidR="001D1C30" w:rsidRDefault="00DA5896">
      <w:pPr>
        <w:ind w:left="370"/>
        <w:jc w:val="center"/>
      </w:pPr>
      <w:r>
        <w:rPr>
          <w:b/>
          <w:sz w:val="24"/>
        </w:rPr>
        <w:t xml:space="preserve">Data Flow Diagram &amp; User Stories </w:t>
      </w:r>
    </w:p>
    <w:p w14:paraId="1D7349CC" w14:textId="77777777" w:rsidR="001D1C30" w:rsidRDefault="00DA5896">
      <w:pPr>
        <w:ind w:left="5421" w:firstLine="0"/>
        <w:jc w:val="left"/>
      </w:pPr>
      <w:r>
        <w:rPr>
          <w:b/>
          <w:sz w:val="24"/>
        </w:rPr>
        <w:t xml:space="preserve"> </w:t>
      </w:r>
    </w:p>
    <w:tbl>
      <w:tblPr>
        <w:tblStyle w:val="TableGrid"/>
        <w:tblW w:w="10990" w:type="dxa"/>
        <w:tblInd w:w="291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6290"/>
      </w:tblGrid>
      <w:tr w:rsidR="001D1C30" w14:paraId="1BE5087F" w14:textId="77777777">
        <w:trPr>
          <w:trHeight w:val="269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2C7A9" w14:textId="77777777" w:rsidR="001D1C30" w:rsidRDefault="00DA5896">
            <w:pPr>
              <w:ind w:left="0" w:firstLine="0"/>
              <w:jc w:val="left"/>
            </w:pPr>
            <w:r>
              <w:t xml:space="preserve">Team ID </w:t>
            </w:r>
          </w:p>
          <w:p w14:paraId="19129336" w14:textId="77777777" w:rsidR="001D1C30" w:rsidRDefault="00DA5896">
            <w:pPr>
              <w:ind w:left="384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38FC" w14:textId="5C74058C" w:rsidR="001D1C30" w:rsidRDefault="00DA5896">
            <w:pPr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PNT2022TMID36299</w:t>
            </w:r>
          </w:p>
        </w:tc>
      </w:tr>
      <w:tr w:rsidR="001D1C30" w14:paraId="4B851605" w14:textId="77777777">
        <w:trPr>
          <w:trHeight w:val="543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A7CF" w14:textId="77777777" w:rsidR="001D1C30" w:rsidRDefault="00DA5896">
            <w:pPr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8878" w14:textId="77777777" w:rsidR="001D1C30" w:rsidRDefault="00DA5896">
            <w:pPr>
              <w:ind w:left="0" w:right="35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Project - AI-powered Nutrition Analyzer for Fitness </w:t>
            </w:r>
            <w:r>
              <w:t xml:space="preserve">Enthusiasts </w:t>
            </w:r>
          </w:p>
        </w:tc>
      </w:tr>
      <w:tr w:rsidR="001D1C30" w14:paraId="77765C1C" w14:textId="77777777">
        <w:trPr>
          <w:trHeight w:val="274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A105" w14:textId="77777777" w:rsidR="001D1C30" w:rsidRDefault="00DA5896">
            <w:pPr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2989" w14:textId="77777777" w:rsidR="001D1C30" w:rsidRDefault="00DA5896">
            <w:pPr>
              <w:ind w:left="0" w:firstLine="0"/>
              <w:jc w:val="left"/>
            </w:pPr>
            <w:r>
              <w:t xml:space="preserve">4Marks </w:t>
            </w:r>
          </w:p>
        </w:tc>
      </w:tr>
    </w:tbl>
    <w:p w14:paraId="12B89B61" w14:textId="77777777" w:rsidR="001D1C30" w:rsidRDefault="00DA5896">
      <w:pPr>
        <w:spacing w:after="165"/>
        <w:ind w:left="96"/>
        <w:jc w:val="left"/>
      </w:pPr>
      <w:r>
        <w:rPr>
          <w:b/>
        </w:rPr>
        <w:t xml:space="preserve">Data Flow Diagrams: </w:t>
      </w:r>
    </w:p>
    <w:p w14:paraId="4F2D9FCB" w14:textId="77777777" w:rsidR="001D1C30" w:rsidRDefault="00DA5896">
      <w:pPr>
        <w:ind w:left="96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14:paraId="24581A7F" w14:textId="77777777" w:rsidR="001D1C30" w:rsidRDefault="00DA5896">
      <w:pPr>
        <w:ind w:left="0" w:firstLine="0"/>
        <w:jc w:val="left"/>
      </w:pPr>
      <w:r>
        <w:rPr>
          <w:sz w:val="24"/>
        </w:rPr>
        <w:t xml:space="preserve"> </w:t>
      </w:r>
    </w:p>
    <w:p w14:paraId="62FD3541" w14:textId="77777777" w:rsidR="001D1C30" w:rsidRDefault="00DA5896">
      <w:pPr>
        <w:ind w:left="0" w:firstLine="0"/>
        <w:jc w:val="left"/>
      </w:pPr>
      <w:r>
        <w:rPr>
          <w:sz w:val="17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30E2D3F3" wp14:editId="08E9CF52">
            <wp:extent cx="8388350" cy="3856101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8350" cy="38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E485" w14:textId="77777777" w:rsidR="001D1C30" w:rsidRDefault="00DA5896">
      <w:pPr>
        <w:spacing w:after="90"/>
        <w:ind w:left="0" w:firstLine="0"/>
        <w:jc w:val="left"/>
      </w:pPr>
      <w:r>
        <w:rPr>
          <w:b/>
          <w:sz w:val="20"/>
        </w:rPr>
        <w:t xml:space="preserve"> </w:t>
      </w:r>
    </w:p>
    <w:p w14:paraId="027B76FF" w14:textId="77777777" w:rsidR="001D1C30" w:rsidRDefault="00DA5896">
      <w:pPr>
        <w:spacing w:after="165"/>
        <w:ind w:left="96"/>
        <w:jc w:val="left"/>
      </w:pPr>
      <w:r>
        <w:rPr>
          <w:b/>
        </w:rPr>
        <w:t xml:space="preserve">User Stories </w:t>
      </w:r>
    </w:p>
    <w:p w14:paraId="5590BC59" w14:textId="77777777" w:rsidR="001D1C30" w:rsidRDefault="00DA5896">
      <w:pPr>
        <w:ind w:left="96"/>
      </w:pPr>
      <w:r>
        <w:t xml:space="preserve">Use the below template to list all the user stories for the product. </w:t>
      </w:r>
    </w:p>
    <w:p w14:paraId="2C968684" w14:textId="77777777" w:rsidR="001D1C30" w:rsidRDefault="00DA5896">
      <w:pPr>
        <w:ind w:left="0" w:firstLine="0"/>
        <w:jc w:val="left"/>
      </w:pPr>
      <w:r>
        <w:rPr>
          <w:sz w:val="15"/>
        </w:rPr>
        <w:t xml:space="preserve"> </w:t>
      </w:r>
    </w:p>
    <w:tbl>
      <w:tblPr>
        <w:tblStyle w:val="TableGrid"/>
        <w:tblW w:w="14505" w:type="dxa"/>
        <w:tblInd w:w="106" w:type="dxa"/>
        <w:tblCellMar>
          <w:top w:w="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666"/>
        <w:gridCol w:w="1853"/>
        <w:gridCol w:w="1311"/>
        <w:gridCol w:w="4326"/>
        <w:gridCol w:w="2598"/>
        <w:gridCol w:w="1373"/>
        <w:gridCol w:w="1378"/>
      </w:tblGrid>
      <w:tr w:rsidR="001D1C30" w14:paraId="4E9E2DAE" w14:textId="77777777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3AD0" w14:textId="77777777" w:rsidR="001D1C30" w:rsidRDefault="00DA5896">
            <w:pPr>
              <w:ind w:left="115" w:firstLine="0"/>
              <w:jc w:val="left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14A1" w14:textId="77777777" w:rsidR="001D1C30" w:rsidRDefault="00DA5896">
            <w:pPr>
              <w:ind w:left="125" w:firstLine="0"/>
              <w:jc w:val="left"/>
            </w:pPr>
            <w:r>
              <w:rPr>
                <w:b/>
                <w:sz w:val="20"/>
              </w:rPr>
              <w:t xml:space="preserve">Functional </w:t>
            </w:r>
          </w:p>
          <w:p w14:paraId="33F840E0" w14:textId="77777777" w:rsidR="001D1C30" w:rsidRDefault="00DA5896">
            <w:pPr>
              <w:ind w:left="125" w:firstLine="0"/>
              <w:jc w:val="left"/>
            </w:pPr>
            <w:r>
              <w:rPr>
                <w:b/>
                <w:sz w:val="20"/>
              </w:rPr>
              <w:t xml:space="preserve">Requirement </w:t>
            </w:r>
          </w:p>
          <w:p w14:paraId="55DDA9CA" w14:textId="77777777" w:rsidR="001D1C30" w:rsidRDefault="00DA5896">
            <w:pPr>
              <w:ind w:left="125" w:firstLine="0"/>
              <w:jc w:val="left"/>
            </w:pPr>
            <w:r>
              <w:rPr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911C" w14:textId="77777777" w:rsidR="001D1C30" w:rsidRDefault="00DA5896">
            <w:pPr>
              <w:ind w:left="120" w:firstLine="0"/>
              <w:jc w:val="left"/>
            </w:pPr>
            <w:r>
              <w:rPr>
                <w:b/>
                <w:sz w:val="20"/>
              </w:rPr>
              <w:t xml:space="preserve">User Story Number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BA23" w14:textId="77777777" w:rsidR="001D1C30" w:rsidRDefault="00DA5896">
            <w:pPr>
              <w:ind w:left="115" w:firstLine="0"/>
              <w:jc w:val="left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97D3" w14:textId="77777777" w:rsidR="001D1C30" w:rsidRDefault="00DA5896">
            <w:pPr>
              <w:ind w:left="115" w:firstLine="0"/>
              <w:jc w:val="left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3B98" w14:textId="77777777" w:rsidR="001D1C30" w:rsidRDefault="00DA5896">
            <w:pPr>
              <w:ind w:left="125" w:firstLine="0"/>
              <w:jc w:val="left"/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 xml:space="preserve">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E3B4" w14:textId="77777777" w:rsidR="001D1C30" w:rsidRDefault="00DA5896">
            <w:pPr>
              <w:ind w:left="120" w:firstLine="0"/>
              <w:jc w:val="left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1D1C30" w14:paraId="2F254A5B" w14:textId="77777777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5C61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Customer </w:t>
            </w:r>
          </w:p>
          <w:p w14:paraId="5723CBDB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6980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1E48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E46" w14:textId="77777777" w:rsidR="001D1C30" w:rsidRDefault="00DA5896">
            <w:pPr>
              <w:ind w:left="115" w:right="186" w:firstLine="0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3D28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1D8C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3A8F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1D1C30" w14:paraId="1E080BF7" w14:textId="77777777">
        <w:trPr>
          <w:trHeight w:val="4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547C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E134" w14:textId="77777777" w:rsidR="001D1C30" w:rsidRDefault="00DA5896">
            <w:pPr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5EA9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39E9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As a user, I </w:t>
            </w:r>
            <w:r>
              <w:rPr>
                <w:sz w:val="20"/>
              </w:rPr>
              <w:t xml:space="preserve">will receive confirmation email once I have registered for the application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22E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63F1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D73E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1D1C30" w14:paraId="1A858EF5" w14:textId="77777777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BD2D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34E7" w14:textId="77777777" w:rsidR="001D1C30" w:rsidRDefault="00DA5896">
            <w:pPr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3552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557F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A048" w14:textId="77777777" w:rsidR="001D1C30" w:rsidRDefault="00DA5896">
            <w:pPr>
              <w:spacing w:line="239" w:lineRule="auto"/>
              <w:ind w:left="115" w:firstLine="0"/>
            </w:pPr>
            <w:r>
              <w:rPr>
                <w:sz w:val="20"/>
              </w:rPr>
              <w:t xml:space="preserve">I can register &amp; access the </w:t>
            </w:r>
            <w:r>
              <w:rPr>
                <w:sz w:val="20"/>
              </w:rPr>
              <w:t xml:space="preserve">dashboard with Facebook </w:t>
            </w:r>
          </w:p>
          <w:p w14:paraId="03D2DE60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B1C9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4C9A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  <w:tr w:rsidR="001D1C30" w14:paraId="1732F3E3" w14:textId="77777777">
        <w:trPr>
          <w:trHeight w:val="46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0CC5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AB26" w14:textId="77777777" w:rsidR="001D1C30" w:rsidRDefault="00DA5896">
            <w:pPr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9285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B742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28A2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9789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1D97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1D1C30" w14:paraId="528EE007" w14:textId="77777777">
        <w:trPr>
          <w:trHeight w:val="71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10A0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96B4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434B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6E2A" w14:textId="77777777" w:rsidR="001D1C30" w:rsidRDefault="00DA5896">
            <w:pPr>
              <w:ind w:left="115" w:firstLine="0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F389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A40A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E23B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1D1C30" w14:paraId="5DDA08AF" w14:textId="77777777">
        <w:trPr>
          <w:trHeight w:val="413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4A47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688C" w14:textId="77777777" w:rsidR="001D1C30" w:rsidRDefault="00DA5896">
            <w:pPr>
              <w:ind w:left="125" w:firstLine="0"/>
              <w:jc w:val="left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AC22" w14:textId="77777777" w:rsidR="001D1C30" w:rsidRDefault="00DA5896">
            <w:pPr>
              <w:ind w:left="67" w:firstLine="0"/>
              <w:jc w:val="left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622" w14:textId="77777777" w:rsidR="001D1C30" w:rsidRDefault="00DA5896">
            <w:pPr>
              <w:ind w:left="120" w:firstLine="0"/>
              <w:jc w:val="left"/>
            </w:pPr>
            <w:r>
              <w:rPr>
                <w:sz w:val="20"/>
              </w:rPr>
              <w:t xml:space="preserve">Not Required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1C3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16C2" w14:textId="77777777" w:rsidR="001D1C30" w:rsidRDefault="00DA5896">
            <w:pPr>
              <w:ind w:left="14" w:firstLine="0"/>
              <w:jc w:val="left"/>
            </w:pPr>
            <w: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E020" w14:textId="77777777" w:rsidR="001D1C30" w:rsidRDefault="00DA5896">
            <w:pPr>
              <w:ind w:left="10" w:firstLine="0"/>
              <w:jc w:val="left"/>
            </w:pPr>
            <w:r>
              <w:t xml:space="preserve">Sprint-2 </w:t>
            </w:r>
          </w:p>
        </w:tc>
      </w:tr>
      <w:tr w:rsidR="001D1C30" w14:paraId="4FBE3592" w14:textId="77777777">
        <w:trPr>
          <w:trHeight w:val="47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1258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Customer (Web user)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7B9B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Data Setup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C7A5" w14:textId="77777777" w:rsidR="001D1C30" w:rsidRDefault="00DA5896">
            <w:pPr>
              <w:ind w:left="67" w:firstLine="0"/>
              <w:jc w:val="left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D2B8" w14:textId="77777777" w:rsidR="001D1C30" w:rsidRDefault="00DA5896">
            <w:pPr>
              <w:ind w:left="10" w:firstLine="0"/>
            </w:pPr>
            <w:r>
              <w:rPr>
                <w:sz w:val="20"/>
              </w:rPr>
              <w:t>As a User, I will enter my Data’s which includes Height, Weight, Age &amp; Gender</w:t>
            </w:r>
            <w:proofErr w:type="gramStart"/>
            <w:r>
              <w:rPr>
                <w:sz w:val="20"/>
              </w:rPr>
              <w:t xml:space="preserve"> ..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A526" w14:textId="77777777" w:rsidR="001D1C30" w:rsidRDefault="00DA5896">
            <w:pPr>
              <w:ind w:left="10" w:firstLine="0"/>
            </w:pPr>
            <w:r>
              <w:rPr>
                <w:sz w:val="20"/>
              </w:rPr>
              <w:t xml:space="preserve">I can include the data contents in the application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8782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64DD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  <w:tr w:rsidR="001D1C30" w14:paraId="5D7213CF" w14:textId="77777777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0039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Customer Care Executive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70E9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Queries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6B31" w14:textId="77777777" w:rsidR="001D1C30" w:rsidRDefault="00DA5896">
            <w:pPr>
              <w:ind w:left="67" w:firstLine="0"/>
              <w:jc w:val="left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1AC2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As a User, I can raise and submit their queries in the Q&amp;A section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43F1" w14:textId="77777777" w:rsidR="001D1C30" w:rsidRDefault="00DA5896">
            <w:pPr>
              <w:ind w:left="10" w:right="199" w:hanging="29"/>
            </w:pPr>
            <w:r>
              <w:rPr>
                <w:sz w:val="20"/>
              </w:rPr>
              <w:t xml:space="preserve"> I can raise the queries how to use the application in Q&amp;A.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489E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CDF5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1D1C30" w14:paraId="38391E31" w14:textId="77777777">
        <w:trPr>
          <w:trHeight w:val="4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C3F0" w14:textId="77777777" w:rsidR="001D1C30" w:rsidRDefault="00DA5896">
            <w:pPr>
              <w:ind w:left="115" w:firstLine="0"/>
              <w:jc w:val="left"/>
            </w:pPr>
            <w:r>
              <w:rPr>
                <w:sz w:val="20"/>
              </w:rPr>
              <w:t xml:space="preserve">Administrator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C2ED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Diet Chart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D7F0" w14:textId="77777777" w:rsidR="001D1C30" w:rsidRDefault="00DA5896">
            <w:pPr>
              <w:ind w:left="67" w:firstLine="0"/>
              <w:jc w:val="left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E3DC" w14:textId="77777777" w:rsidR="001D1C30" w:rsidRDefault="00DA5896">
            <w:pPr>
              <w:ind w:left="10" w:firstLine="0"/>
            </w:pPr>
            <w:r>
              <w:rPr>
                <w:sz w:val="20"/>
              </w:rPr>
              <w:t xml:space="preserve">User can customize the Diet </w:t>
            </w:r>
            <w:r>
              <w:rPr>
                <w:sz w:val="20"/>
              </w:rPr>
              <w:t xml:space="preserve">chart based upon their Maintenance calorie.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4850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I can </w:t>
            </w:r>
            <w:proofErr w:type="spellStart"/>
            <w:r>
              <w:rPr>
                <w:sz w:val="20"/>
              </w:rPr>
              <w:t>customise</w:t>
            </w:r>
            <w:proofErr w:type="spellEnd"/>
            <w:r>
              <w:rPr>
                <w:sz w:val="20"/>
              </w:rPr>
              <w:t xml:space="preserve"> the diet chart.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F34A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29A3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  <w:tr w:rsidR="001D1C30" w14:paraId="0A1C5F95" w14:textId="77777777">
        <w:trPr>
          <w:trHeight w:val="69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1EB0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F418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Liquid Intake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125E" w14:textId="77777777" w:rsidR="001D1C30" w:rsidRDefault="00DA5896">
            <w:pPr>
              <w:ind w:left="67" w:firstLine="0"/>
              <w:jc w:val="left"/>
            </w:pPr>
            <w:r>
              <w:rPr>
                <w:sz w:val="20"/>
              </w:rPr>
              <w:t xml:space="preserve">USN-10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5BDF" w14:textId="77777777" w:rsidR="001D1C30" w:rsidRDefault="00DA5896">
            <w:pPr>
              <w:ind w:left="10" w:firstLine="0"/>
            </w:pPr>
            <w:r>
              <w:rPr>
                <w:sz w:val="20"/>
              </w:rPr>
              <w:t xml:space="preserve">User can add the amount water they consume and get the hourly remainder to consume water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2493" w14:textId="77777777" w:rsidR="001D1C30" w:rsidRDefault="00DA5896">
            <w:pPr>
              <w:spacing w:line="234" w:lineRule="auto"/>
              <w:ind w:left="10" w:firstLine="0"/>
            </w:pPr>
            <w:r>
              <w:rPr>
                <w:sz w:val="20"/>
              </w:rPr>
              <w:t xml:space="preserve">I can get the hourly remainder to </w:t>
            </w:r>
            <w:r>
              <w:rPr>
                <w:sz w:val="20"/>
              </w:rPr>
              <w:t xml:space="preserve">consume water </w:t>
            </w:r>
          </w:p>
          <w:p w14:paraId="74EBD578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5408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7F0F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1D1C30" w14:paraId="61F3A0FB" w14:textId="77777777">
        <w:trPr>
          <w:trHeight w:val="4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97A4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577A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Workout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C88C" w14:textId="77777777" w:rsidR="001D1C30" w:rsidRDefault="00DA5896">
            <w:pPr>
              <w:ind w:left="67" w:firstLine="0"/>
              <w:jc w:val="left"/>
            </w:pPr>
            <w:r>
              <w:rPr>
                <w:sz w:val="20"/>
              </w:rPr>
              <w:t xml:space="preserve">USN-11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8BFD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I can add the customized workout to do on the daily basis.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650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I can the daily workout session.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FE1D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6C8A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Sprint-1 </w:t>
            </w:r>
          </w:p>
        </w:tc>
      </w:tr>
      <w:tr w:rsidR="001D1C30" w14:paraId="1C33C038" w14:textId="77777777">
        <w:trPr>
          <w:trHeight w:val="64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9586" w14:textId="77777777" w:rsidR="001D1C30" w:rsidRDefault="00DA5896">
            <w:pPr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20E8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Community Chart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14FC" w14:textId="77777777" w:rsidR="001D1C30" w:rsidRDefault="00DA5896">
            <w:pPr>
              <w:ind w:left="67" w:firstLine="0"/>
              <w:jc w:val="left"/>
            </w:pPr>
            <w:r>
              <w:rPr>
                <w:sz w:val="20"/>
              </w:rPr>
              <w:t xml:space="preserve">USN-12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E3EF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User can create a community and chat with </w:t>
            </w:r>
            <w:r>
              <w:rPr>
                <w:sz w:val="20"/>
              </w:rPr>
              <w:t xml:space="preserve">them accordingly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203D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I can interact with other users.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AAE2" w14:textId="77777777" w:rsidR="001D1C30" w:rsidRDefault="00DA5896">
            <w:pPr>
              <w:ind w:left="14" w:firstLine="0"/>
              <w:jc w:val="left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A16D" w14:textId="77777777" w:rsidR="001D1C30" w:rsidRDefault="00DA5896">
            <w:pPr>
              <w:ind w:left="10" w:firstLine="0"/>
              <w:jc w:val="left"/>
            </w:pPr>
            <w:r>
              <w:rPr>
                <w:sz w:val="20"/>
              </w:rPr>
              <w:t xml:space="preserve">Sprint-2 </w:t>
            </w:r>
          </w:p>
        </w:tc>
      </w:tr>
    </w:tbl>
    <w:p w14:paraId="0861F439" w14:textId="77777777" w:rsidR="001D1C30" w:rsidRDefault="00DA5896">
      <w:pPr>
        <w:ind w:left="0" w:firstLine="0"/>
        <w:jc w:val="left"/>
      </w:pPr>
      <w:r>
        <w:t xml:space="preserve"> </w:t>
      </w:r>
    </w:p>
    <w:sectPr w:rsidR="001D1C30">
      <w:pgSz w:w="16848" w:h="11918" w:orient="landscape"/>
      <w:pgMar w:top="1100" w:right="1111" w:bottom="93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30"/>
    <w:rsid w:val="001D1C30"/>
    <w:rsid w:val="00D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D7FE"/>
  <w15:docId w15:val="{0113ADB2-8A06-486E-AF60-51CE24F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1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2147</Characters>
  <Application>Microsoft Office Word</Application>
  <DocSecurity>4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suneel suppu</cp:lastModifiedBy>
  <cp:revision>2</cp:revision>
  <dcterms:created xsi:type="dcterms:W3CDTF">2022-10-29T05:24:00Z</dcterms:created>
  <dcterms:modified xsi:type="dcterms:W3CDTF">2022-10-29T05:24:00Z</dcterms:modified>
</cp:coreProperties>
</file>