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05C7" w14:textId="77777777" w:rsidR="00565E86" w:rsidRDefault="00000000">
      <w:pPr>
        <w:spacing w:after="0"/>
        <w:ind w:right="5376"/>
        <w:jc w:val="right"/>
      </w:pPr>
      <w:r>
        <w:rPr>
          <w:sz w:val="30"/>
        </w:rPr>
        <w:t>Project Design Phase-Il</w:t>
      </w:r>
    </w:p>
    <w:p w14:paraId="431082C0" w14:textId="77777777" w:rsidR="00565E86" w:rsidRDefault="00000000">
      <w:pPr>
        <w:spacing w:after="0"/>
        <w:ind w:right="4397"/>
        <w:jc w:val="right"/>
      </w:pPr>
      <w:r>
        <w:rPr>
          <w:sz w:val="28"/>
        </w:rPr>
        <w:t>Technology Stack (Architecture &amp; Stack)</w:t>
      </w:r>
    </w:p>
    <w:tbl>
      <w:tblPr>
        <w:tblStyle w:val="TableGrid"/>
        <w:tblW w:w="9350" w:type="dxa"/>
        <w:tblInd w:w="2582" w:type="dxa"/>
        <w:tblCellMar>
          <w:top w:w="37" w:type="dxa"/>
          <w:left w:w="0" w:type="dxa"/>
          <w:bottom w:w="0" w:type="dxa"/>
          <w:right w:w="115" w:type="dxa"/>
        </w:tblCellMar>
        <w:tblLook w:val="04A0" w:firstRow="1" w:lastRow="0" w:firstColumn="1" w:lastColumn="0" w:noHBand="0" w:noVBand="1"/>
      </w:tblPr>
      <w:tblGrid>
        <w:gridCol w:w="4512"/>
        <w:gridCol w:w="3139"/>
        <w:gridCol w:w="1699"/>
      </w:tblGrid>
      <w:tr w:rsidR="00565E86" w14:paraId="59823E34" w14:textId="77777777">
        <w:trPr>
          <w:trHeight w:val="272"/>
        </w:trPr>
        <w:tc>
          <w:tcPr>
            <w:tcW w:w="4512" w:type="dxa"/>
            <w:tcBorders>
              <w:top w:val="single" w:sz="2" w:space="0" w:color="000000"/>
              <w:left w:val="single" w:sz="2" w:space="0" w:color="000000"/>
              <w:bottom w:val="single" w:sz="2" w:space="0" w:color="000000"/>
              <w:right w:val="single" w:sz="2" w:space="0" w:color="000000"/>
            </w:tcBorders>
          </w:tcPr>
          <w:p w14:paraId="6B74E952" w14:textId="77777777" w:rsidR="00565E86" w:rsidRDefault="00000000">
            <w:pPr>
              <w:spacing w:after="0"/>
              <w:ind w:left="106"/>
            </w:pPr>
            <w:r>
              <w:rPr>
                <w:sz w:val="26"/>
              </w:rPr>
              <w:t>Date</w:t>
            </w:r>
          </w:p>
        </w:tc>
        <w:tc>
          <w:tcPr>
            <w:tcW w:w="3139" w:type="dxa"/>
            <w:tcBorders>
              <w:top w:val="single" w:sz="2" w:space="0" w:color="000000"/>
              <w:left w:val="single" w:sz="2" w:space="0" w:color="000000"/>
              <w:bottom w:val="single" w:sz="2" w:space="0" w:color="000000"/>
              <w:right w:val="nil"/>
            </w:tcBorders>
          </w:tcPr>
          <w:p w14:paraId="7F27EC5E" w14:textId="77777777" w:rsidR="00565E86" w:rsidRDefault="00000000">
            <w:pPr>
              <w:spacing w:after="0"/>
              <w:ind w:left="115"/>
            </w:pPr>
            <w:r>
              <w:rPr>
                <w:sz w:val="24"/>
              </w:rPr>
              <w:t>14 October 2022</w:t>
            </w:r>
          </w:p>
        </w:tc>
        <w:tc>
          <w:tcPr>
            <w:tcW w:w="1699" w:type="dxa"/>
            <w:tcBorders>
              <w:top w:val="single" w:sz="2" w:space="0" w:color="000000"/>
              <w:left w:val="nil"/>
              <w:bottom w:val="single" w:sz="2" w:space="0" w:color="000000"/>
              <w:right w:val="single" w:sz="2" w:space="0" w:color="000000"/>
            </w:tcBorders>
          </w:tcPr>
          <w:p w14:paraId="39A3BC79" w14:textId="77777777" w:rsidR="00565E86" w:rsidRDefault="00565E86"/>
        </w:tc>
      </w:tr>
      <w:tr w:rsidR="00565E86" w14:paraId="4DAB30E2" w14:textId="77777777">
        <w:trPr>
          <w:trHeight w:val="269"/>
        </w:trPr>
        <w:tc>
          <w:tcPr>
            <w:tcW w:w="4512" w:type="dxa"/>
            <w:tcBorders>
              <w:top w:val="single" w:sz="2" w:space="0" w:color="000000"/>
              <w:left w:val="single" w:sz="2" w:space="0" w:color="000000"/>
              <w:bottom w:val="single" w:sz="2" w:space="0" w:color="000000"/>
              <w:right w:val="single" w:sz="2" w:space="0" w:color="000000"/>
            </w:tcBorders>
          </w:tcPr>
          <w:p w14:paraId="74993F55" w14:textId="77777777" w:rsidR="00565E86" w:rsidRDefault="00000000">
            <w:pPr>
              <w:spacing w:after="0"/>
              <w:ind w:left="96"/>
            </w:pPr>
            <w:r>
              <w:rPr>
                <w:sz w:val="24"/>
              </w:rPr>
              <w:t>Team ID</w:t>
            </w:r>
          </w:p>
        </w:tc>
        <w:tc>
          <w:tcPr>
            <w:tcW w:w="3139" w:type="dxa"/>
            <w:tcBorders>
              <w:top w:val="single" w:sz="2" w:space="0" w:color="000000"/>
              <w:left w:val="single" w:sz="2" w:space="0" w:color="000000"/>
              <w:bottom w:val="single" w:sz="2" w:space="0" w:color="000000"/>
              <w:right w:val="nil"/>
            </w:tcBorders>
          </w:tcPr>
          <w:p w14:paraId="361F960B" w14:textId="6DA5D79F" w:rsidR="00565E86" w:rsidRDefault="00000000">
            <w:pPr>
              <w:spacing w:after="0"/>
              <w:ind w:left="106"/>
            </w:pPr>
            <w:r>
              <w:rPr>
                <w:sz w:val="26"/>
              </w:rPr>
              <w:t>PNT2022TMlD</w:t>
            </w:r>
            <w:r w:rsidR="005A54C1">
              <w:rPr>
                <w:sz w:val="26"/>
              </w:rPr>
              <w:t>25031</w:t>
            </w:r>
          </w:p>
        </w:tc>
        <w:tc>
          <w:tcPr>
            <w:tcW w:w="1699" w:type="dxa"/>
            <w:tcBorders>
              <w:top w:val="single" w:sz="2" w:space="0" w:color="000000"/>
              <w:left w:val="nil"/>
              <w:bottom w:val="single" w:sz="2" w:space="0" w:color="000000"/>
              <w:right w:val="single" w:sz="2" w:space="0" w:color="000000"/>
            </w:tcBorders>
          </w:tcPr>
          <w:p w14:paraId="74CBE8B4" w14:textId="77777777" w:rsidR="00565E86" w:rsidRDefault="00565E86"/>
        </w:tc>
      </w:tr>
      <w:tr w:rsidR="00565E86" w14:paraId="696D6881" w14:textId="77777777">
        <w:trPr>
          <w:trHeight w:val="269"/>
        </w:trPr>
        <w:tc>
          <w:tcPr>
            <w:tcW w:w="4512" w:type="dxa"/>
            <w:tcBorders>
              <w:top w:val="single" w:sz="2" w:space="0" w:color="000000"/>
              <w:left w:val="single" w:sz="2" w:space="0" w:color="000000"/>
              <w:bottom w:val="single" w:sz="2" w:space="0" w:color="000000"/>
              <w:right w:val="single" w:sz="2" w:space="0" w:color="000000"/>
            </w:tcBorders>
          </w:tcPr>
          <w:p w14:paraId="3B7F32BB" w14:textId="77777777" w:rsidR="00565E86" w:rsidRDefault="00000000">
            <w:pPr>
              <w:spacing w:after="0"/>
              <w:ind w:left="106"/>
            </w:pPr>
            <w:r>
              <w:t>Pro•ect Name</w:t>
            </w:r>
          </w:p>
        </w:tc>
        <w:tc>
          <w:tcPr>
            <w:tcW w:w="3139" w:type="dxa"/>
            <w:tcBorders>
              <w:top w:val="single" w:sz="2" w:space="0" w:color="000000"/>
              <w:left w:val="single" w:sz="2" w:space="0" w:color="000000"/>
              <w:bottom w:val="single" w:sz="2" w:space="0" w:color="000000"/>
              <w:right w:val="nil"/>
            </w:tcBorders>
          </w:tcPr>
          <w:p w14:paraId="19CA079A" w14:textId="77777777" w:rsidR="00565E86" w:rsidRDefault="00000000">
            <w:pPr>
              <w:spacing w:after="0"/>
              <w:ind w:left="106"/>
            </w:pPr>
            <w:r>
              <w:rPr>
                <w:sz w:val="26"/>
              </w:rPr>
              <w:t>Personal Ex ense Tracker A</w:t>
            </w:r>
          </w:p>
        </w:tc>
        <w:tc>
          <w:tcPr>
            <w:tcW w:w="1699" w:type="dxa"/>
            <w:tcBorders>
              <w:top w:val="single" w:sz="2" w:space="0" w:color="000000"/>
              <w:left w:val="nil"/>
              <w:bottom w:val="single" w:sz="2" w:space="0" w:color="000000"/>
              <w:right w:val="single" w:sz="2" w:space="0" w:color="000000"/>
            </w:tcBorders>
          </w:tcPr>
          <w:p w14:paraId="76926659" w14:textId="77777777" w:rsidR="00565E86" w:rsidRDefault="00000000">
            <w:pPr>
              <w:spacing w:after="0"/>
            </w:pPr>
            <w:r>
              <w:rPr>
                <w:sz w:val="24"/>
              </w:rPr>
              <w:t>lication</w:t>
            </w:r>
          </w:p>
        </w:tc>
      </w:tr>
      <w:tr w:rsidR="00565E86" w14:paraId="4303181A" w14:textId="77777777">
        <w:trPr>
          <w:trHeight w:val="269"/>
        </w:trPr>
        <w:tc>
          <w:tcPr>
            <w:tcW w:w="4512" w:type="dxa"/>
            <w:tcBorders>
              <w:top w:val="single" w:sz="2" w:space="0" w:color="000000"/>
              <w:left w:val="single" w:sz="2" w:space="0" w:color="000000"/>
              <w:bottom w:val="single" w:sz="2" w:space="0" w:color="000000"/>
              <w:right w:val="single" w:sz="2" w:space="0" w:color="000000"/>
            </w:tcBorders>
          </w:tcPr>
          <w:p w14:paraId="254F0697" w14:textId="77777777" w:rsidR="00565E86" w:rsidRDefault="00000000">
            <w:pPr>
              <w:spacing w:after="0"/>
              <w:ind w:left="106"/>
            </w:pPr>
            <w:r>
              <w:rPr>
                <w:sz w:val="24"/>
              </w:rPr>
              <w:t>Maximum Marks</w:t>
            </w:r>
          </w:p>
        </w:tc>
        <w:tc>
          <w:tcPr>
            <w:tcW w:w="3139" w:type="dxa"/>
            <w:tcBorders>
              <w:top w:val="single" w:sz="2" w:space="0" w:color="000000"/>
              <w:left w:val="single" w:sz="2" w:space="0" w:color="000000"/>
              <w:bottom w:val="single" w:sz="2" w:space="0" w:color="000000"/>
              <w:right w:val="nil"/>
            </w:tcBorders>
          </w:tcPr>
          <w:p w14:paraId="63BC8DA5" w14:textId="77777777" w:rsidR="00565E86" w:rsidRDefault="00000000">
            <w:pPr>
              <w:spacing w:after="0"/>
              <w:ind w:left="86"/>
            </w:pPr>
            <w:r>
              <w:rPr>
                <w:sz w:val="24"/>
              </w:rPr>
              <w:t>4 Marks</w:t>
            </w:r>
          </w:p>
        </w:tc>
        <w:tc>
          <w:tcPr>
            <w:tcW w:w="1699" w:type="dxa"/>
            <w:tcBorders>
              <w:top w:val="single" w:sz="2" w:space="0" w:color="000000"/>
              <w:left w:val="nil"/>
              <w:bottom w:val="single" w:sz="2" w:space="0" w:color="000000"/>
              <w:right w:val="single" w:sz="2" w:space="0" w:color="000000"/>
            </w:tcBorders>
          </w:tcPr>
          <w:p w14:paraId="5392D506" w14:textId="77777777" w:rsidR="00565E86" w:rsidRDefault="00565E86"/>
        </w:tc>
      </w:tr>
    </w:tbl>
    <w:p w14:paraId="68C07DE0" w14:textId="77777777" w:rsidR="00565E86" w:rsidRDefault="00000000">
      <w:pPr>
        <w:spacing w:after="3"/>
        <w:ind w:left="-10"/>
      </w:pPr>
      <w:r>
        <w:rPr>
          <w:sz w:val="28"/>
        </w:rPr>
        <w:t>Technical Architecture:</w:t>
      </w:r>
    </w:p>
    <w:p w14:paraId="3BA9F1D0" w14:textId="77777777" w:rsidR="00565E86" w:rsidRDefault="00000000">
      <w:pPr>
        <w:spacing w:after="0"/>
        <w:ind w:left="2400"/>
      </w:pPr>
      <w:r>
        <w:rPr>
          <w:noProof/>
        </w:rPr>
        <mc:AlternateContent>
          <mc:Choice Requires="wpg">
            <w:drawing>
              <wp:inline distT="0" distB="0" distL="0" distR="0" wp14:anchorId="273E7FBD" wp14:editId="23B73F51">
                <wp:extent cx="6571255" cy="2444808"/>
                <wp:effectExtent l="0" t="0" r="0" b="0"/>
                <wp:docPr id="13059" name="Group 13059"/>
                <wp:cNvGraphicFramePr/>
                <a:graphic xmlns:a="http://schemas.openxmlformats.org/drawingml/2006/main">
                  <a:graphicData uri="http://schemas.microsoft.com/office/word/2010/wordprocessingGroup">
                    <wpg:wgp>
                      <wpg:cNvGrpSpPr/>
                      <wpg:grpSpPr>
                        <a:xfrm>
                          <a:off x="0" y="0"/>
                          <a:ext cx="6571255" cy="2444808"/>
                          <a:chOff x="0" y="0"/>
                          <a:chExt cx="6571255" cy="2444808"/>
                        </a:xfrm>
                      </wpg:grpSpPr>
                      <pic:pic xmlns:pic="http://schemas.openxmlformats.org/drawingml/2006/picture">
                        <pic:nvPicPr>
                          <pic:cNvPr id="14095" name="Picture 14095"/>
                          <pic:cNvPicPr/>
                        </pic:nvPicPr>
                        <pic:blipFill>
                          <a:blip r:embed="rId4"/>
                          <a:stretch>
                            <a:fillRect/>
                          </a:stretch>
                        </pic:blipFill>
                        <pic:spPr>
                          <a:xfrm>
                            <a:off x="0" y="109742"/>
                            <a:ext cx="6363997" cy="2335066"/>
                          </a:xfrm>
                          <a:prstGeom prst="rect">
                            <a:avLst/>
                          </a:prstGeom>
                        </pic:spPr>
                      </pic:pic>
                      <wps:wsp>
                        <wps:cNvPr id="56" name="Rectangle 56"/>
                        <wps:cNvSpPr/>
                        <wps:spPr>
                          <a:xfrm>
                            <a:off x="5595928" y="1780259"/>
                            <a:ext cx="1297184" cy="259479"/>
                          </a:xfrm>
                          <a:prstGeom prst="rect">
                            <a:avLst/>
                          </a:prstGeom>
                          <a:ln>
                            <a:noFill/>
                          </a:ln>
                        </wps:spPr>
                        <wps:txbx>
                          <w:txbxContent>
                            <w:p w14:paraId="4804CF1B" w14:textId="77777777" w:rsidR="00565E86" w:rsidRDefault="00000000">
                              <w:r>
                                <w:rPr>
                                  <w:sz w:val="42"/>
                                </w:rPr>
                                <w:t>SendGrid</w:t>
                              </w:r>
                            </w:p>
                          </w:txbxContent>
                        </wps:txbx>
                        <wps:bodyPr horzOverflow="overflow" vert="horz" lIns="0" tIns="0" rIns="0" bIns="0" rtlCol="0">
                          <a:noAutofit/>
                        </wps:bodyPr>
                      </wps:wsp>
                      <wps:wsp>
                        <wps:cNvPr id="42" name="Rectangle 42"/>
                        <wps:cNvSpPr/>
                        <wps:spPr>
                          <a:xfrm>
                            <a:off x="2292014" y="0"/>
                            <a:ext cx="389155" cy="137849"/>
                          </a:xfrm>
                          <a:prstGeom prst="rect">
                            <a:avLst/>
                          </a:prstGeom>
                          <a:ln>
                            <a:noFill/>
                          </a:ln>
                        </wps:spPr>
                        <wps:txbx>
                          <w:txbxContent>
                            <w:p w14:paraId="7CFA1D4D" w14:textId="77777777" w:rsidR="00565E86" w:rsidRDefault="00000000">
                              <w:r>
                                <w:t>Node</w:t>
                              </w:r>
                            </w:p>
                          </w:txbxContent>
                        </wps:txbx>
                        <wps:bodyPr horzOverflow="overflow" vert="horz" lIns="0" tIns="0" rIns="0" bIns="0" rtlCol="0">
                          <a:noAutofit/>
                        </wps:bodyPr>
                      </wps:wsp>
                    </wpg:wgp>
                  </a:graphicData>
                </a:graphic>
              </wp:inline>
            </w:drawing>
          </mc:Choice>
          <mc:Fallback xmlns:a="http://schemas.openxmlformats.org/drawingml/2006/main">
            <w:pict>
              <v:group id="Group 13059" style="width:517.422pt;height:192.505pt;mso-position-horizontal-relative:char;mso-position-vertical-relative:line" coordsize="65712,24448">
                <v:shape id="Picture 14095" style="position:absolute;width:63639;height:23350;left:0;top:1097;" filled="f">
                  <v:imagedata r:id="rId5"/>
                </v:shape>
                <v:rect id="Rectangle 56" style="position:absolute;width:12971;height:2594;left:55959;top:17802;" filled="f" stroked="f">
                  <v:textbox inset="0,0,0,0">
                    <w:txbxContent>
                      <w:p>
                        <w:pPr>
                          <w:spacing w:before="0" w:after="160" w:line="259" w:lineRule="auto"/>
                        </w:pPr>
                        <w:r>
                          <w:rPr>
                            <w:sz w:val="42"/>
                          </w:rPr>
                          <w:t xml:space="preserve">SendGrid</w:t>
                        </w:r>
                      </w:p>
                    </w:txbxContent>
                  </v:textbox>
                </v:rect>
                <v:rect id="Rectangle 42" style="position:absolute;width:3891;height:1378;left:22920;top:0;" filled="f" stroked="f">
                  <v:textbox inset="0,0,0,0">
                    <w:txbxContent>
                      <w:p>
                        <w:pPr>
                          <w:spacing w:before="0" w:after="160" w:line="259" w:lineRule="auto"/>
                        </w:pPr>
                        <w:r>
                          <w:rPr/>
                          <w:t xml:space="preserve">Node</w:t>
                        </w:r>
                      </w:p>
                    </w:txbxContent>
                  </v:textbox>
                </v:rect>
              </v:group>
            </w:pict>
          </mc:Fallback>
        </mc:AlternateContent>
      </w:r>
    </w:p>
    <w:p w14:paraId="01AE8093" w14:textId="77777777" w:rsidR="00565E86" w:rsidRDefault="00000000">
      <w:pPr>
        <w:spacing w:after="0"/>
        <w:ind w:left="-15" w:hanging="10"/>
      </w:pPr>
      <w:r>
        <w:rPr>
          <w:sz w:val="26"/>
        </w:rPr>
        <w:t>Table-I : Components &amp; Technologies:</w:t>
      </w:r>
    </w:p>
    <w:tbl>
      <w:tblPr>
        <w:tblStyle w:val="TableGrid"/>
        <w:tblW w:w="14265" w:type="dxa"/>
        <w:tblInd w:w="-173" w:type="dxa"/>
        <w:tblCellMar>
          <w:top w:w="38" w:type="dxa"/>
          <w:left w:w="86" w:type="dxa"/>
          <w:bottom w:w="0" w:type="dxa"/>
          <w:right w:w="154" w:type="dxa"/>
        </w:tblCellMar>
        <w:tblLook w:val="04A0" w:firstRow="1" w:lastRow="0" w:firstColumn="1" w:lastColumn="0" w:noHBand="0" w:noVBand="1"/>
      </w:tblPr>
      <w:tblGrid>
        <w:gridCol w:w="912"/>
        <w:gridCol w:w="4003"/>
        <w:gridCol w:w="5213"/>
        <w:gridCol w:w="4137"/>
      </w:tblGrid>
      <w:tr w:rsidR="00565E86" w14:paraId="37DDEB10" w14:textId="77777777">
        <w:trPr>
          <w:trHeight w:val="416"/>
        </w:trPr>
        <w:tc>
          <w:tcPr>
            <w:tcW w:w="912" w:type="dxa"/>
            <w:tcBorders>
              <w:top w:val="single" w:sz="2" w:space="0" w:color="000000"/>
              <w:left w:val="single" w:sz="2" w:space="0" w:color="000000"/>
              <w:bottom w:val="single" w:sz="2" w:space="0" w:color="000000"/>
              <w:right w:val="single" w:sz="2" w:space="0" w:color="000000"/>
            </w:tcBorders>
          </w:tcPr>
          <w:p w14:paraId="1E8729DF" w14:textId="77777777" w:rsidR="00565E86" w:rsidRDefault="00000000">
            <w:pPr>
              <w:spacing w:after="0"/>
              <w:ind w:left="19"/>
            </w:pPr>
            <w:r>
              <w:rPr>
                <w:sz w:val="28"/>
              </w:rPr>
              <w:t>S.No</w:t>
            </w:r>
          </w:p>
        </w:tc>
        <w:tc>
          <w:tcPr>
            <w:tcW w:w="4003" w:type="dxa"/>
            <w:tcBorders>
              <w:top w:val="single" w:sz="2" w:space="0" w:color="000000"/>
              <w:left w:val="single" w:sz="2" w:space="0" w:color="000000"/>
              <w:bottom w:val="single" w:sz="2" w:space="0" w:color="000000"/>
              <w:right w:val="single" w:sz="2" w:space="0" w:color="000000"/>
            </w:tcBorders>
          </w:tcPr>
          <w:p w14:paraId="425E18C5" w14:textId="77777777" w:rsidR="00565E86" w:rsidRDefault="00000000">
            <w:pPr>
              <w:spacing w:after="0"/>
              <w:ind w:left="19"/>
            </w:pPr>
            <w:r>
              <w:rPr>
                <w:sz w:val="26"/>
              </w:rPr>
              <w:t>Component</w:t>
            </w:r>
          </w:p>
        </w:tc>
        <w:tc>
          <w:tcPr>
            <w:tcW w:w="5213" w:type="dxa"/>
            <w:tcBorders>
              <w:top w:val="single" w:sz="2" w:space="0" w:color="000000"/>
              <w:left w:val="single" w:sz="2" w:space="0" w:color="000000"/>
              <w:bottom w:val="single" w:sz="2" w:space="0" w:color="000000"/>
              <w:right w:val="single" w:sz="2" w:space="0" w:color="000000"/>
            </w:tcBorders>
          </w:tcPr>
          <w:p w14:paraId="2EE9165C" w14:textId="77777777" w:rsidR="00565E86" w:rsidRDefault="00000000">
            <w:pPr>
              <w:spacing w:after="0"/>
              <w:ind w:left="19"/>
            </w:pPr>
            <w:r>
              <w:rPr>
                <w:sz w:val="26"/>
              </w:rPr>
              <w:t>Description</w:t>
            </w:r>
          </w:p>
        </w:tc>
        <w:tc>
          <w:tcPr>
            <w:tcW w:w="4137" w:type="dxa"/>
            <w:tcBorders>
              <w:top w:val="single" w:sz="2" w:space="0" w:color="000000"/>
              <w:left w:val="single" w:sz="2" w:space="0" w:color="000000"/>
              <w:bottom w:val="single" w:sz="2" w:space="0" w:color="000000"/>
              <w:right w:val="single" w:sz="2" w:space="0" w:color="000000"/>
            </w:tcBorders>
          </w:tcPr>
          <w:p w14:paraId="3F0B8444" w14:textId="77777777" w:rsidR="00565E86" w:rsidRDefault="00000000">
            <w:pPr>
              <w:spacing w:after="0"/>
              <w:ind w:left="10"/>
            </w:pPr>
            <w:r>
              <w:rPr>
                <w:sz w:val="26"/>
              </w:rPr>
              <w:t>Technology</w:t>
            </w:r>
          </w:p>
        </w:tc>
      </w:tr>
      <w:tr w:rsidR="00565E86" w14:paraId="626CBC03" w14:textId="77777777">
        <w:trPr>
          <w:trHeight w:val="528"/>
        </w:trPr>
        <w:tc>
          <w:tcPr>
            <w:tcW w:w="912" w:type="dxa"/>
            <w:tcBorders>
              <w:top w:val="single" w:sz="2" w:space="0" w:color="000000"/>
              <w:left w:val="single" w:sz="2" w:space="0" w:color="000000"/>
              <w:bottom w:val="single" w:sz="2" w:space="0" w:color="000000"/>
              <w:right w:val="single" w:sz="2" w:space="0" w:color="000000"/>
            </w:tcBorders>
          </w:tcPr>
          <w:p w14:paraId="578F8DCB" w14:textId="77777777" w:rsidR="00565E86" w:rsidRDefault="00565E86"/>
        </w:tc>
        <w:tc>
          <w:tcPr>
            <w:tcW w:w="4003" w:type="dxa"/>
            <w:tcBorders>
              <w:top w:val="single" w:sz="2" w:space="0" w:color="000000"/>
              <w:left w:val="single" w:sz="2" w:space="0" w:color="000000"/>
              <w:bottom w:val="single" w:sz="2" w:space="0" w:color="000000"/>
              <w:right w:val="single" w:sz="2" w:space="0" w:color="000000"/>
            </w:tcBorders>
          </w:tcPr>
          <w:p w14:paraId="393F7B70" w14:textId="77777777" w:rsidR="00565E86" w:rsidRDefault="00000000">
            <w:pPr>
              <w:spacing w:after="0"/>
              <w:ind w:left="19"/>
            </w:pPr>
            <w:r>
              <w:rPr>
                <w:sz w:val="24"/>
              </w:rPr>
              <w:t>User Interface</w:t>
            </w:r>
          </w:p>
        </w:tc>
        <w:tc>
          <w:tcPr>
            <w:tcW w:w="5213" w:type="dxa"/>
            <w:tcBorders>
              <w:top w:val="single" w:sz="2" w:space="0" w:color="000000"/>
              <w:left w:val="single" w:sz="2" w:space="0" w:color="000000"/>
              <w:bottom w:val="single" w:sz="2" w:space="0" w:color="000000"/>
              <w:right w:val="single" w:sz="2" w:space="0" w:color="000000"/>
            </w:tcBorders>
          </w:tcPr>
          <w:p w14:paraId="536F5798" w14:textId="77777777" w:rsidR="00565E86" w:rsidRDefault="00000000">
            <w:pPr>
              <w:spacing w:after="0"/>
              <w:ind w:left="10" w:right="730" w:firstLine="10"/>
              <w:jc w:val="both"/>
            </w:pPr>
            <w:r>
              <w:rPr>
                <w:sz w:val="24"/>
              </w:rPr>
              <w:t>How user interacts with application e.g. Web UI, Mobile , Chatbot etc.</w:t>
            </w:r>
          </w:p>
        </w:tc>
        <w:tc>
          <w:tcPr>
            <w:tcW w:w="4137" w:type="dxa"/>
            <w:tcBorders>
              <w:top w:val="single" w:sz="2" w:space="0" w:color="000000"/>
              <w:left w:val="single" w:sz="2" w:space="0" w:color="000000"/>
              <w:bottom w:val="single" w:sz="2" w:space="0" w:color="000000"/>
              <w:right w:val="single" w:sz="2" w:space="0" w:color="000000"/>
            </w:tcBorders>
          </w:tcPr>
          <w:p w14:paraId="71804F3D" w14:textId="77777777" w:rsidR="00565E86" w:rsidRDefault="00000000">
            <w:pPr>
              <w:spacing w:after="0"/>
              <w:ind w:left="19"/>
            </w:pPr>
            <w:r>
              <w:rPr>
                <w:sz w:val="26"/>
              </w:rPr>
              <w:t>HTML, CSS, JavaScript,Flask,Python.</w:t>
            </w:r>
          </w:p>
        </w:tc>
      </w:tr>
      <w:tr w:rsidR="00565E86" w14:paraId="3DA9B834" w14:textId="77777777">
        <w:trPr>
          <w:trHeight w:val="480"/>
        </w:trPr>
        <w:tc>
          <w:tcPr>
            <w:tcW w:w="912" w:type="dxa"/>
            <w:tcBorders>
              <w:top w:val="single" w:sz="2" w:space="0" w:color="000000"/>
              <w:left w:val="single" w:sz="2" w:space="0" w:color="000000"/>
              <w:bottom w:val="single" w:sz="2" w:space="0" w:color="000000"/>
              <w:right w:val="single" w:sz="2" w:space="0" w:color="000000"/>
            </w:tcBorders>
          </w:tcPr>
          <w:p w14:paraId="0075ABD1" w14:textId="77777777" w:rsidR="00565E86" w:rsidRDefault="00000000">
            <w:pPr>
              <w:spacing w:after="0"/>
              <w:ind w:left="86"/>
              <w:jc w:val="center"/>
            </w:pPr>
            <w:r>
              <w:rPr>
                <w:sz w:val="28"/>
              </w:rPr>
              <w:t>2.</w:t>
            </w:r>
          </w:p>
        </w:tc>
        <w:tc>
          <w:tcPr>
            <w:tcW w:w="4003" w:type="dxa"/>
            <w:tcBorders>
              <w:top w:val="single" w:sz="2" w:space="0" w:color="000000"/>
              <w:left w:val="single" w:sz="2" w:space="0" w:color="000000"/>
              <w:bottom w:val="single" w:sz="2" w:space="0" w:color="000000"/>
              <w:right w:val="single" w:sz="2" w:space="0" w:color="000000"/>
            </w:tcBorders>
          </w:tcPr>
          <w:p w14:paraId="3D4D138B" w14:textId="77777777" w:rsidR="00565E86" w:rsidRDefault="00000000">
            <w:pPr>
              <w:spacing w:after="0"/>
            </w:pPr>
            <w:r>
              <w:rPr>
                <w:sz w:val="24"/>
              </w:rPr>
              <w:t>Application Logic-Creating an account</w:t>
            </w:r>
          </w:p>
        </w:tc>
        <w:tc>
          <w:tcPr>
            <w:tcW w:w="5213" w:type="dxa"/>
            <w:tcBorders>
              <w:top w:val="single" w:sz="2" w:space="0" w:color="000000"/>
              <w:left w:val="single" w:sz="2" w:space="0" w:color="000000"/>
              <w:bottom w:val="single" w:sz="2" w:space="0" w:color="000000"/>
              <w:right w:val="single" w:sz="2" w:space="0" w:color="000000"/>
            </w:tcBorders>
          </w:tcPr>
          <w:p w14:paraId="50F39230" w14:textId="77777777" w:rsidR="00565E86" w:rsidRDefault="00000000">
            <w:pPr>
              <w:spacing w:after="0"/>
              <w:ind w:left="19"/>
            </w:pPr>
            <w:r>
              <w:rPr>
                <w:sz w:val="26"/>
              </w:rPr>
              <w:t>Users using App;s UI can create an account</w:t>
            </w:r>
          </w:p>
        </w:tc>
        <w:tc>
          <w:tcPr>
            <w:tcW w:w="4137" w:type="dxa"/>
            <w:tcBorders>
              <w:top w:val="single" w:sz="2" w:space="0" w:color="000000"/>
              <w:left w:val="single" w:sz="2" w:space="0" w:color="000000"/>
              <w:bottom w:val="single" w:sz="2" w:space="0" w:color="000000"/>
              <w:right w:val="single" w:sz="2" w:space="0" w:color="000000"/>
            </w:tcBorders>
          </w:tcPr>
          <w:p w14:paraId="2B3C26D0" w14:textId="77777777" w:rsidR="00565E86" w:rsidRDefault="00000000">
            <w:pPr>
              <w:spacing w:after="0"/>
              <w:ind w:left="19"/>
            </w:pPr>
            <w:r>
              <w:rPr>
                <w:sz w:val="24"/>
              </w:rPr>
              <w:t>Python</w:t>
            </w:r>
          </w:p>
        </w:tc>
      </w:tr>
      <w:tr w:rsidR="00565E86" w14:paraId="58D57EB5" w14:textId="77777777">
        <w:trPr>
          <w:trHeight w:val="524"/>
        </w:trPr>
        <w:tc>
          <w:tcPr>
            <w:tcW w:w="912" w:type="dxa"/>
            <w:tcBorders>
              <w:top w:val="single" w:sz="2" w:space="0" w:color="000000"/>
              <w:left w:val="single" w:sz="2" w:space="0" w:color="000000"/>
              <w:bottom w:val="single" w:sz="2" w:space="0" w:color="000000"/>
              <w:right w:val="single" w:sz="2" w:space="0" w:color="000000"/>
            </w:tcBorders>
          </w:tcPr>
          <w:p w14:paraId="330C7709" w14:textId="77777777" w:rsidR="00565E86" w:rsidRDefault="00000000">
            <w:pPr>
              <w:spacing w:after="0"/>
              <w:ind w:left="86"/>
              <w:jc w:val="center"/>
            </w:pPr>
            <w:r>
              <w:rPr>
                <w:sz w:val="26"/>
              </w:rPr>
              <w:lastRenderedPageBreak/>
              <w:t>3.</w:t>
            </w:r>
          </w:p>
        </w:tc>
        <w:tc>
          <w:tcPr>
            <w:tcW w:w="4003" w:type="dxa"/>
            <w:tcBorders>
              <w:top w:val="single" w:sz="2" w:space="0" w:color="000000"/>
              <w:left w:val="single" w:sz="2" w:space="0" w:color="000000"/>
              <w:bottom w:val="single" w:sz="2" w:space="0" w:color="000000"/>
              <w:right w:val="single" w:sz="2" w:space="0" w:color="000000"/>
            </w:tcBorders>
          </w:tcPr>
          <w:p w14:paraId="003F6D70" w14:textId="77777777" w:rsidR="00565E86" w:rsidRDefault="00000000">
            <w:pPr>
              <w:spacing w:after="0"/>
            </w:pPr>
            <w:r>
              <w:rPr>
                <w:sz w:val="26"/>
              </w:rPr>
              <w:t>Application Logic-Logging in</w:t>
            </w:r>
          </w:p>
        </w:tc>
        <w:tc>
          <w:tcPr>
            <w:tcW w:w="5213" w:type="dxa"/>
            <w:tcBorders>
              <w:top w:val="single" w:sz="2" w:space="0" w:color="000000"/>
              <w:left w:val="single" w:sz="2" w:space="0" w:color="000000"/>
              <w:bottom w:val="single" w:sz="2" w:space="0" w:color="000000"/>
              <w:right w:val="single" w:sz="2" w:space="0" w:color="000000"/>
            </w:tcBorders>
          </w:tcPr>
          <w:p w14:paraId="1C561B03" w14:textId="77777777" w:rsidR="00565E86" w:rsidRDefault="00000000">
            <w:pPr>
              <w:spacing w:after="0"/>
              <w:ind w:left="10" w:firstLine="10"/>
            </w:pPr>
            <w:r>
              <w:rPr>
                <w:sz w:val="26"/>
              </w:rPr>
              <w:t>Users can log in with user name and password after creatin an account.</w:t>
            </w:r>
          </w:p>
        </w:tc>
        <w:tc>
          <w:tcPr>
            <w:tcW w:w="4137" w:type="dxa"/>
            <w:tcBorders>
              <w:top w:val="single" w:sz="2" w:space="0" w:color="000000"/>
              <w:left w:val="single" w:sz="2" w:space="0" w:color="000000"/>
              <w:bottom w:val="single" w:sz="2" w:space="0" w:color="000000"/>
              <w:right w:val="single" w:sz="2" w:space="0" w:color="000000"/>
            </w:tcBorders>
          </w:tcPr>
          <w:p w14:paraId="2E56F3D8" w14:textId="77777777" w:rsidR="00565E86" w:rsidRDefault="00000000">
            <w:pPr>
              <w:spacing w:after="0"/>
              <w:ind w:left="19"/>
            </w:pPr>
            <w:r>
              <w:rPr>
                <w:sz w:val="24"/>
              </w:rPr>
              <w:t>Flask App running using Kubernetes Cluster.</w:t>
            </w:r>
          </w:p>
        </w:tc>
      </w:tr>
      <w:tr w:rsidR="00565E86" w14:paraId="3800BDE4" w14:textId="77777777">
        <w:trPr>
          <w:trHeight w:val="509"/>
        </w:trPr>
        <w:tc>
          <w:tcPr>
            <w:tcW w:w="912" w:type="dxa"/>
            <w:tcBorders>
              <w:top w:val="single" w:sz="2" w:space="0" w:color="000000"/>
              <w:left w:val="single" w:sz="2" w:space="0" w:color="000000"/>
              <w:bottom w:val="single" w:sz="2" w:space="0" w:color="000000"/>
              <w:right w:val="single" w:sz="2" w:space="0" w:color="000000"/>
            </w:tcBorders>
          </w:tcPr>
          <w:p w14:paraId="116ACC69" w14:textId="77777777" w:rsidR="00565E86" w:rsidRDefault="00000000">
            <w:pPr>
              <w:spacing w:after="0"/>
              <w:ind w:left="86"/>
              <w:jc w:val="center"/>
            </w:pPr>
            <w:r>
              <w:rPr>
                <w:sz w:val="28"/>
              </w:rPr>
              <w:t>4.</w:t>
            </w:r>
          </w:p>
        </w:tc>
        <w:tc>
          <w:tcPr>
            <w:tcW w:w="4003" w:type="dxa"/>
            <w:tcBorders>
              <w:top w:val="single" w:sz="2" w:space="0" w:color="000000"/>
              <w:left w:val="single" w:sz="2" w:space="0" w:color="000000"/>
              <w:bottom w:val="single" w:sz="2" w:space="0" w:color="000000"/>
              <w:right w:val="single" w:sz="2" w:space="0" w:color="000000"/>
            </w:tcBorders>
          </w:tcPr>
          <w:p w14:paraId="493085C7" w14:textId="77777777" w:rsidR="00565E86" w:rsidRDefault="00000000">
            <w:pPr>
              <w:spacing w:after="0"/>
              <w:ind w:left="19" w:right="624" w:hanging="19"/>
              <w:jc w:val="both"/>
            </w:pPr>
            <w:r>
              <w:rPr>
                <w:sz w:val="26"/>
              </w:rPr>
              <w:t>Application Logic-Creating An Ex ense</w:t>
            </w:r>
          </w:p>
        </w:tc>
        <w:tc>
          <w:tcPr>
            <w:tcW w:w="5213" w:type="dxa"/>
            <w:tcBorders>
              <w:top w:val="single" w:sz="2" w:space="0" w:color="000000"/>
              <w:left w:val="single" w:sz="2" w:space="0" w:color="000000"/>
              <w:bottom w:val="single" w:sz="2" w:space="0" w:color="000000"/>
              <w:right w:val="single" w:sz="2" w:space="0" w:color="000000"/>
            </w:tcBorders>
          </w:tcPr>
          <w:p w14:paraId="6588EE85" w14:textId="77777777" w:rsidR="00565E86" w:rsidRDefault="00000000">
            <w:pPr>
              <w:spacing w:after="0"/>
              <w:ind w:left="19"/>
            </w:pPr>
            <w:r>
              <w:rPr>
                <w:sz w:val="26"/>
              </w:rPr>
              <w:t>Users can add expenses in the portal using App's UI</w:t>
            </w:r>
          </w:p>
        </w:tc>
        <w:tc>
          <w:tcPr>
            <w:tcW w:w="4137" w:type="dxa"/>
            <w:tcBorders>
              <w:top w:val="single" w:sz="2" w:space="0" w:color="000000"/>
              <w:left w:val="single" w:sz="2" w:space="0" w:color="000000"/>
              <w:bottom w:val="single" w:sz="2" w:space="0" w:color="000000"/>
              <w:right w:val="single" w:sz="2" w:space="0" w:color="000000"/>
            </w:tcBorders>
          </w:tcPr>
          <w:p w14:paraId="51334C3E" w14:textId="77777777" w:rsidR="00565E86" w:rsidRDefault="00000000">
            <w:pPr>
              <w:spacing w:after="0"/>
              <w:ind w:left="19"/>
            </w:pPr>
            <w:r>
              <w:rPr>
                <w:sz w:val="24"/>
              </w:rPr>
              <w:t>Flask App running using Kubernetes Cluster.</w:t>
            </w:r>
          </w:p>
        </w:tc>
      </w:tr>
      <w:tr w:rsidR="00565E86" w14:paraId="4A5C9710" w14:textId="77777777">
        <w:trPr>
          <w:trHeight w:val="522"/>
        </w:trPr>
        <w:tc>
          <w:tcPr>
            <w:tcW w:w="912" w:type="dxa"/>
            <w:tcBorders>
              <w:top w:val="single" w:sz="2" w:space="0" w:color="000000"/>
              <w:left w:val="single" w:sz="2" w:space="0" w:color="000000"/>
              <w:bottom w:val="single" w:sz="2" w:space="0" w:color="000000"/>
              <w:right w:val="single" w:sz="2" w:space="0" w:color="000000"/>
            </w:tcBorders>
          </w:tcPr>
          <w:p w14:paraId="0F81A5BA" w14:textId="77777777" w:rsidR="00565E86" w:rsidRDefault="00000000">
            <w:pPr>
              <w:spacing w:after="0"/>
              <w:ind w:left="86"/>
              <w:jc w:val="center"/>
            </w:pPr>
            <w:r>
              <w:rPr>
                <w:sz w:val="26"/>
              </w:rPr>
              <w:t>5.</w:t>
            </w:r>
          </w:p>
        </w:tc>
        <w:tc>
          <w:tcPr>
            <w:tcW w:w="4003" w:type="dxa"/>
            <w:tcBorders>
              <w:top w:val="single" w:sz="2" w:space="0" w:color="000000"/>
              <w:left w:val="single" w:sz="2" w:space="0" w:color="000000"/>
              <w:bottom w:val="single" w:sz="2" w:space="0" w:color="000000"/>
              <w:right w:val="single" w:sz="2" w:space="0" w:color="000000"/>
            </w:tcBorders>
          </w:tcPr>
          <w:p w14:paraId="7BBF9880" w14:textId="77777777" w:rsidR="00565E86" w:rsidRDefault="00000000">
            <w:pPr>
              <w:spacing w:after="0"/>
              <w:ind w:left="19" w:right="509" w:hanging="19"/>
            </w:pPr>
            <w:r>
              <w:rPr>
                <w:sz w:val="24"/>
              </w:rPr>
              <w:t>Application Logic-Updating An Ex ense</w:t>
            </w:r>
          </w:p>
        </w:tc>
        <w:tc>
          <w:tcPr>
            <w:tcW w:w="5213" w:type="dxa"/>
            <w:tcBorders>
              <w:top w:val="single" w:sz="2" w:space="0" w:color="000000"/>
              <w:left w:val="single" w:sz="2" w:space="0" w:color="000000"/>
              <w:bottom w:val="single" w:sz="2" w:space="0" w:color="000000"/>
              <w:right w:val="single" w:sz="2" w:space="0" w:color="000000"/>
            </w:tcBorders>
          </w:tcPr>
          <w:p w14:paraId="004A4EBB" w14:textId="77777777" w:rsidR="00565E86" w:rsidRDefault="00000000">
            <w:pPr>
              <w:spacing w:after="0"/>
              <w:ind w:left="19"/>
            </w:pPr>
            <w:r>
              <w:rPr>
                <w:sz w:val="26"/>
              </w:rPr>
              <w:t>Users can update the expenses.</w:t>
            </w:r>
          </w:p>
        </w:tc>
        <w:tc>
          <w:tcPr>
            <w:tcW w:w="4137" w:type="dxa"/>
            <w:tcBorders>
              <w:top w:val="single" w:sz="2" w:space="0" w:color="000000"/>
              <w:left w:val="single" w:sz="2" w:space="0" w:color="000000"/>
              <w:bottom w:val="single" w:sz="2" w:space="0" w:color="000000"/>
              <w:right w:val="single" w:sz="2" w:space="0" w:color="000000"/>
            </w:tcBorders>
          </w:tcPr>
          <w:p w14:paraId="3DBB0286" w14:textId="77777777" w:rsidR="00565E86" w:rsidRDefault="00000000">
            <w:pPr>
              <w:spacing w:after="0"/>
              <w:ind w:left="19"/>
            </w:pPr>
            <w:r>
              <w:rPr>
                <w:sz w:val="24"/>
              </w:rPr>
              <w:t>Flask App running using Kubernetes Cluster.</w:t>
            </w:r>
          </w:p>
        </w:tc>
      </w:tr>
      <w:tr w:rsidR="00565E86" w14:paraId="23DA45C8" w14:textId="77777777">
        <w:trPr>
          <w:trHeight w:val="528"/>
        </w:trPr>
        <w:tc>
          <w:tcPr>
            <w:tcW w:w="912" w:type="dxa"/>
            <w:tcBorders>
              <w:top w:val="single" w:sz="2" w:space="0" w:color="000000"/>
              <w:left w:val="single" w:sz="2" w:space="0" w:color="000000"/>
              <w:bottom w:val="single" w:sz="2" w:space="0" w:color="000000"/>
              <w:right w:val="single" w:sz="2" w:space="0" w:color="000000"/>
            </w:tcBorders>
          </w:tcPr>
          <w:p w14:paraId="5D1C1482" w14:textId="77777777" w:rsidR="00565E86" w:rsidRDefault="00000000">
            <w:pPr>
              <w:spacing w:after="0"/>
              <w:ind w:left="86"/>
              <w:jc w:val="center"/>
            </w:pPr>
            <w:r>
              <w:rPr>
                <w:sz w:val="26"/>
              </w:rPr>
              <w:t>6.</w:t>
            </w:r>
          </w:p>
        </w:tc>
        <w:tc>
          <w:tcPr>
            <w:tcW w:w="4003" w:type="dxa"/>
            <w:tcBorders>
              <w:top w:val="single" w:sz="2" w:space="0" w:color="000000"/>
              <w:left w:val="single" w:sz="2" w:space="0" w:color="000000"/>
              <w:bottom w:val="single" w:sz="2" w:space="0" w:color="000000"/>
              <w:right w:val="single" w:sz="2" w:space="0" w:color="000000"/>
            </w:tcBorders>
          </w:tcPr>
          <w:p w14:paraId="194B94F2" w14:textId="77777777" w:rsidR="00565E86" w:rsidRDefault="00000000">
            <w:pPr>
              <w:spacing w:after="0"/>
              <w:ind w:left="10"/>
            </w:pPr>
            <w:r>
              <w:rPr>
                <w:sz w:val="26"/>
              </w:rPr>
              <w:t>Application Logic-Adding the bills</w:t>
            </w:r>
          </w:p>
        </w:tc>
        <w:tc>
          <w:tcPr>
            <w:tcW w:w="5213" w:type="dxa"/>
            <w:tcBorders>
              <w:top w:val="single" w:sz="2" w:space="0" w:color="000000"/>
              <w:left w:val="single" w:sz="2" w:space="0" w:color="000000"/>
              <w:bottom w:val="single" w:sz="2" w:space="0" w:color="000000"/>
              <w:right w:val="single" w:sz="2" w:space="0" w:color="000000"/>
            </w:tcBorders>
          </w:tcPr>
          <w:p w14:paraId="039DD9F7" w14:textId="77777777" w:rsidR="00565E86" w:rsidRDefault="00000000">
            <w:pPr>
              <w:spacing w:after="0"/>
              <w:ind w:left="10" w:right="758" w:firstLine="10"/>
              <w:jc w:val="both"/>
            </w:pPr>
            <w:r>
              <w:rPr>
                <w:sz w:val="26"/>
              </w:rPr>
              <w:t>Users can add their bills using App's UI com onents.</w:t>
            </w:r>
          </w:p>
        </w:tc>
        <w:tc>
          <w:tcPr>
            <w:tcW w:w="4137" w:type="dxa"/>
            <w:tcBorders>
              <w:top w:val="single" w:sz="2" w:space="0" w:color="000000"/>
              <w:left w:val="single" w:sz="2" w:space="0" w:color="000000"/>
              <w:bottom w:val="single" w:sz="2" w:space="0" w:color="000000"/>
              <w:right w:val="single" w:sz="2" w:space="0" w:color="000000"/>
            </w:tcBorders>
          </w:tcPr>
          <w:p w14:paraId="59BF883C" w14:textId="77777777" w:rsidR="00565E86" w:rsidRDefault="00000000">
            <w:pPr>
              <w:spacing w:after="0"/>
              <w:ind w:left="19"/>
            </w:pPr>
            <w:r>
              <w:rPr>
                <w:sz w:val="24"/>
              </w:rPr>
              <w:t>Flask App running using Kubernetes Cluster.</w:t>
            </w:r>
          </w:p>
        </w:tc>
      </w:tr>
      <w:tr w:rsidR="00565E86" w14:paraId="29B0013D" w14:textId="77777777">
        <w:trPr>
          <w:trHeight w:val="758"/>
        </w:trPr>
        <w:tc>
          <w:tcPr>
            <w:tcW w:w="912" w:type="dxa"/>
            <w:tcBorders>
              <w:top w:val="single" w:sz="2" w:space="0" w:color="000000"/>
              <w:left w:val="single" w:sz="2" w:space="0" w:color="000000"/>
              <w:bottom w:val="single" w:sz="2" w:space="0" w:color="000000"/>
              <w:right w:val="single" w:sz="2" w:space="0" w:color="000000"/>
            </w:tcBorders>
          </w:tcPr>
          <w:p w14:paraId="07B3D749" w14:textId="77777777" w:rsidR="00565E86" w:rsidRDefault="00000000">
            <w:pPr>
              <w:spacing w:after="0"/>
              <w:ind w:left="125"/>
              <w:jc w:val="center"/>
            </w:pPr>
            <w:r>
              <w:rPr>
                <w:sz w:val="26"/>
              </w:rPr>
              <w:t>7.</w:t>
            </w:r>
          </w:p>
        </w:tc>
        <w:tc>
          <w:tcPr>
            <w:tcW w:w="4003" w:type="dxa"/>
            <w:tcBorders>
              <w:top w:val="single" w:sz="2" w:space="0" w:color="000000"/>
              <w:left w:val="single" w:sz="2" w:space="0" w:color="000000"/>
              <w:bottom w:val="single" w:sz="2" w:space="0" w:color="000000"/>
              <w:right w:val="single" w:sz="2" w:space="0" w:color="000000"/>
            </w:tcBorders>
          </w:tcPr>
          <w:p w14:paraId="1956C5E4" w14:textId="77777777" w:rsidR="00565E86" w:rsidRDefault="00000000">
            <w:pPr>
              <w:spacing w:after="0"/>
              <w:ind w:left="19"/>
            </w:pPr>
            <w:r>
              <w:rPr>
                <w:sz w:val="26"/>
              </w:rPr>
              <w:t>Database</w:t>
            </w:r>
          </w:p>
        </w:tc>
        <w:tc>
          <w:tcPr>
            <w:tcW w:w="5213" w:type="dxa"/>
            <w:tcBorders>
              <w:top w:val="single" w:sz="2" w:space="0" w:color="000000"/>
              <w:left w:val="single" w:sz="2" w:space="0" w:color="000000"/>
              <w:bottom w:val="single" w:sz="2" w:space="0" w:color="000000"/>
              <w:right w:val="single" w:sz="2" w:space="0" w:color="000000"/>
            </w:tcBorders>
          </w:tcPr>
          <w:p w14:paraId="30F28269" w14:textId="77777777" w:rsidR="00565E86" w:rsidRDefault="00000000">
            <w:pPr>
              <w:spacing w:after="0"/>
              <w:ind w:left="10" w:firstLine="10"/>
            </w:pPr>
            <w:r>
              <w:rPr>
                <w:sz w:val="24"/>
              </w:rPr>
              <w:t>Data types will be user dependent as it is customisable,user can define it according to their use.</w:t>
            </w:r>
          </w:p>
        </w:tc>
        <w:tc>
          <w:tcPr>
            <w:tcW w:w="4137" w:type="dxa"/>
            <w:tcBorders>
              <w:top w:val="single" w:sz="2" w:space="0" w:color="000000"/>
              <w:left w:val="single" w:sz="2" w:space="0" w:color="000000"/>
              <w:bottom w:val="single" w:sz="2" w:space="0" w:color="000000"/>
              <w:right w:val="single" w:sz="2" w:space="0" w:color="000000"/>
            </w:tcBorders>
          </w:tcPr>
          <w:p w14:paraId="6281D407" w14:textId="77777777" w:rsidR="00565E86" w:rsidRDefault="00000000">
            <w:pPr>
              <w:spacing w:after="0"/>
              <w:ind w:left="29"/>
            </w:pPr>
            <w:r>
              <w:rPr>
                <w:sz w:val="24"/>
              </w:rPr>
              <w:t>IBM DB2</w:t>
            </w:r>
          </w:p>
        </w:tc>
      </w:tr>
      <w:tr w:rsidR="00565E86" w14:paraId="17C9A033" w14:textId="77777777">
        <w:trPr>
          <w:trHeight w:val="528"/>
        </w:trPr>
        <w:tc>
          <w:tcPr>
            <w:tcW w:w="912" w:type="dxa"/>
            <w:tcBorders>
              <w:top w:val="single" w:sz="2" w:space="0" w:color="000000"/>
              <w:left w:val="single" w:sz="2" w:space="0" w:color="000000"/>
              <w:bottom w:val="single" w:sz="2" w:space="0" w:color="000000"/>
              <w:right w:val="single" w:sz="2" w:space="0" w:color="000000"/>
            </w:tcBorders>
          </w:tcPr>
          <w:p w14:paraId="602C3BD4" w14:textId="77777777" w:rsidR="00565E86" w:rsidRDefault="00000000">
            <w:pPr>
              <w:spacing w:after="0"/>
              <w:ind w:left="10"/>
              <w:jc w:val="center"/>
            </w:pPr>
            <w:r>
              <w:rPr>
                <w:sz w:val="26"/>
              </w:rPr>
              <w:t>8.</w:t>
            </w:r>
          </w:p>
        </w:tc>
        <w:tc>
          <w:tcPr>
            <w:tcW w:w="4003" w:type="dxa"/>
            <w:tcBorders>
              <w:top w:val="single" w:sz="2" w:space="0" w:color="000000"/>
              <w:left w:val="single" w:sz="2" w:space="0" w:color="000000"/>
              <w:bottom w:val="single" w:sz="2" w:space="0" w:color="000000"/>
              <w:right w:val="single" w:sz="2" w:space="0" w:color="000000"/>
            </w:tcBorders>
          </w:tcPr>
          <w:p w14:paraId="1C001679" w14:textId="77777777" w:rsidR="00565E86" w:rsidRDefault="00000000">
            <w:pPr>
              <w:spacing w:after="0"/>
              <w:ind w:left="19"/>
            </w:pPr>
            <w:r>
              <w:rPr>
                <w:sz w:val="26"/>
              </w:rPr>
              <w:t>Cloud Database</w:t>
            </w:r>
          </w:p>
        </w:tc>
        <w:tc>
          <w:tcPr>
            <w:tcW w:w="5213" w:type="dxa"/>
            <w:tcBorders>
              <w:top w:val="single" w:sz="2" w:space="0" w:color="000000"/>
              <w:left w:val="single" w:sz="2" w:space="0" w:color="000000"/>
              <w:bottom w:val="single" w:sz="2" w:space="0" w:color="000000"/>
              <w:right w:val="single" w:sz="2" w:space="0" w:color="000000"/>
            </w:tcBorders>
          </w:tcPr>
          <w:p w14:paraId="4A6AED5C" w14:textId="77777777" w:rsidR="00565E86" w:rsidRDefault="00000000">
            <w:pPr>
              <w:spacing w:after="0"/>
              <w:ind w:firstLine="19"/>
              <w:jc w:val="both"/>
            </w:pPr>
            <w:r>
              <w:rPr>
                <w:sz w:val="26"/>
              </w:rPr>
              <w:t>Kubernetes Cluster services,Cloud's other services will be used.</w:t>
            </w:r>
          </w:p>
        </w:tc>
        <w:tc>
          <w:tcPr>
            <w:tcW w:w="4137" w:type="dxa"/>
            <w:tcBorders>
              <w:top w:val="single" w:sz="2" w:space="0" w:color="000000"/>
              <w:left w:val="single" w:sz="2" w:space="0" w:color="000000"/>
              <w:bottom w:val="single" w:sz="2" w:space="0" w:color="000000"/>
              <w:right w:val="single" w:sz="2" w:space="0" w:color="000000"/>
            </w:tcBorders>
          </w:tcPr>
          <w:p w14:paraId="0320AE41" w14:textId="77777777" w:rsidR="00565E86" w:rsidRDefault="00000000">
            <w:pPr>
              <w:spacing w:after="0"/>
              <w:ind w:left="29"/>
            </w:pPr>
            <w:r>
              <w:rPr>
                <w:sz w:val="24"/>
              </w:rPr>
              <w:t>IBM DB2</w:t>
            </w:r>
          </w:p>
        </w:tc>
      </w:tr>
      <w:tr w:rsidR="00565E86" w14:paraId="5226AC4E" w14:textId="77777777">
        <w:trPr>
          <w:trHeight w:val="509"/>
        </w:trPr>
        <w:tc>
          <w:tcPr>
            <w:tcW w:w="912" w:type="dxa"/>
            <w:tcBorders>
              <w:top w:val="single" w:sz="2" w:space="0" w:color="000000"/>
              <w:left w:val="single" w:sz="2" w:space="0" w:color="000000"/>
              <w:bottom w:val="single" w:sz="2" w:space="0" w:color="000000"/>
              <w:right w:val="single" w:sz="2" w:space="0" w:color="000000"/>
            </w:tcBorders>
          </w:tcPr>
          <w:p w14:paraId="2D137AEE" w14:textId="77777777" w:rsidR="00565E86" w:rsidRDefault="00000000">
            <w:pPr>
              <w:spacing w:after="0"/>
              <w:ind w:left="10"/>
              <w:jc w:val="center"/>
            </w:pPr>
            <w:r>
              <w:rPr>
                <w:sz w:val="26"/>
              </w:rPr>
              <w:t>9.</w:t>
            </w:r>
          </w:p>
        </w:tc>
        <w:tc>
          <w:tcPr>
            <w:tcW w:w="4003" w:type="dxa"/>
            <w:tcBorders>
              <w:top w:val="single" w:sz="2" w:space="0" w:color="000000"/>
              <w:left w:val="single" w:sz="2" w:space="0" w:color="000000"/>
              <w:bottom w:val="single" w:sz="2" w:space="0" w:color="000000"/>
              <w:right w:val="single" w:sz="2" w:space="0" w:color="000000"/>
            </w:tcBorders>
          </w:tcPr>
          <w:p w14:paraId="5F5FC1FE" w14:textId="77777777" w:rsidR="00565E86" w:rsidRDefault="00000000">
            <w:pPr>
              <w:spacing w:after="0"/>
              <w:ind w:left="19"/>
            </w:pPr>
            <w:r>
              <w:rPr>
                <w:sz w:val="26"/>
              </w:rPr>
              <w:t>File Storage</w:t>
            </w:r>
          </w:p>
        </w:tc>
        <w:tc>
          <w:tcPr>
            <w:tcW w:w="5213" w:type="dxa"/>
            <w:tcBorders>
              <w:top w:val="single" w:sz="2" w:space="0" w:color="000000"/>
              <w:left w:val="single" w:sz="2" w:space="0" w:color="000000"/>
              <w:bottom w:val="single" w:sz="2" w:space="0" w:color="000000"/>
              <w:right w:val="single" w:sz="2" w:space="0" w:color="000000"/>
            </w:tcBorders>
          </w:tcPr>
          <w:p w14:paraId="77A21CB0" w14:textId="77777777" w:rsidR="00565E86" w:rsidRDefault="00000000">
            <w:pPr>
              <w:spacing w:after="0"/>
              <w:ind w:left="10"/>
            </w:pPr>
            <w:r>
              <w:rPr>
                <w:sz w:val="26"/>
              </w:rPr>
              <w:t>This requires hard disk of size 8GB RAM</w:t>
            </w:r>
          </w:p>
        </w:tc>
        <w:tc>
          <w:tcPr>
            <w:tcW w:w="4137" w:type="dxa"/>
            <w:tcBorders>
              <w:top w:val="single" w:sz="2" w:space="0" w:color="000000"/>
              <w:left w:val="single" w:sz="2" w:space="0" w:color="000000"/>
              <w:bottom w:val="single" w:sz="2" w:space="0" w:color="000000"/>
              <w:right w:val="single" w:sz="2" w:space="0" w:color="000000"/>
            </w:tcBorders>
          </w:tcPr>
          <w:p w14:paraId="21338FF7" w14:textId="77777777" w:rsidR="00565E86" w:rsidRDefault="00000000">
            <w:pPr>
              <w:spacing w:after="0"/>
              <w:ind w:left="19"/>
            </w:pPr>
            <w:r>
              <w:rPr>
                <w:sz w:val="26"/>
              </w:rPr>
              <w:t>HardDisk</w:t>
            </w:r>
          </w:p>
        </w:tc>
      </w:tr>
      <w:tr w:rsidR="00565E86" w14:paraId="605BC573" w14:textId="77777777">
        <w:trPr>
          <w:trHeight w:val="522"/>
        </w:trPr>
        <w:tc>
          <w:tcPr>
            <w:tcW w:w="912" w:type="dxa"/>
            <w:tcBorders>
              <w:top w:val="single" w:sz="2" w:space="0" w:color="000000"/>
              <w:left w:val="single" w:sz="2" w:space="0" w:color="000000"/>
              <w:bottom w:val="single" w:sz="2" w:space="0" w:color="000000"/>
              <w:right w:val="single" w:sz="2" w:space="0" w:color="000000"/>
            </w:tcBorders>
          </w:tcPr>
          <w:p w14:paraId="30AD014E" w14:textId="77777777" w:rsidR="00565E86" w:rsidRDefault="00000000">
            <w:pPr>
              <w:spacing w:after="0"/>
              <w:ind w:left="19"/>
              <w:jc w:val="center"/>
            </w:pPr>
            <w:r>
              <w:rPr>
                <w:sz w:val="26"/>
              </w:rPr>
              <w:t>10.</w:t>
            </w:r>
          </w:p>
        </w:tc>
        <w:tc>
          <w:tcPr>
            <w:tcW w:w="4003" w:type="dxa"/>
            <w:tcBorders>
              <w:top w:val="single" w:sz="2" w:space="0" w:color="000000"/>
              <w:left w:val="single" w:sz="2" w:space="0" w:color="000000"/>
              <w:bottom w:val="single" w:sz="2" w:space="0" w:color="000000"/>
              <w:right w:val="single" w:sz="2" w:space="0" w:color="000000"/>
            </w:tcBorders>
          </w:tcPr>
          <w:p w14:paraId="7817E66C" w14:textId="77777777" w:rsidR="00565E86" w:rsidRDefault="00000000">
            <w:pPr>
              <w:spacing w:after="0"/>
              <w:ind w:left="19"/>
            </w:pPr>
            <w:r>
              <w:rPr>
                <w:sz w:val="26"/>
              </w:rPr>
              <w:t>External API-sendGrid</w:t>
            </w:r>
          </w:p>
        </w:tc>
        <w:tc>
          <w:tcPr>
            <w:tcW w:w="5213" w:type="dxa"/>
            <w:tcBorders>
              <w:top w:val="single" w:sz="2" w:space="0" w:color="000000"/>
              <w:left w:val="single" w:sz="2" w:space="0" w:color="000000"/>
              <w:bottom w:val="single" w:sz="2" w:space="0" w:color="000000"/>
              <w:right w:val="single" w:sz="2" w:space="0" w:color="000000"/>
            </w:tcBorders>
          </w:tcPr>
          <w:p w14:paraId="47EFBC50" w14:textId="77777777" w:rsidR="00565E86" w:rsidRDefault="00000000">
            <w:pPr>
              <w:spacing w:after="0"/>
              <w:ind w:left="10"/>
            </w:pPr>
            <w:r>
              <w:rPr>
                <w:sz w:val="26"/>
              </w:rPr>
              <w:t>The app sendGrid will be used for giving alerts.</w:t>
            </w:r>
          </w:p>
        </w:tc>
        <w:tc>
          <w:tcPr>
            <w:tcW w:w="4137" w:type="dxa"/>
            <w:tcBorders>
              <w:top w:val="single" w:sz="2" w:space="0" w:color="000000"/>
              <w:left w:val="single" w:sz="2" w:space="0" w:color="000000"/>
              <w:bottom w:val="single" w:sz="2" w:space="0" w:color="000000"/>
              <w:right w:val="single" w:sz="2" w:space="0" w:color="000000"/>
            </w:tcBorders>
          </w:tcPr>
          <w:p w14:paraId="5318254C" w14:textId="77777777" w:rsidR="00565E86" w:rsidRDefault="00000000">
            <w:pPr>
              <w:spacing w:after="0"/>
              <w:ind w:left="10"/>
            </w:pPr>
            <w:r>
              <w:rPr>
                <w:sz w:val="24"/>
              </w:rPr>
              <w:t>sendGrid services.</w:t>
            </w:r>
          </w:p>
        </w:tc>
      </w:tr>
      <w:tr w:rsidR="00565E86" w14:paraId="722BB0B5" w14:textId="77777777">
        <w:trPr>
          <w:trHeight w:val="524"/>
        </w:trPr>
        <w:tc>
          <w:tcPr>
            <w:tcW w:w="912" w:type="dxa"/>
            <w:tcBorders>
              <w:top w:val="single" w:sz="2" w:space="0" w:color="000000"/>
              <w:left w:val="single" w:sz="2" w:space="0" w:color="000000"/>
              <w:bottom w:val="single" w:sz="2" w:space="0" w:color="000000"/>
              <w:right w:val="single" w:sz="2" w:space="0" w:color="000000"/>
            </w:tcBorders>
          </w:tcPr>
          <w:p w14:paraId="3BB2BBBF" w14:textId="77777777" w:rsidR="00565E86" w:rsidRDefault="00000000">
            <w:pPr>
              <w:spacing w:after="0"/>
              <w:ind w:left="10"/>
              <w:jc w:val="center"/>
            </w:pPr>
            <w:r>
              <w:rPr>
                <w:sz w:val="24"/>
              </w:rPr>
              <w:t>11 .</w:t>
            </w:r>
          </w:p>
        </w:tc>
        <w:tc>
          <w:tcPr>
            <w:tcW w:w="4003" w:type="dxa"/>
            <w:tcBorders>
              <w:top w:val="single" w:sz="2" w:space="0" w:color="000000"/>
              <w:left w:val="single" w:sz="2" w:space="0" w:color="000000"/>
              <w:bottom w:val="single" w:sz="2" w:space="0" w:color="000000"/>
              <w:right w:val="single" w:sz="2" w:space="0" w:color="000000"/>
            </w:tcBorders>
          </w:tcPr>
          <w:p w14:paraId="52D96899" w14:textId="77777777" w:rsidR="00565E86" w:rsidRDefault="00000000">
            <w:pPr>
              <w:spacing w:after="0"/>
              <w:ind w:left="19"/>
            </w:pPr>
            <w:r>
              <w:rPr>
                <w:sz w:val="26"/>
              </w:rPr>
              <w:t>Cloud</w:t>
            </w:r>
          </w:p>
        </w:tc>
        <w:tc>
          <w:tcPr>
            <w:tcW w:w="5213" w:type="dxa"/>
            <w:tcBorders>
              <w:top w:val="single" w:sz="2" w:space="0" w:color="000000"/>
              <w:left w:val="single" w:sz="2" w:space="0" w:color="000000"/>
              <w:bottom w:val="single" w:sz="2" w:space="0" w:color="000000"/>
              <w:right w:val="single" w:sz="2" w:space="0" w:color="000000"/>
            </w:tcBorders>
          </w:tcPr>
          <w:p w14:paraId="798EAA18" w14:textId="77777777" w:rsidR="00565E86" w:rsidRDefault="00000000">
            <w:pPr>
              <w:spacing w:after="0"/>
            </w:pPr>
            <w:r>
              <w:rPr>
                <w:sz w:val="24"/>
              </w:rPr>
              <w:t>Application Deployment on Cloud</w:t>
            </w:r>
          </w:p>
          <w:p w14:paraId="712045DD" w14:textId="77777777" w:rsidR="00565E86" w:rsidRDefault="00000000">
            <w:pPr>
              <w:spacing w:after="0"/>
              <w:ind w:left="19"/>
            </w:pPr>
            <w:r>
              <w:rPr>
                <w:sz w:val="26"/>
              </w:rPr>
              <w:t>Cloud Server Confi uration : Virtual server for VPC</w:t>
            </w:r>
          </w:p>
        </w:tc>
        <w:tc>
          <w:tcPr>
            <w:tcW w:w="4137" w:type="dxa"/>
            <w:tcBorders>
              <w:top w:val="single" w:sz="2" w:space="0" w:color="000000"/>
              <w:left w:val="single" w:sz="2" w:space="0" w:color="000000"/>
              <w:bottom w:val="single" w:sz="2" w:space="0" w:color="000000"/>
              <w:right w:val="single" w:sz="2" w:space="0" w:color="000000"/>
            </w:tcBorders>
          </w:tcPr>
          <w:p w14:paraId="7E2525E5" w14:textId="77777777" w:rsidR="00565E86" w:rsidRDefault="00000000">
            <w:pPr>
              <w:spacing w:after="0"/>
              <w:ind w:left="19"/>
            </w:pPr>
            <w:r>
              <w:rPr>
                <w:sz w:val="24"/>
              </w:rPr>
              <w:t>Local, Cloud Foundry, Kubernetes, etc.</w:t>
            </w:r>
          </w:p>
        </w:tc>
      </w:tr>
      <w:tr w:rsidR="00565E86" w14:paraId="326A09EF" w14:textId="77777777">
        <w:trPr>
          <w:trHeight w:val="1680"/>
        </w:trPr>
        <w:tc>
          <w:tcPr>
            <w:tcW w:w="912" w:type="dxa"/>
            <w:tcBorders>
              <w:top w:val="single" w:sz="2" w:space="0" w:color="000000"/>
              <w:left w:val="single" w:sz="2" w:space="0" w:color="000000"/>
              <w:bottom w:val="single" w:sz="2" w:space="0" w:color="000000"/>
              <w:right w:val="single" w:sz="2" w:space="0" w:color="000000"/>
            </w:tcBorders>
          </w:tcPr>
          <w:p w14:paraId="11270CF6" w14:textId="77777777" w:rsidR="00565E86" w:rsidRDefault="00000000">
            <w:pPr>
              <w:spacing w:after="0"/>
              <w:ind w:left="221"/>
              <w:jc w:val="center"/>
            </w:pPr>
            <w:r>
              <w:rPr>
                <w:sz w:val="26"/>
              </w:rPr>
              <w:t>12.</w:t>
            </w:r>
          </w:p>
        </w:tc>
        <w:tc>
          <w:tcPr>
            <w:tcW w:w="4003" w:type="dxa"/>
            <w:tcBorders>
              <w:top w:val="single" w:sz="2" w:space="0" w:color="000000"/>
              <w:left w:val="single" w:sz="2" w:space="0" w:color="000000"/>
              <w:bottom w:val="single" w:sz="2" w:space="0" w:color="000000"/>
              <w:right w:val="single" w:sz="2" w:space="0" w:color="000000"/>
            </w:tcBorders>
          </w:tcPr>
          <w:p w14:paraId="222900ED" w14:textId="77777777" w:rsidR="00565E86" w:rsidRDefault="00000000">
            <w:pPr>
              <w:spacing w:after="0"/>
              <w:ind w:left="19"/>
            </w:pPr>
            <w:r>
              <w:rPr>
                <w:sz w:val="24"/>
              </w:rPr>
              <w:t>Deployment</w:t>
            </w:r>
          </w:p>
        </w:tc>
        <w:tc>
          <w:tcPr>
            <w:tcW w:w="5213" w:type="dxa"/>
            <w:tcBorders>
              <w:top w:val="single" w:sz="2" w:space="0" w:color="000000"/>
              <w:left w:val="single" w:sz="2" w:space="0" w:color="000000"/>
              <w:bottom w:val="single" w:sz="2" w:space="0" w:color="000000"/>
              <w:right w:val="single" w:sz="2" w:space="0" w:color="000000"/>
            </w:tcBorders>
          </w:tcPr>
          <w:p w14:paraId="1A15497C" w14:textId="77777777" w:rsidR="00565E86" w:rsidRDefault="00000000">
            <w:pPr>
              <w:spacing w:after="0" w:line="216" w:lineRule="auto"/>
              <w:ind w:left="10" w:hanging="10"/>
            </w:pPr>
            <w:r>
              <w:rPr>
                <w:sz w:val="24"/>
              </w:rPr>
              <w:t>Application will be Deployment on Local System / Cloud</w:t>
            </w:r>
          </w:p>
          <w:p w14:paraId="3DB0D52A" w14:textId="77777777" w:rsidR="00565E86" w:rsidRDefault="00000000">
            <w:pPr>
              <w:spacing w:after="0"/>
              <w:ind w:left="10" w:right="38"/>
              <w:jc w:val="both"/>
            </w:pPr>
            <w:r>
              <w:rPr>
                <w:sz w:val="24"/>
              </w:rPr>
              <w:t>Local Server Configuration: The application will be running on the local server/client side to allow user to interact with Web UI components.</w:t>
            </w:r>
          </w:p>
        </w:tc>
        <w:tc>
          <w:tcPr>
            <w:tcW w:w="4137" w:type="dxa"/>
            <w:tcBorders>
              <w:top w:val="single" w:sz="2" w:space="0" w:color="000000"/>
              <w:left w:val="single" w:sz="2" w:space="0" w:color="000000"/>
              <w:bottom w:val="single" w:sz="2" w:space="0" w:color="000000"/>
              <w:right w:val="single" w:sz="2" w:space="0" w:color="000000"/>
            </w:tcBorders>
          </w:tcPr>
          <w:p w14:paraId="43EE9229" w14:textId="77777777" w:rsidR="00565E86" w:rsidRDefault="00000000">
            <w:pPr>
              <w:spacing w:after="0"/>
              <w:ind w:left="19" w:firstLine="58"/>
            </w:pPr>
            <w:r>
              <w:rPr>
                <w:sz w:val="24"/>
              </w:rPr>
              <w:t>Cloud Foundry, Kubernetes,Cloud Registry.</w:t>
            </w:r>
          </w:p>
        </w:tc>
      </w:tr>
    </w:tbl>
    <w:p w14:paraId="290BE3E7" w14:textId="77777777" w:rsidR="00565E86" w:rsidRDefault="00000000">
      <w:pPr>
        <w:spacing w:after="0"/>
        <w:ind w:left="-15" w:hanging="10"/>
      </w:pPr>
      <w:r>
        <w:rPr>
          <w:sz w:val="26"/>
        </w:rPr>
        <w:t>Table-2: Application Characteristics:</w:t>
      </w:r>
    </w:p>
    <w:tbl>
      <w:tblPr>
        <w:tblStyle w:val="TableGrid"/>
        <w:tblW w:w="14048" w:type="dxa"/>
        <w:tblInd w:w="-96" w:type="dxa"/>
        <w:tblCellMar>
          <w:top w:w="52" w:type="dxa"/>
          <w:left w:w="86" w:type="dxa"/>
          <w:bottom w:w="0" w:type="dxa"/>
          <w:right w:w="138" w:type="dxa"/>
        </w:tblCellMar>
        <w:tblLook w:val="04A0" w:firstRow="1" w:lastRow="0" w:firstColumn="1" w:lastColumn="0" w:noHBand="0" w:noVBand="1"/>
      </w:tblPr>
      <w:tblGrid>
        <w:gridCol w:w="822"/>
        <w:gridCol w:w="3969"/>
        <w:gridCol w:w="5168"/>
        <w:gridCol w:w="4089"/>
      </w:tblGrid>
      <w:tr w:rsidR="00565E86" w14:paraId="4A3EA53A" w14:textId="77777777">
        <w:trPr>
          <w:trHeight w:val="557"/>
        </w:trPr>
        <w:tc>
          <w:tcPr>
            <w:tcW w:w="821" w:type="dxa"/>
            <w:tcBorders>
              <w:top w:val="single" w:sz="2" w:space="0" w:color="000000"/>
              <w:left w:val="single" w:sz="2" w:space="0" w:color="000000"/>
              <w:bottom w:val="single" w:sz="2" w:space="0" w:color="000000"/>
              <w:right w:val="single" w:sz="2" w:space="0" w:color="000000"/>
            </w:tcBorders>
          </w:tcPr>
          <w:p w14:paraId="4832D2BC" w14:textId="77777777" w:rsidR="00565E86" w:rsidRDefault="00000000">
            <w:pPr>
              <w:spacing w:after="0"/>
              <w:ind w:left="10"/>
            </w:pPr>
            <w:r>
              <w:rPr>
                <w:sz w:val="28"/>
              </w:rPr>
              <w:lastRenderedPageBreak/>
              <w:t>S.No</w:t>
            </w:r>
          </w:p>
        </w:tc>
        <w:tc>
          <w:tcPr>
            <w:tcW w:w="3969" w:type="dxa"/>
            <w:tcBorders>
              <w:top w:val="single" w:sz="2" w:space="0" w:color="000000"/>
              <w:left w:val="single" w:sz="2" w:space="0" w:color="000000"/>
              <w:bottom w:val="single" w:sz="2" w:space="0" w:color="000000"/>
              <w:right w:val="single" w:sz="2" w:space="0" w:color="000000"/>
            </w:tcBorders>
          </w:tcPr>
          <w:p w14:paraId="60CB4A84" w14:textId="77777777" w:rsidR="00565E86" w:rsidRDefault="00000000">
            <w:pPr>
              <w:spacing w:after="0"/>
              <w:ind w:left="14"/>
            </w:pPr>
            <w:r>
              <w:rPr>
                <w:sz w:val="28"/>
              </w:rPr>
              <w:t>Characteristics</w:t>
            </w:r>
          </w:p>
        </w:tc>
        <w:tc>
          <w:tcPr>
            <w:tcW w:w="5168" w:type="dxa"/>
            <w:tcBorders>
              <w:top w:val="single" w:sz="2" w:space="0" w:color="000000"/>
              <w:left w:val="single" w:sz="2" w:space="0" w:color="000000"/>
              <w:bottom w:val="single" w:sz="2" w:space="0" w:color="000000"/>
              <w:right w:val="single" w:sz="2" w:space="0" w:color="000000"/>
            </w:tcBorders>
          </w:tcPr>
          <w:p w14:paraId="71F68A15" w14:textId="77777777" w:rsidR="00565E86" w:rsidRDefault="00000000">
            <w:pPr>
              <w:spacing w:after="0"/>
              <w:ind w:left="19"/>
            </w:pPr>
            <w:r>
              <w:rPr>
                <w:sz w:val="26"/>
              </w:rPr>
              <w:t>Description</w:t>
            </w:r>
          </w:p>
        </w:tc>
        <w:tc>
          <w:tcPr>
            <w:tcW w:w="4089" w:type="dxa"/>
            <w:tcBorders>
              <w:top w:val="single" w:sz="2" w:space="0" w:color="000000"/>
              <w:left w:val="single" w:sz="2" w:space="0" w:color="000000"/>
              <w:bottom w:val="single" w:sz="2" w:space="0" w:color="000000"/>
              <w:right w:val="single" w:sz="2" w:space="0" w:color="000000"/>
            </w:tcBorders>
          </w:tcPr>
          <w:p w14:paraId="1A1C498F" w14:textId="77777777" w:rsidR="00565E86" w:rsidRDefault="00000000">
            <w:pPr>
              <w:spacing w:after="0"/>
              <w:ind w:left="6"/>
            </w:pPr>
            <w:r>
              <w:rPr>
                <w:sz w:val="26"/>
              </w:rPr>
              <w:t>Technology</w:t>
            </w:r>
          </w:p>
        </w:tc>
      </w:tr>
      <w:tr w:rsidR="00565E86" w14:paraId="6045E569" w14:textId="77777777">
        <w:trPr>
          <w:trHeight w:val="1229"/>
        </w:trPr>
        <w:tc>
          <w:tcPr>
            <w:tcW w:w="821" w:type="dxa"/>
            <w:tcBorders>
              <w:top w:val="single" w:sz="2" w:space="0" w:color="000000"/>
              <w:left w:val="single" w:sz="2" w:space="0" w:color="000000"/>
              <w:bottom w:val="single" w:sz="2" w:space="0" w:color="000000"/>
              <w:right w:val="single" w:sz="2" w:space="0" w:color="000000"/>
            </w:tcBorders>
          </w:tcPr>
          <w:p w14:paraId="60557756" w14:textId="77777777" w:rsidR="00565E86" w:rsidRDefault="00000000">
            <w:pPr>
              <w:spacing w:after="0"/>
              <w:ind w:left="172"/>
              <w:jc w:val="center"/>
            </w:pPr>
            <w:r>
              <w:rPr>
                <w:sz w:val="28"/>
              </w:rPr>
              <w:t>1.</w:t>
            </w:r>
          </w:p>
        </w:tc>
        <w:tc>
          <w:tcPr>
            <w:tcW w:w="3969" w:type="dxa"/>
            <w:tcBorders>
              <w:top w:val="single" w:sz="2" w:space="0" w:color="000000"/>
              <w:left w:val="single" w:sz="2" w:space="0" w:color="000000"/>
              <w:bottom w:val="single" w:sz="2" w:space="0" w:color="000000"/>
              <w:right w:val="single" w:sz="2" w:space="0" w:color="000000"/>
            </w:tcBorders>
          </w:tcPr>
          <w:p w14:paraId="49D01334" w14:textId="77777777" w:rsidR="00565E86" w:rsidRDefault="00000000">
            <w:pPr>
              <w:spacing w:after="0"/>
              <w:ind w:left="14"/>
            </w:pPr>
            <w:r>
              <w:rPr>
                <w:sz w:val="26"/>
              </w:rPr>
              <w:t>Open-Source Frameworks</w:t>
            </w:r>
          </w:p>
        </w:tc>
        <w:tc>
          <w:tcPr>
            <w:tcW w:w="5168" w:type="dxa"/>
            <w:tcBorders>
              <w:top w:val="single" w:sz="2" w:space="0" w:color="000000"/>
              <w:left w:val="single" w:sz="2" w:space="0" w:color="000000"/>
              <w:bottom w:val="single" w:sz="2" w:space="0" w:color="000000"/>
              <w:right w:val="single" w:sz="2" w:space="0" w:color="000000"/>
            </w:tcBorders>
          </w:tcPr>
          <w:p w14:paraId="4E7DA07C" w14:textId="77777777" w:rsidR="00565E86" w:rsidRDefault="00000000">
            <w:pPr>
              <w:spacing w:after="0"/>
              <w:ind w:left="10" w:right="48" w:firstLine="10"/>
              <w:jc w:val="both"/>
            </w:pPr>
            <w:r>
              <w:rPr>
                <w:sz w:val="24"/>
              </w:rPr>
              <w:t>Flask is a open source web framework, that is a Python module that lets you to develop web applications easily. It has a small and easy-to-extend core: it is a microframework that does not include an ORM OWect Relational Mana er or such features.</w:t>
            </w:r>
          </w:p>
        </w:tc>
        <w:tc>
          <w:tcPr>
            <w:tcW w:w="4089" w:type="dxa"/>
            <w:tcBorders>
              <w:top w:val="single" w:sz="2" w:space="0" w:color="000000"/>
              <w:left w:val="single" w:sz="2" w:space="0" w:color="000000"/>
              <w:bottom w:val="single" w:sz="2" w:space="0" w:color="000000"/>
              <w:right w:val="single" w:sz="2" w:space="0" w:color="000000"/>
            </w:tcBorders>
          </w:tcPr>
          <w:p w14:paraId="448292C8" w14:textId="77777777" w:rsidR="00565E86" w:rsidRDefault="00000000">
            <w:pPr>
              <w:spacing w:after="0"/>
              <w:ind w:left="25"/>
            </w:pPr>
            <w:r>
              <w:rPr>
                <w:sz w:val="26"/>
              </w:rPr>
              <w:t>Flask services</w:t>
            </w:r>
          </w:p>
        </w:tc>
      </w:tr>
      <w:tr w:rsidR="00565E86" w14:paraId="10D17473" w14:textId="77777777">
        <w:trPr>
          <w:trHeight w:val="1786"/>
        </w:trPr>
        <w:tc>
          <w:tcPr>
            <w:tcW w:w="821" w:type="dxa"/>
            <w:tcBorders>
              <w:top w:val="single" w:sz="2" w:space="0" w:color="000000"/>
              <w:left w:val="single" w:sz="2" w:space="0" w:color="000000"/>
              <w:bottom w:val="single" w:sz="2" w:space="0" w:color="000000"/>
              <w:right w:val="single" w:sz="2" w:space="0" w:color="000000"/>
            </w:tcBorders>
          </w:tcPr>
          <w:p w14:paraId="747ED66A" w14:textId="77777777" w:rsidR="00565E86" w:rsidRDefault="00000000">
            <w:pPr>
              <w:spacing w:after="0"/>
              <w:ind w:left="152"/>
              <w:jc w:val="center"/>
            </w:pPr>
            <w:r>
              <w:rPr>
                <w:sz w:val="26"/>
              </w:rPr>
              <w:t>2.</w:t>
            </w:r>
          </w:p>
        </w:tc>
        <w:tc>
          <w:tcPr>
            <w:tcW w:w="3969" w:type="dxa"/>
            <w:tcBorders>
              <w:top w:val="single" w:sz="2" w:space="0" w:color="000000"/>
              <w:left w:val="single" w:sz="2" w:space="0" w:color="000000"/>
              <w:bottom w:val="single" w:sz="2" w:space="0" w:color="000000"/>
              <w:right w:val="single" w:sz="2" w:space="0" w:color="000000"/>
            </w:tcBorders>
          </w:tcPr>
          <w:p w14:paraId="40F4A894" w14:textId="77777777" w:rsidR="00565E86" w:rsidRDefault="00000000">
            <w:pPr>
              <w:spacing w:after="0"/>
              <w:ind w:left="14"/>
            </w:pPr>
            <w:r>
              <w:rPr>
                <w:sz w:val="24"/>
              </w:rPr>
              <w:t>Security Implementations</w:t>
            </w:r>
          </w:p>
        </w:tc>
        <w:tc>
          <w:tcPr>
            <w:tcW w:w="5168" w:type="dxa"/>
            <w:tcBorders>
              <w:top w:val="single" w:sz="2" w:space="0" w:color="000000"/>
              <w:left w:val="single" w:sz="2" w:space="0" w:color="000000"/>
              <w:bottom w:val="single" w:sz="2" w:space="0" w:color="000000"/>
              <w:right w:val="single" w:sz="2" w:space="0" w:color="000000"/>
            </w:tcBorders>
          </w:tcPr>
          <w:p w14:paraId="04F40A37" w14:textId="77777777" w:rsidR="00565E86" w:rsidRDefault="00000000">
            <w:pPr>
              <w:spacing w:after="0"/>
              <w:ind w:left="10" w:right="48"/>
              <w:jc w:val="both"/>
            </w:pPr>
            <w:r>
              <w:rPr>
                <w:sz w:val="24"/>
              </w:rPr>
              <w:t>Access to the DB2 database system is managed by facilities that reside outside the DB2 database system (authentication). Kubernetes expects that all API communication in the cluster is encrypted by default with TLS, and the majority of installation methods will allow the necessary certificates to be created and distributed to the cluster com onents.</w:t>
            </w:r>
          </w:p>
        </w:tc>
        <w:tc>
          <w:tcPr>
            <w:tcW w:w="4089" w:type="dxa"/>
            <w:tcBorders>
              <w:top w:val="single" w:sz="2" w:space="0" w:color="000000"/>
              <w:left w:val="single" w:sz="2" w:space="0" w:color="000000"/>
              <w:bottom w:val="single" w:sz="2" w:space="0" w:color="000000"/>
              <w:right w:val="single" w:sz="2" w:space="0" w:color="000000"/>
            </w:tcBorders>
          </w:tcPr>
          <w:p w14:paraId="2138884B" w14:textId="77777777" w:rsidR="00565E86" w:rsidRDefault="00000000">
            <w:pPr>
              <w:spacing w:after="0"/>
              <w:ind w:left="16" w:firstLine="67"/>
            </w:pPr>
            <w:r>
              <w:rPr>
                <w:sz w:val="24"/>
              </w:rPr>
              <w:t>IAM Controls will be used for implementations.</w:t>
            </w:r>
          </w:p>
        </w:tc>
      </w:tr>
      <w:tr w:rsidR="00565E86" w14:paraId="5075BB76" w14:textId="77777777">
        <w:trPr>
          <w:trHeight w:val="1782"/>
        </w:trPr>
        <w:tc>
          <w:tcPr>
            <w:tcW w:w="821" w:type="dxa"/>
            <w:tcBorders>
              <w:top w:val="single" w:sz="2" w:space="0" w:color="000000"/>
              <w:left w:val="single" w:sz="2" w:space="0" w:color="000000"/>
              <w:bottom w:val="single" w:sz="2" w:space="0" w:color="000000"/>
              <w:right w:val="single" w:sz="2" w:space="0" w:color="000000"/>
            </w:tcBorders>
          </w:tcPr>
          <w:p w14:paraId="4E6D1307" w14:textId="77777777" w:rsidR="00565E86" w:rsidRDefault="00000000">
            <w:pPr>
              <w:spacing w:after="0"/>
              <w:ind w:left="162"/>
              <w:jc w:val="center"/>
            </w:pPr>
            <w:r>
              <w:rPr>
                <w:sz w:val="26"/>
              </w:rPr>
              <w:t>3.</w:t>
            </w:r>
          </w:p>
        </w:tc>
        <w:tc>
          <w:tcPr>
            <w:tcW w:w="3969" w:type="dxa"/>
            <w:tcBorders>
              <w:top w:val="single" w:sz="2" w:space="0" w:color="000000"/>
              <w:left w:val="single" w:sz="2" w:space="0" w:color="000000"/>
              <w:bottom w:val="single" w:sz="2" w:space="0" w:color="000000"/>
              <w:right w:val="single" w:sz="2" w:space="0" w:color="000000"/>
            </w:tcBorders>
          </w:tcPr>
          <w:p w14:paraId="497FD6AC" w14:textId="77777777" w:rsidR="00565E86" w:rsidRDefault="00000000">
            <w:pPr>
              <w:spacing w:after="0"/>
              <w:ind w:left="14"/>
            </w:pPr>
            <w:r>
              <w:rPr>
                <w:sz w:val="24"/>
              </w:rPr>
              <w:t>Scalable Architecture</w:t>
            </w:r>
          </w:p>
        </w:tc>
        <w:tc>
          <w:tcPr>
            <w:tcW w:w="5168" w:type="dxa"/>
            <w:tcBorders>
              <w:top w:val="single" w:sz="2" w:space="0" w:color="000000"/>
              <w:left w:val="single" w:sz="2" w:space="0" w:color="000000"/>
              <w:bottom w:val="single" w:sz="2" w:space="0" w:color="000000"/>
              <w:right w:val="single" w:sz="2" w:space="0" w:color="000000"/>
            </w:tcBorders>
          </w:tcPr>
          <w:p w14:paraId="485B6A3D" w14:textId="77777777" w:rsidR="00565E86" w:rsidRDefault="00000000">
            <w:pPr>
              <w:spacing w:after="0" w:line="216" w:lineRule="auto"/>
              <w:ind w:left="10" w:right="29" w:firstLine="10"/>
              <w:jc w:val="both"/>
            </w:pPr>
            <w:r>
              <w:rPr>
                <w:sz w:val="24"/>
              </w:rPr>
              <w:t>3-tier architecture will be employed: Presentation tier — The UI is fixed for the application and thus scalability doesn't really apply to this tier.</w:t>
            </w:r>
          </w:p>
          <w:p w14:paraId="76077342" w14:textId="77777777" w:rsidR="00565E86" w:rsidRDefault="00000000">
            <w:pPr>
              <w:spacing w:after="0"/>
              <w:ind w:left="10" w:hanging="10"/>
            </w:pPr>
            <w:r>
              <w:rPr>
                <w:sz w:val="24"/>
              </w:rPr>
              <w:t>Application tier — This tier comprises of the Python logic that will be used to provide the main functionali to thea lication</w:t>
            </w:r>
          </w:p>
        </w:tc>
        <w:tc>
          <w:tcPr>
            <w:tcW w:w="4089" w:type="dxa"/>
            <w:tcBorders>
              <w:top w:val="single" w:sz="2" w:space="0" w:color="000000"/>
              <w:left w:val="single" w:sz="2" w:space="0" w:color="000000"/>
              <w:bottom w:val="single" w:sz="2" w:space="0" w:color="000000"/>
              <w:right w:val="single" w:sz="2" w:space="0" w:color="000000"/>
            </w:tcBorders>
          </w:tcPr>
          <w:p w14:paraId="16DDA7A9" w14:textId="77777777" w:rsidR="00565E86" w:rsidRDefault="00000000">
            <w:pPr>
              <w:spacing w:after="0"/>
              <w:ind w:left="25" w:right="250"/>
              <w:jc w:val="both"/>
            </w:pPr>
            <w:r>
              <w:rPr>
                <w:sz w:val="24"/>
              </w:rPr>
              <w:t>IBM DB2, IBM Cloud Object Storage, Kubernetes to run new container images</w:t>
            </w:r>
          </w:p>
        </w:tc>
      </w:tr>
      <w:tr w:rsidR="00565E86" w14:paraId="00A4D87C" w14:textId="77777777">
        <w:trPr>
          <w:trHeight w:val="1527"/>
        </w:trPr>
        <w:tc>
          <w:tcPr>
            <w:tcW w:w="821" w:type="dxa"/>
            <w:tcBorders>
              <w:top w:val="single" w:sz="2" w:space="0" w:color="000000"/>
              <w:left w:val="single" w:sz="2" w:space="0" w:color="000000"/>
              <w:bottom w:val="single" w:sz="2" w:space="0" w:color="000000"/>
              <w:right w:val="single" w:sz="2" w:space="0" w:color="000000"/>
            </w:tcBorders>
          </w:tcPr>
          <w:p w14:paraId="4FA57921" w14:textId="77777777" w:rsidR="00565E86" w:rsidRDefault="00000000">
            <w:pPr>
              <w:spacing w:after="0"/>
              <w:ind w:left="152"/>
              <w:jc w:val="center"/>
            </w:pPr>
            <w:r>
              <w:rPr>
                <w:sz w:val="26"/>
              </w:rPr>
              <w:t>4.</w:t>
            </w:r>
          </w:p>
        </w:tc>
        <w:tc>
          <w:tcPr>
            <w:tcW w:w="3969" w:type="dxa"/>
            <w:tcBorders>
              <w:top w:val="single" w:sz="2" w:space="0" w:color="000000"/>
              <w:left w:val="single" w:sz="2" w:space="0" w:color="000000"/>
              <w:bottom w:val="single" w:sz="2" w:space="0" w:color="000000"/>
              <w:right w:val="single" w:sz="2" w:space="0" w:color="000000"/>
            </w:tcBorders>
          </w:tcPr>
          <w:p w14:paraId="1A24C9F9" w14:textId="77777777" w:rsidR="00565E86" w:rsidRDefault="00000000">
            <w:pPr>
              <w:spacing w:after="0"/>
              <w:ind w:left="5"/>
            </w:pPr>
            <w:r>
              <w:rPr>
                <w:sz w:val="24"/>
              </w:rPr>
              <w:t>Availability</w:t>
            </w:r>
          </w:p>
        </w:tc>
        <w:tc>
          <w:tcPr>
            <w:tcW w:w="5168" w:type="dxa"/>
            <w:tcBorders>
              <w:top w:val="single" w:sz="2" w:space="0" w:color="000000"/>
              <w:left w:val="single" w:sz="2" w:space="0" w:color="000000"/>
              <w:bottom w:val="single" w:sz="2" w:space="0" w:color="000000"/>
              <w:right w:val="single" w:sz="2" w:space="0" w:color="000000"/>
            </w:tcBorders>
          </w:tcPr>
          <w:p w14:paraId="106506EA" w14:textId="77777777" w:rsidR="00565E86" w:rsidRDefault="00000000">
            <w:pPr>
              <w:spacing w:after="0"/>
              <w:ind w:left="10" w:right="29" w:firstLine="10"/>
              <w:jc w:val="both"/>
            </w:pPr>
            <w:r>
              <w:rPr>
                <w:sz w:val="24"/>
              </w:rPr>
              <w:t>On a large scale, as majority of the application depends on the cloud, CDN's can be used and the storage can be distributed, i.e. data of the user would be stored in areas close to the user based on the availability of cloud servers which will enhance erformance.</w:t>
            </w:r>
          </w:p>
        </w:tc>
        <w:tc>
          <w:tcPr>
            <w:tcW w:w="4089" w:type="dxa"/>
            <w:tcBorders>
              <w:top w:val="single" w:sz="2" w:space="0" w:color="000000"/>
              <w:left w:val="single" w:sz="2" w:space="0" w:color="000000"/>
              <w:bottom w:val="single" w:sz="2" w:space="0" w:color="000000"/>
              <w:right w:val="single" w:sz="2" w:space="0" w:color="000000"/>
            </w:tcBorders>
          </w:tcPr>
          <w:p w14:paraId="0EC6EDFE" w14:textId="77777777" w:rsidR="00565E86" w:rsidRDefault="00000000">
            <w:pPr>
              <w:spacing w:after="0"/>
              <w:ind w:left="25"/>
            </w:pPr>
            <w:r>
              <w:rPr>
                <w:sz w:val="26"/>
              </w:rPr>
              <w:t>IBM Cloud Object Storage, Kubernetes, Docker Images, IBM DB2, SendGrid</w:t>
            </w:r>
          </w:p>
        </w:tc>
      </w:tr>
      <w:tr w:rsidR="00565E86" w14:paraId="1BE9B65D" w14:textId="77777777">
        <w:trPr>
          <w:trHeight w:val="1530"/>
        </w:trPr>
        <w:tc>
          <w:tcPr>
            <w:tcW w:w="821" w:type="dxa"/>
            <w:tcBorders>
              <w:top w:val="single" w:sz="2" w:space="0" w:color="000000"/>
              <w:left w:val="single" w:sz="2" w:space="0" w:color="000000"/>
              <w:bottom w:val="single" w:sz="2" w:space="0" w:color="000000"/>
              <w:right w:val="single" w:sz="2" w:space="0" w:color="000000"/>
            </w:tcBorders>
          </w:tcPr>
          <w:p w14:paraId="4F11AACB" w14:textId="77777777" w:rsidR="00565E86" w:rsidRDefault="00000000">
            <w:pPr>
              <w:spacing w:after="0"/>
              <w:ind w:left="162"/>
              <w:jc w:val="center"/>
            </w:pPr>
            <w:r>
              <w:rPr>
                <w:sz w:val="26"/>
              </w:rPr>
              <w:lastRenderedPageBreak/>
              <w:t>5.</w:t>
            </w:r>
          </w:p>
        </w:tc>
        <w:tc>
          <w:tcPr>
            <w:tcW w:w="3969" w:type="dxa"/>
            <w:tcBorders>
              <w:top w:val="single" w:sz="2" w:space="0" w:color="000000"/>
              <w:left w:val="single" w:sz="2" w:space="0" w:color="000000"/>
              <w:bottom w:val="single" w:sz="2" w:space="0" w:color="000000"/>
              <w:right w:val="single" w:sz="2" w:space="0" w:color="000000"/>
            </w:tcBorders>
          </w:tcPr>
          <w:p w14:paraId="73D20BDB" w14:textId="77777777" w:rsidR="00565E86" w:rsidRDefault="00000000">
            <w:pPr>
              <w:spacing w:after="0"/>
              <w:ind w:left="24"/>
            </w:pPr>
            <w:r>
              <w:rPr>
                <w:sz w:val="24"/>
              </w:rPr>
              <w:t>Performance</w:t>
            </w:r>
          </w:p>
        </w:tc>
        <w:tc>
          <w:tcPr>
            <w:tcW w:w="5168" w:type="dxa"/>
            <w:tcBorders>
              <w:top w:val="single" w:sz="2" w:space="0" w:color="000000"/>
              <w:left w:val="single" w:sz="2" w:space="0" w:color="000000"/>
              <w:bottom w:val="single" w:sz="2" w:space="0" w:color="000000"/>
              <w:right w:val="single" w:sz="2" w:space="0" w:color="000000"/>
            </w:tcBorders>
          </w:tcPr>
          <w:p w14:paraId="5C1DBB41" w14:textId="77777777" w:rsidR="00565E86" w:rsidRDefault="00000000">
            <w:pPr>
              <w:spacing w:after="0"/>
              <w:ind w:left="10"/>
            </w:pPr>
            <w:r>
              <w:rPr>
                <w:sz w:val="24"/>
              </w:rPr>
              <w:t>The performance of the application would currently be limited as the services employed belong to the trial version and would thus enable only a certain number of users etc, i.e., the performance of the application depends on the storage and compute sources available.</w:t>
            </w:r>
          </w:p>
        </w:tc>
        <w:tc>
          <w:tcPr>
            <w:tcW w:w="4089" w:type="dxa"/>
            <w:tcBorders>
              <w:top w:val="single" w:sz="2" w:space="0" w:color="000000"/>
              <w:left w:val="single" w:sz="2" w:space="0" w:color="000000"/>
              <w:bottom w:val="single" w:sz="2" w:space="0" w:color="000000"/>
              <w:right w:val="single" w:sz="2" w:space="0" w:color="000000"/>
            </w:tcBorders>
          </w:tcPr>
          <w:p w14:paraId="7BA59FA0" w14:textId="77777777" w:rsidR="00565E86" w:rsidRDefault="00000000">
            <w:pPr>
              <w:spacing w:after="0"/>
              <w:ind w:left="25"/>
              <w:jc w:val="both"/>
            </w:pPr>
            <w:r>
              <w:rPr>
                <w:sz w:val="26"/>
              </w:rPr>
              <w:t>IBM Cloud Object Storage, Kubernetes, Docker Images, IBM DB2, SendGrid</w:t>
            </w:r>
          </w:p>
        </w:tc>
      </w:tr>
    </w:tbl>
    <w:p w14:paraId="7005BD5D" w14:textId="77777777" w:rsidR="00923EEB" w:rsidRDefault="00923EEB"/>
    <w:sectPr w:rsidR="00923EEB">
      <w:pgSz w:w="16838" w:h="11906"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E86"/>
    <w:rsid w:val="00565E86"/>
    <w:rsid w:val="005A54C1"/>
    <w:rsid w:val="00923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B58F"/>
  <w15:docId w15:val="{6F870652-C821-46DD-96A9-5AC75475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6.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dc:creator>
  <cp:keywords/>
  <cp:lastModifiedBy>Philip</cp:lastModifiedBy>
  <cp:revision>2</cp:revision>
  <dcterms:created xsi:type="dcterms:W3CDTF">2022-10-21T07:07:00Z</dcterms:created>
  <dcterms:modified xsi:type="dcterms:W3CDTF">2022-10-21T07:07:00Z</dcterms:modified>
</cp:coreProperties>
</file>