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8BD6A" w14:textId="77777777" w:rsidR="008E7A08" w:rsidRDefault="00B025FC">
      <w:pPr>
        <w:spacing w:after="0"/>
        <w:ind w:left="3457"/>
      </w:pPr>
      <w:r>
        <w:rPr>
          <w:rFonts w:ascii="Times New Roman" w:eastAsia="Times New Roman" w:hAnsi="Times New Roman" w:cs="Times New Roman"/>
          <w:b/>
          <w:sz w:val="24"/>
        </w:rPr>
        <w:t xml:space="preserve">Project Design Phase-I </w:t>
      </w:r>
    </w:p>
    <w:p w14:paraId="67076485" w14:textId="77777777" w:rsidR="008E7A08" w:rsidRDefault="00B025FC">
      <w:pPr>
        <w:spacing w:after="0"/>
        <w:ind w:left="90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Proposed Solution </w:t>
      </w:r>
    </w:p>
    <w:p w14:paraId="21A83A6E" w14:textId="77777777" w:rsidR="008E7A08" w:rsidRDefault="00B025FC">
      <w:pPr>
        <w:spacing w:after="0"/>
        <w:ind w:left="90" w:right="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Template </w:t>
      </w:r>
    </w:p>
    <w:p w14:paraId="4DD647F4" w14:textId="77777777" w:rsidR="008E7A08" w:rsidRDefault="00B025FC">
      <w:pPr>
        <w:spacing w:after="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tbl>
      <w:tblPr>
        <w:tblStyle w:val="TableGrid"/>
        <w:tblW w:w="9304" w:type="dxa"/>
        <w:tblInd w:w="110" w:type="dxa"/>
        <w:tblCellMar>
          <w:top w:w="50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49"/>
        <w:gridCol w:w="4655"/>
      </w:tblGrid>
      <w:tr w:rsidR="008E7A08" w14:paraId="0CBB446F" w14:textId="77777777">
        <w:trPr>
          <w:trHeight w:val="490"/>
        </w:trPr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34C1C" w14:textId="77777777" w:rsidR="008E7A08" w:rsidRDefault="00B025FC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B9A4D" w14:textId="77777777" w:rsidR="008E7A08" w:rsidRDefault="00B025FC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</w:rPr>
              <w:t xml:space="preserve">14 October 2022 </w:t>
            </w:r>
          </w:p>
        </w:tc>
      </w:tr>
      <w:tr w:rsidR="008E7A08" w14:paraId="6E27B99E" w14:textId="77777777">
        <w:trPr>
          <w:trHeight w:val="490"/>
        </w:trPr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CFC3E" w14:textId="77777777" w:rsidR="008E7A08" w:rsidRDefault="00B025FC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5868D" w14:textId="77777777" w:rsidR="008E7A08" w:rsidRDefault="00B025FC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</w:rPr>
              <w:t>PNT2022TMID36352</w:t>
            </w:r>
          </w:p>
        </w:tc>
      </w:tr>
      <w:tr w:rsidR="008E7A08" w14:paraId="6A1C2598" w14:textId="77777777">
        <w:trPr>
          <w:trHeight w:val="910"/>
        </w:trPr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8DFE8" w14:textId="77777777" w:rsidR="008E7A08" w:rsidRDefault="00B025FC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28459" w14:textId="77777777" w:rsidR="008E7A08" w:rsidRDefault="00B025F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Real- Time River Water Quality Monitoring and Control System </w:t>
            </w:r>
          </w:p>
        </w:tc>
      </w:tr>
      <w:tr w:rsidR="008E7A08" w14:paraId="03EA4451" w14:textId="77777777">
        <w:trPr>
          <w:trHeight w:val="490"/>
        </w:trPr>
        <w:tc>
          <w:tcPr>
            <w:tcW w:w="4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B1B33" w14:textId="77777777" w:rsidR="008E7A08" w:rsidRDefault="00B025FC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F4B57" w14:textId="77777777" w:rsidR="008E7A08" w:rsidRDefault="00B025FC">
            <w:pPr>
              <w:spacing w:after="0"/>
              <w:ind w:left="60"/>
            </w:pPr>
            <w:r>
              <w:rPr>
                <w:rFonts w:ascii="Times New Roman" w:eastAsia="Times New Roman" w:hAnsi="Times New Roman" w:cs="Times New Roman"/>
              </w:rPr>
              <w:t xml:space="preserve">2 Marks </w:t>
            </w:r>
          </w:p>
        </w:tc>
      </w:tr>
    </w:tbl>
    <w:p w14:paraId="4D4B86B4" w14:textId="77777777" w:rsidR="008E7A08" w:rsidRDefault="00B025FC">
      <w:pPr>
        <w:spacing w:after="39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57B98D5" w14:textId="77777777" w:rsidR="008E7A08" w:rsidRDefault="00B025FC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1A2FD5E" w14:textId="77777777" w:rsidR="008E7A08" w:rsidRDefault="00B025FC">
      <w:pPr>
        <w:spacing w:after="33"/>
        <w:ind w:left="101"/>
      </w:pPr>
      <w:r>
        <w:rPr>
          <w:rFonts w:ascii="Times New Roman" w:eastAsia="Times New Roman" w:hAnsi="Times New Roman" w:cs="Times New Roman"/>
          <w:b/>
        </w:rPr>
        <w:t xml:space="preserve">Proposed Solution Template: </w:t>
      </w:r>
    </w:p>
    <w:p w14:paraId="74DEDEC1" w14:textId="77777777" w:rsidR="008E7A08" w:rsidRDefault="00B025FC">
      <w:pPr>
        <w:spacing w:after="156"/>
        <w:ind w:left="101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51489A0" w14:textId="77777777" w:rsidR="008E7A08" w:rsidRDefault="00B025FC">
      <w:pPr>
        <w:spacing w:after="12"/>
        <w:ind w:left="101"/>
      </w:pPr>
      <w:r>
        <w:rPr>
          <w:rFonts w:ascii="Times New Roman" w:eastAsia="Times New Roman" w:hAnsi="Times New Roman" w:cs="Times New Roman"/>
        </w:rPr>
        <w:t xml:space="preserve">Project team shall fill the following information in proposed solution template. </w:t>
      </w:r>
    </w:p>
    <w:p w14:paraId="1FF08E2D" w14:textId="77777777" w:rsidR="008E7A08" w:rsidRDefault="00B025FC">
      <w:pPr>
        <w:spacing w:after="0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6A8B2006" w14:textId="77777777" w:rsidR="008E7A08" w:rsidRDefault="00B025FC">
      <w:pPr>
        <w:spacing w:after="0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tbl>
      <w:tblPr>
        <w:tblStyle w:val="TableGrid"/>
        <w:tblW w:w="9477" w:type="dxa"/>
        <w:tblInd w:w="110" w:type="dxa"/>
        <w:tblCellMar>
          <w:top w:w="19" w:type="dxa"/>
          <w:left w:w="12" w:type="dxa"/>
          <w:bottom w:w="0" w:type="dxa"/>
          <w:right w:w="170" w:type="dxa"/>
        </w:tblCellMar>
        <w:tblLook w:val="04A0" w:firstRow="1" w:lastRow="0" w:firstColumn="1" w:lastColumn="0" w:noHBand="0" w:noVBand="1"/>
      </w:tblPr>
      <w:tblGrid>
        <w:gridCol w:w="941"/>
        <w:gridCol w:w="3839"/>
        <w:gridCol w:w="4697"/>
      </w:tblGrid>
      <w:tr w:rsidR="008E7A08" w14:paraId="14CB5326" w14:textId="77777777">
        <w:trPr>
          <w:trHeight w:val="761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8718D" w14:textId="77777777" w:rsidR="008E7A08" w:rsidRDefault="00B025FC">
            <w:pPr>
              <w:spacing w:after="0"/>
              <w:ind w:left="137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9133A" w14:textId="77777777" w:rsidR="008E7A08" w:rsidRDefault="00B025FC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Parameter </w:t>
            </w:r>
          </w:p>
        </w:tc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36C38" w14:textId="77777777" w:rsidR="008E7A08" w:rsidRDefault="00B025FC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8E7A08" w14:paraId="40A5A8D3" w14:textId="77777777">
        <w:trPr>
          <w:trHeight w:val="1160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19220" w14:textId="77777777" w:rsidR="008E7A08" w:rsidRDefault="00B025FC">
            <w:pPr>
              <w:spacing w:after="0"/>
              <w:ind w:left="28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1.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FADBF" w14:textId="77777777" w:rsidR="008E7A08" w:rsidRDefault="00B025FC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color w:val="202020"/>
              </w:rPr>
              <w:t>Problem Statement (Problem to be solved)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91CE0" w14:textId="77777777" w:rsidR="008E7A08" w:rsidRDefault="00B025F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Massive growth of algae called eutrophication leads to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pollution(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monitoring and controlling the quality of river water) </w:t>
            </w:r>
          </w:p>
        </w:tc>
      </w:tr>
      <w:tr w:rsidR="008E7A08" w14:paraId="47619764" w14:textId="77777777">
        <w:trPr>
          <w:trHeight w:val="1541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A6C43" w14:textId="77777777" w:rsidR="008E7A08" w:rsidRDefault="00B025FC">
            <w:pPr>
              <w:spacing w:after="0"/>
              <w:ind w:left="28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2.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8165C" w14:textId="77777777" w:rsidR="008E7A08" w:rsidRDefault="00B025FC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color w:val="202020"/>
              </w:rPr>
              <w:t>Idea / Solution description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EC753" w14:textId="77777777" w:rsidR="008E7A08" w:rsidRDefault="00B025FC">
            <w:pPr>
              <w:spacing w:after="0"/>
              <w:ind w:right="1"/>
            </w:pPr>
            <w:r>
              <w:rPr>
                <w:rFonts w:ascii="Times New Roman" w:eastAsia="Times New Roman" w:hAnsi="Times New Roman" w:cs="Times New Roman"/>
              </w:rPr>
              <w:t xml:space="preserve">Detecting the dust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particles ,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PH level of water, Dissolved oxygen and temperature to be monitored and altering the authorities if water quality is not good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8E7A08" w14:paraId="6B89C928" w14:textId="77777777">
        <w:trPr>
          <w:trHeight w:val="1479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9A1D0" w14:textId="77777777" w:rsidR="008E7A08" w:rsidRDefault="00B025FC">
            <w:pPr>
              <w:spacing w:after="0"/>
              <w:ind w:left="28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3.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14ACE" w14:textId="77777777" w:rsidR="008E7A08" w:rsidRDefault="00B025FC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color w:val="202020"/>
              </w:rPr>
              <w:t>Novelty / Uniqueness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F9B0D" w14:textId="77777777" w:rsidR="008E7A08" w:rsidRDefault="00B025FC">
            <w:pPr>
              <w:spacing w:after="5" w:line="234" w:lineRule="auto"/>
            </w:pPr>
            <w:r>
              <w:rPr>
                <w:rFonts w:ascii="Times New Roman" w:eastAsia="Times New Roman" w:hAnsi="Times New Roman" w:cs="Times New Roman"/>
              </w:rPr>
              <w:t xml:space="preserve">River water quality can be monitored by web application. </w:t>
            </w:r>
          </w:p>
          <w:p w14:paraId="6CCC0FDF" w14:textId="77777777" w:rsidR="008E7A08" w:rsidRDefault="00B025FC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Quality parameter will track continuously with standard measurements. </w:t>
            </w:r>
          </w:p>
        </w:tc>
      </w:tr>
      <w:tr w:rsidR="008E7A08" w14:paraId="1CFD7E36" w14:textId="77777777">
        <w:trPr>
          <w:trHeight w:val="1162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6FA25" w14:textId="77777777" w:rsidR="008E7A08" w:rsidRDefault="00B025FC">
            <w:pPr>
              <w:spacing w:after="0"/>
              <w:ind w:left="28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4.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72598" w14:textId="77777777" w:rsidR="008E7A08" w:rsidRDefault="00B025FC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color w:val="202020"/>
              </w:rPr>
              <w:t>Social Impact / Customer Satisfaction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A355A" w14:textId="77777777" w:rsidR="008E7A08" w:rsidRDefault="00B025F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Localities will not get suffered by poor quality of water by alerting them when the water quality is not good. </w:t>
            </w:r>
          </w:p>
        </w:tc>
      </w:tr>
      <w:tr w:rsidR="008E7A08" w14:paraId="2098C9FA" w14:textId="77777777">
        <w:trPr>
          <w:trHeight w:val="1685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FA027" w14:textId="77777777" w:rsidR="008E7A08" w:rsidRDefault="00B025FC">
            <w:pPr>
              <w:spacing w:after="0"/>
              <w:ind w:left="28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5.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FDD65" w14:textId="77777777" w:rsidR="008E7A08" w:rsidRDefault="00B025FC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color w:val="202020"/>
              </w:rPr>
              <w:t>Business Model (Revenue Model)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D54BD" w14:textId="77777777" w:rsidR="008E7A08" w:rsidRDefault="00B025F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Water quality monitoring system by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aeron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systems </w:t>
            </w:r>
            <w:r>
              <w:rPr>
                <w:rFonts w:ascii="Times New Roman" w:eastAsia="Times New Roman" w:hAnsi="Times New Roman" w:cs="Times New Roman"/>
              </w:rPr>
              <w:t xml:space="preserve">for industrial water treatment plant, river bodies, aqua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forming ,digital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loggers. </w:t>
            </w:r>
          </w:p>
        </w:tc>
      </w:tr>
      <w:tr w:rsidR="008E7A08" w14:paraId="4CEA40DC" w14:textId="77777777">
        <w:trPr>
          <w:trHeight w:val="1162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94447" w14:textId="77777777" w:rsidR="008E7A08" w:rsidRDefault="00B025FC">
            <w:pPr>
              <w:spacing w:after="0"/>
              <w:ind w:left="281"/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6. </w:t>
            </w:r>
          </w:p>
        </w:tc>
        <w:tc>
          <w:tcPr>
            <w:tcW w:w="3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D2412" w14:textId="77777777" w:rsidR="008E7A08" w:rsidRDefault="00B025FC">
            <w:pPr>
              <w:spacing w:after="0"/>
              <w:ind w:left="103"/>
            </w:pPr>
            <w:r>
              <w:rPr>
                <w:rFonts w:ascii="Times New Roman" w:eastAsia="Times New Roman" w:hAnsi="Times New Roman" w:cs="Times New Roman"/>
                <w:color w:val="202020"/>
              </w:rPr>
              <w:t>Scalability of the Solution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D9CEF" w14:textId="77777777" w:rsidR="008E7A08" w:rsidRDefault="00B025F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Measuring of real time values and continuous monitoring helps in maintaining the quality of water. </w:t>
            </w:r>
          </w:p>
        </w:tc>
      </w:tr>
    </w:tbl>
    <w:p w14:paraId="51C70F10" w14:textId="77777777" w:rsidR="008E7A08" w:rsidRDefault="00B025FC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8E7A08">
      <w:pgSz w:w="11921" w:h="16850"/>
      <w:pgMar w:top="1440" w:right="1440" w:bottom="732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A08"/>
    <w:rsid w:val="008E7A08"/>
    <w:rsid w:val="00B0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EA51C"/>
  <w15:docId w15:val="{69AA36AD-7392-488E-980C-6F96826E8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RAJAN</dc:creator>
  <cp:keywords/>
  <cp:lastModifiedBy>Balaji Yempuluru</cp:lastModifiedBy>
  <cp:revision>2</cp:revision>
  <dcterms:created xsi:type="dcterms:W3CDTF">2022-11-19T16:59:00Z</dcterms:created>
  <dcterms:modified xsi:type="dcterms:W3CDTF">2022-11-19T16:59:00Z</dcterms:modified>
</cp:coreProperties>
</file>