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48C4" w14:textId="2C807505" w:rsidR="006D6339" w:rsidRDefault="00D21D18" w:rsidP="00D21D18">
      <w:pPr>
        <w:pStyle w:val="NormalWeb"/>
        <w:shd w:val="clear" w:color="auto" w:fill="FFFFFF"/>
        <w:spacing w:before="0" w:beforeAutospacing="0"/>
        <w:rPr>
          <w:b/>
          <w:bCs/>
          <w:sz w:val="32"/>
          <w:szCs w:val="32"/>
        </w:rPr>
      </w:pPr>
      <w:r w:rsidRPr="00D21D18">
        <w:rPr>
          <w:b/>
          <w:bCs/>
          <w:sz w:val="32"/>
          <w:szCs w:val="32"/>
        </w:rPr>
        <w:t>Project Planning Phase</w:t>
      </w:r>
      <w:r w:rsidRPr="00D21D18">
        <w:rPr>
          <w:b/>
          <w:bCs/>
          <w:sz w:val="32"/>
          <w:szCs w:val="32"/>
        </w:rPr>
        <w:sym w:font="Wingdings" w:char="F0E0"/>
      </w:r>
      <w:r w:rsidRPr="00D21D18">
        <w:rPr>
          <w:b/>
          <w:bCs/>
          <w:sz w:val="32"/>
          <w:szCs w:val="32"/>
        </w:rPr>
        <w:t>Sprint Schedule</w:t>
      </w:r>
    </w:p>
    <w:p w14:paraId="2F5C8BB9" w14:textId="77777777" w:rsidR="00D21D18" w:rsidRPr="00D21D18" w:rsidRDefault="00D21D18" w:rsidP="00D21D18">
      <w:pPr>
        <w:pStyle w:val="NormalWeb"/>
        <w:shd w:val="clear" w:color="auto" w:fill="FFFFFF"/>
        <w:spacing w:before="0" w:beforeAutospacing="0"/>
        <w:rPr>
          <w:sz w:val="28"/>
          <w:szCs w:val="28"/>
        </w:rPr>
      </w:pPr>
    </w:p>
    <w:p w14:paraId="79151853" w14:textId="3353C295" w:rsidR="00D21D18" w:rsidRPr="00D21D18" w:rsidRDefault="00D21D18" w:rsidP="00D21D18">
      <w:pPr>
        <w:pStyle w:val="NormalWeb"/>
        <w:shd w:val="clear" w:color="auto" w:fill="FFFFFF"/>
        <w:spacing w:before="0" w:beforeAutospacing="0"/>
        <w:rPr>
          <w:color w:val="474747"/>
          <w:sz w:val="28"/>
          <w:szCs w:val="28"/>
        </w:rPr>
      </w:pPr>
      <w:r w:rsidRPr="00D21D18">
        <w:rPr>
          <w:rStyle w:val="Strong"/>
          <w:b w:val="0"/>
          <w:bCs w:val="0"/>
          <w:color w:val="474747"/>
          <w:sz w:val="28"/>
          <w:szCs w:val="28"/>
        </w:rPr>
        <w:t>Topic One: Why is this Sprint valuable?</w:t>
      </w:r>
    </w:p>
    <w:p w14:paraId="395310FA" w14:textId="77777777" w:rsidR="00D21D18" w:rsidRPr="00D21D18" w:rsidRDefault="00D21D18" w:rsidP="00D21D18">
      <w:pPr>
        <w:pStyle w:val="NormalWeb"/>
        <w:shd w:val="clear" w:color="auto" w:fill="FFFFFF"/>
        <w:spacing w:before="0" w:beforeAutospacing="0"/>
        <w:rPr>
          <w:color w:val="474747"/>
          <w:sz w:val="28"/>
          <w:szCs w:val="28"/>
        </w:rPr>
      </w:pPr>
      <w:r w:rsidRPr="00D21D18">
        <w:rPr>
          <w:color w:val="474747"/>
          <w:sz w:val="28"/>
          <w:szCs w:val="28"/>
        </w:rPr>
        <w:t>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w:t>
      </w:r>
    </w:p>
    <w:p w14:paraId="42BF2528" w14:textId="77777777" w:rsidR="00D21D18" w:rsidRPr="00D21D18" w:rsidRDefault="00D21D18" w:rsidP="00D21D18">
      <w:pPr>
        <w:pStyle w:val="NormalWeb"/>
        <w:shd w:val="clear" w:color="auto" w:fill="FFFFFF"/>
        <w:spacing w:before="0" w:beforeAutospacing="0"/>
        <w:rPr>
          <w:color w:val="474747"/>
          <w:sz w:val="28"/>
          <w:szCs w:val="28"/>
        </w:rPr>
      </w:pPr>
      <w:r w:rsidRPr="00D21D18">
        <w:rPr>
          <w:rStyle w:val="Strong"/>
          <w:b w:val="0"/>
          <w:bCs w:val="0"/>
          <w:color w:val="474747"/>
          <w:sz w:val="28"/>
          <w:szCs w:val="28"/>
        </w:rPr>
        <w:t>Topic Two: What can be Done this Sprint?</w:t>
      </w:r>
    </w:p>
    <w:p w14:paraId="3A013D4F" w14:textId="022F5E40" w:rsidR="00D21D18" w:rsidRPr="00D21D18" w:rsidRDefault="00D21D18" w:rsidP="00D21D18">
      <w:pPr>
        <w:pStyle w:val="NormalWeb"/>
        <w:shd w:val="clear" w:color="auto" w:fill="FFFFFF"/>
        <w:spacing w:before="0" w:beforeAutospacing="0"/>
        <w:rPr>
          <w:color w:val="474747"/>
          <w:sz w:val="28"/>
          <w:szCs w:val="28"/>
        </w:rPr>
      </w:pPr>
      <w:r w:rsidRPr="00D21D18">
        <w:rPr>
          <w:color w:val="474747"/>
          <w:sz w:val="28"/>
          <w:szCs w:val="28"/>
        </w:rPr>
        <w:t>Through discussion with the Product Owner, the </w:t>
      </w:r>
      <w:hyperlink r:id="rId6" w:tooltip="What is a Developer in Scrum?" w:history="1">
        <w:r w:rsidRPr="00D21D18">
          <w:rPr>
            <w:rStyle w:val="Hyperlink"/>
            <w:color w:val="137B92"/>
            <w:sz w:val="28"/>
            <w:szCs w:val="28"/>
          </w:rPr>
          <w:t>Developers</w:t>
        </w:r>
      </w:hyperlink>
      <w:r w:rsidRPr="00D21D18">
        <w:rPr>
          <w:color w:val="474747"/>
          <w:sz w:val="28"/>
          <w:szCs w:val="28"/>
        </w:rPr>
        <w:t> select items from the Product Backlog to include in the current Sprint. The Scrum Team may refine these items during this process, which increases understanding and confidence.</w:t>
      </w:r>
    </w:p>
    <w:p w14:paraId="5C99C801" w14:textId="77777777" w:rsidR="00D21D18" w:rsidRPr="00D21D18" w:rsidRDefault="00D21D18" w:rsidP="00D21D18">
      <w:pPr>
        <w:pStyle w:val="NormalWeb"/>
        <w:shd w:val="clear" w:color="auto" w:fill="FFFFFF"/>
        <w:spacing w:before="0" w:beforeAutospacing="0"/>
        <w:rPr>
          <w:color w:val="474747"/>
          <w:sz w:val="28"/>
          <w:szCs w:val="28"/>
        </w:rPr>
      </w:pPr>
      <w:r w:rsidRPr="00D21D18">
        <w:rPr>
          <w:color w:val="474747"/>
          <w:sz w:val="28"/>
          <w:szCs w:val="28"/>
        </w:rPr>
        <w:t>Selecting how much can be completed within a Sprint may be challenging. However, the more the Developers know about their past performance, their upcoming capacity, and their Definition of Done, the more confident they will be in their Sprint forecasts.</w:t>
      </w:r>
    </w:p>
    <w:p w14:paraId="129AB312" w14:textId="77777777" w:rsidR="00D21D18" w:rsidRPr="00D21D18" w:rsidRDefault="00D21D18" w:rsidP="00D21D18">
      <w:pPr>
        <w:pStyle w:val="NormalWeb"/>
        <w:shd w:val="clear" w:color="auto" w:fill="FFFFFF"/>
        <w:spacing w:before="0" w:beforeAutospacing="0"/>
        <w:rPr>
          <w:color w:val="474747"/>
          <w:sz w:val="28"/>
          <w:szCs w:val="28"/>
        </w:rPr>
      </w:pPr>
      <w:r w:rsidRPr="00D21D18">
        <w:rPr>
          <w:rStyle w:val="Strong"/>
          <w:b w:val="0"/>
          <w:bCs w:val="0"/>
          <w:color w:val="474747"/>
          <w:sz w:val="28"/>
          <w:szCs w:val="28"/>
        </w:rPr>
        <w:t>Topic Three: How will the chosen work get done?</w:t>
      </w:r>
    </w:p>
    <w:p w14:paraId="71733D9C" w14:textId="77777777" w:rsidR="00D21D18" w:rsidRPr="00D21D18" w:rsidRDefault="00D21D18" w:rsidP="00D21D18">
      <w:pPr>
        <w:pStyle w:val="NormalWeb"/>
        <w:shd w:val="clear" w:color="auto" w:fill="FFFFFF"/>
        <w:spacing w:before="0" w:beforeAutospacing="0"/>
        <w:rPr>
          <w:color w:val="474747"/>
          <w:sz w:val="28"/>
          <w:szCs w:val="28"/>
        </w:rPr>
      </w:pPr>
      <w:r w:rsidRPr="00D21D18">
        <w:rPr>
          <w:color w:val="474747"/>
          <w:sz w:val="28"/>
          <w:szCs w:val="28"/>
        </w:rPr>
        <w:br/>
        <w:t>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14:paraId="6D0F79B0" w14:textId="77777777" w:rsidR="00D21D18" w:rsidRPr="00D21D18" w:rsidRDefault="00D21D18" w:rsidP="00D21D18">
      <w:pPr>
        <w:pStyle w:val="NormalWeb"/>
        <w:shd w:val="clear" w:color="auto" w:fill="FFFFFF"/>
        <w:spacing w:before="0" w:beforeAutospacing="0"/>
        <w:rPr>
          <w:color w:val="474747"/>
          <w:sz w:val="28"/>
          <w:szCs w:val="28"/>
        </w:rPr>
      </w:pPr>
      <w:r w:rsidRPr="00D21D18">
        <w:rPr>
          <w:color w:val="474747"/>
          <w:sz w:val="28"/>
          <w:szCs w:val="28"/>
        </w:rPr>
        <w:t>The Sprint Goal, the Product Backlog items selected for the Sprint, plus the plan for delivering them are together referred to as the Sprint Backlog.</w:t>
      </w:r>
    </w:p>
    <w:p w14:paraId="05BC440F" w14:textId="77777777" w:rsidR="00D21D18" w:rsidRPr="00D21D18" w:rsidRDefault="00D21D18" w:rsidP="00D21D18">
      <w:pPr>
        <w:pStyle w:val="NormalWeb"/>
        <w:shd w:val="clear" w:color="auto" w:fill="FFFFFF"/>
        <w:spacing w:before="0" w:beforeAutospacing="0"/>
        <w:rPr>
          <w:color w:val="474747"/>
          <w:sz w:val="28"/>
          <w:szCs w:val="28"/>
        </w:rPr>
      </w:pPr>
      <w:r w:rsidRPr="00D21D18">
        <w:rPr>
          <w:color w:val="474747"/>
          <w:sz w:val="28"/>
          <w:szCs w:val="28"/>
        </w:rPr>
        <w:t>Sprint Planning is timeboxed to a maximum of eight hours for a one-month Sprint. For shorter Sprints, the event is usually shorter.</w:t>
      </w:r>
    </w:p>
    <w:p w14:paraId="66D8B85D" w14:textId="104ABE7A" w:rsidR="00D21D18" w:rsidRPr="00D21D18" w:rsidRDefault="00D21D18" w:rsidP="00D21D18">
      <w:pPr>
        <w:pStyle w:val="NormalWeb"/>
        <w:shd w:val="clear" w:color="auto" w:fill="FFFFFF"/>
        <w:spacing w:before="0" w:beforeAutospacing="0"/>
        <w:rPr>
          <w:color w:val="474747"/>
          <w:sz w:val="28"/>
          <w:szCs w:val="28"/>
        </w:rPr>
      </w:pPr>
      <w:r>
        <w:rPr>
          <w:noProof/>
          <w:color w:val="474747"/>
          <w:sz w:val="28"/>
          <w:szCs w:val="28"/>
        </w:rPr>
        <w:lastRenderedPageBreak/>
        <w:drawing>
          <wp:inline distT="0" distB="0" distL="0" distR="0" wp14:anchorId="1E79FCB4" wp14:editId="4EFF1B10">
            <wp:extent cx="6560288" cy="6846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4575" cy="6861568"/>
                    </a:xfrm>
                    <a:prstGeom prst="rect">
                      <a:avLst/>
                    </a:prstGeom>
                  </pic:spPr>
                </pic:pic>
              </a:graphicData>
            </a:graphic>
          </wp:inline>
        </w:drawing>
      </w:r>
    </w:p>
    <w:sectPr w:rsidR="00D21D18" w:rsidRPr="00D21D1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9CF5" w14:textId="77777777" w:rsidR="00700B36" w:rsidRDefault="00700B36" w:rsidP="00D21D18">
      <w:pPr>
        <w:spacing w:after="0" w:line="240" w:lineRule="auto"/>
      </w:pPr>
      <w:r>
        <w:separator/>
      </w:r>
    </w:p>
  </w:endnote>
  <w:endnote w:type="continuationSeparator" w:id="0">
    <w:p w14:paraId="059C6C2F" w14:textId="77777777" w:rsidR="00700B36" w:rsidRDefault="00700B36" w:rsidP="00D2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5D22" w14:textId="77777777" w:rsidR="00700B36" w:rsidRDefault="00700B36" w:rsidP="00D21D18">
      <w:pPr>
        <w:spacing w:after="0" w:line="240" w:lineRule="auto"/>
      </w:pPr>
      <w:r>
        <w:separator/>
      </w:r>
    </w:p>
  </w:footnote>
  <w:footnote w:type="continuationSeparator" w:id="0">
    <w:p w14:paraId="4FDB21C9" w14:textId="77777777" w:rsidR="00700B36" w:rsidRDefault="00700B36" w:rsidP="00D2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145F" w14:textId="6DBD1383" w:rsidR="00D21D18" w:rsidRPr="00D21D18" w:rsidRDefault="00D21D18">
    <w:pPr>
      <w:pStyle w:val="Header"/>
      <w:rPr>
        <w:b/>
        <w:bCs/>
        <w:sz w:val="28"/>
        <w:szCs w:val="28"/>
      </w:rPr>
    </w:pPr>
    <w:r w:rsidRPr="00D21D18">
      <w:rPr>
        <w:b/>
        <w:bCs/>
        <w:sz w:val="28"/>
        <w:szCs w:val="28"/>
      </w:rPr>
      <w:t>TEAM ID=</w:t>
    </w:r>
    <w:r w:rsidRPr="00D21D18">
      <w:rPr>
        <w:rFonts w:ascii="Verdana" w:hAnsi="Verdana"/>
        <w:b/>
        <w:bCs/>
        <w:color w:val="222222"/>
        <w:sz w:val="28"/>
        <w:szCs w:val="28"/>
        <w:shd w:val="clear" w:color="auto" w:fill="FFFFFF"/>
      </w:rPr>
      <w:t>PNT2022TMID24391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18"/>
    <w:rsid w:val="006D6339"/>
    <w:rsid w:val="00700B36"/>
    <w:rsid w:val="00D2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4DF6"/>
  <w15:chartTrackingRefBased/>
  <w15:docId w15:val="{EA52A9F4-0C85-439A-8072-507EE529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18"/>
  </w:style>
  <w:style w:type="paragraph" w:styleId="Footer">
    <w:name w:val="footer"/>
    <w:basedOn w:val="Normal"/>
    <w:link w:val="FooterChar"/>
    <w:uiPriority w:val="99"/>
    <w:unhideWhenUsed/>
    <w:rsid w:val="00D2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D18"/>
  </w:style>
  <w:style w:type="paragraph" w:styleId="NormalWeb">
    <w:name w:val="Normal (Web)"/>
    <w:basedOn w:val="Normal"/>
    <w:uiPriority w:val="99"/>
    <w:unhideWhenUsed/>
    <w:rsid w:val="00D21D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D18"/>
    <w:rPr>
      <w:b/>
      <w:bCs/>
    </w:rPr>
  </w:style>
  <w:style w:type="character" w:styleId="Hyperlink">
    <w:name w:val="Hyperlink"/>
    <w:basedOn w:val="DefaultParagraphFont"/>
    <w:uiPriority w:val="99"/>
    <w:semiHidden/>
    <w:unhideWhenUsed/>
    <w:rsid w:val="00D21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03526">
      <w:bodyDiv w:val="1"/>
      <w:marLeft w:val="0"/>
      <w:marRight w:val="0"/>
      <w:marTop w:val="0"/>
      <w:marBottom w:val="0"/>
      <w:divBdr>
        <w:top w:val="none" w:sz="0" w:space="0" w:color="auto"/>
        <w:left w:val="none" w:sz="0" w:space="0" w:color="auto"/>
        <w:bottom w:val="none" w:sz="0" w:space="0" w:color="auto"/>
        <w:right w:val="none" w:sz="0" w:space="0" w:color="auto"/>
      </w:divBdr>
    </w:div>
    <w:div w:id="1547373233">
      <w:bodyDiv w:val="1"/>
      <w:marLeft w:val="0"/>
      <w:marRight w:val="0"/>
      <w:marTop w:val="0"/>
      <w:marBottom w:val="0"/>
      <w:divBdr>
        <w:top w:val="none" w:sz="0" w:space="0" w:color="auto"/>
        <w:left w:val="none" w:sz="0" w:space="0" w:color="auto"/>
        <w:bottom w:val="none" w:sz="0" w:space="0" w:color="auto"/>
        <w:right w:val="none" w:sz="0" w:space="0" w:color="auto"/>
      </w:divBdr>
    </w:div>
    <w:div w:id="200207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um.org/resources/what-is-a-scrum-develop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PRANNAV SIDDHU</dc:creator>
  <cp:keywords/>
  <dc:description/>
  <cp:lastModifiedBy>PRANNAV SIDDHU</cp:lastModifiedBy>
  <cp:revision>1</cp:revision>
  <dcterms:created xsi:type="dcterms:W3CDTF">2022-10-19T06:08:00Z</dcterms:created>
  <dcterms:modified xsi:type="dcterms:W3CDTF">2022-10-19T06:12:00Z</dcterms:modified>
</cp:coreProperties>
</file>