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141A79" w:rsidP="005C23C7">
            <w:r>
              <w:t xml:space="preserve">23 </w:t>
            </w:r>
            <w:r w:rsidR="00D35C5E">
              <w:t>October</w:t>
            </w:r>
            <w:r w:rsidR="005B2106">
              <w:t>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141A79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PNT2022TMID36348</w:t>
            </w:r>
          </w:p>
        </w:tc>
      </w:tr>
      <w:tr w:rsidR="00FE2407" w:rsidTr="005C23C7">
        <w:tc>
          <w:tcPr>
            <w:tcW w:w="4508" w:type="dxa"/>
          </w:tcPr>
          <w:p w:rsidR="00FE2407" w:rsidRPr="00D35C5E" w:rsidRDefault="00FE2407" w:rsidP="00FE2407">
            <w:pPr>
              <w:rPr>
                <w:rFonts w:cstheme="minorHAnsi"/>
              </w:rPr>
            </w:pPr>
            <w:r w:rsidRPr="00D35C5E">
              <w:rPr>
                <w:rFonts w:asciiTheme="majorHAnsi" w:hAnsiTheme="majorHAnsi" w:cstheme="majorHAnsi"/>
              </w:rPr>
              <w:t>Project Name</w:t>
            </w:r>
          </w:p>
        </w:tc>
        <w:tc>
          <w:tcPr>
            <w:tcW w:w="4508" w:type="dxa"/>
          </w:tcPr>
          <w:p w:rsidR="00D35C5E" w:rsidRPr="00D35C5E" w:rsidRDefault="00D35C5E" w:rsidP="00D35C5E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eastAsia="Times New Roman" w:cstheme="minorHAnsi"/>
                <w:bCs/>
                <w:color w:val="35475C"/>
                <w:lang w:val="en-US"/>
              </w:rPr>
            </w:pPr>
            <w:r w:rsidRPr="00D35C5E">
              <w:rPr>
                <w:rFonts w:eastAsia="Times New Roman" w:cstheme="minorHAnsi"/>
                <w:bCs/>
                <w:color w:val="35475C"/>
                <w:lang w:val="en-US"/>
              </w:rPr>
              <w:t>Skill and job recommender</w:t>
            </w:r>
          </w:p>
          <w:p w:rsidR="00FE2407" w:rsidRPr="00D35C5E" w:rsidRDefault="00FE2407" w:rsidP="00FE2407">
            <w:pPr>
              <w:rPr>
                <w:rFonts w:asciiTheme="majorHAnsi" w:hAnsiTheme="majorHAnsi" w:cstheme="majorHAnsi"/>
              </w:rPr>
            </w:pP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 xml:space="preserve"> Problem Statement Template:</w:t>
      </w:r>
    </w:p>
    <w:p w:rsidR="00E115D0" w:rsidRDefault="00E115D0" w:rsidP="00E115D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Having lots of skills but wondering which job will best suit you? Don’t need to worry! We have come up with a skill recommender solution through which the fresher or the skilled person can log in and find the jobs by using the search option or they can directly interact with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chatbot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get their dream job.</w:t>
      </w:r>
    </w:p>
    <w:p w:rsidR="00E115D0" w:rsidRDefault="00E115D0" w:rsidP="00E115D0">
      <w:pPr>
        <w:pStyle w:val="NormalWeb"/>
        <w:spacing w:before="0" w:beforeAutospacing="0" w:after="0" w:afterAutospacing="0"/>
      </w:pPr>
    </w:p>
    <w:p w:rsidR="00E115D0" w:rsidRDefault="00E115D0" w:rsidP="00E115D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To develop an end-to-end web application capable of displaying the current job openings based on the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skillset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  The user and their information are stored in the Database.  An alert is sent when there is an opening based on the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skillset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Users will interact with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chatbot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can get the recommendations based on their skills. We can use a job search API to get the current job openings in the market which will fetch the data directly from the webpage.</w:t>
      </w:r>
    </w:p>
    <w:p w:rsidR="00E115D0" w:rsidRDefault="00E115D0" w:rsidP="00E115D0">
      <w:pPr>
        <w:pStyle w:val="NormalWeb"/>
        <w:spacing w:before="0" w:beforeAutospacing="0" w:after="0" w:afterAutospacing="0"/>
      </w:pPr>
      <w:r>
        <w:br/>
      </w:r>
    </w:p>
    <w:p w:rsidR="003C4A8E" w:rsidRDefault="003C4A8E" w:rsidP="00DB6A25">
      <w:pPr>
        <w:rPr>
          <w:sz w:val="24"/>
          <w:szCs w:val="24"/>
        </w:rPr>
      </w:pPr>
    </w:p>
    <w:p w:rsidR="003C4A8E" w:rsidRDefault="003C4A8E" w:rsidP="00DB6A25">
      <w:pPr>
        <w:rPr>
          <w:b/>
          <w:bCs/>
          <w:noProof/>
          <w:sz w:val="24"/>
          <w:szCs w:val="24"/>
          <w:lang w:val="en-US"/>
        </w:rPr>
      </w:pPr>
      <w:r w:rsidRPr="003E3A16">
        <w:rPr>
          <w:b/>
          <w:bCs/>
          <w:sz w:val="24"/>
          <w:szCs w:val="24"/>
        </w:rPr>
        <w:t>Exam</w:t>
      </w:r>
      <w:r w:rsidR="00E115D0">
        <w:rPr>
          <w:b/>
          <w:bCs/>
          <w:sz w:val="24"/>
          <w:szCs w:val="24"/>
        </w:rPr>
        <w:t>ple:</w:t>
      </w:r>
    </w:p>
    <w:p w:rsidR="00E115D0" w:rsidRDefault="00E115D0" w:rsidP="00DB6A25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 xml:space="preserve">  </w:t>
      </w:r>
      <w:r w:rsidR="00706ADA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820795"/>
            <wp:effectExtent l="19050" t="0" r="2540" b="0"/>
            <wp:docPr id="1" name="Picture 0" descr="Customer Problem Statement Templat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 (2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D0" w:rsidRDefault="00E115D0" w:rsidP="00DB6A25">
      <w:pPr>
        <w:rPr>
          <w:b/>
          <w:bCs/>
          <w:noProof/>
          <w:sz w:val="24"/>
          <w:szCs w:val="24"/>
          <w:lang w:val="en-US"/>
        </w:rPr>
      </w:pPr>
    </w:p>
    <w:p w:rsidR="00E115D0" w:rsidRDefault="00E115D0" w:rsidP="00DB6A25">
      <w:pPr>
        <w:rPr>
          <w:b/>
          <w:bCs/>
          <w:sz w:val="24"/>
          <w:szCs w:val="24"/>
        </w:rPr>
      </w:pPr>
    </w:p>
    <w:p w:rsidR="00E115D0" w:rsidRPr="003E3A16" w:rsidRDefault="00E115D0" w:rsidP="00DB6A25">
      <w:pPr>
        <w:rPr>
          <w:b/>
          <w:bCs/>
          <w:sz w:val="24"/>
          <w:szCs w:val="24"/>
        </w:rPr>
      </w:pPr>
    </w:p>
    <w:sectPr w:rsidR="00E115D0" w:rsidRPr="003E3A1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141A79"/>
    <w:rsid w:val="001920AE"/>
    <w:rsid w:val="001935E2"/>
    <w:rsid w:val="00213958"/>
    <w:rsid w:val="003C4A8E"/>
    <w:rsid w:val="003E3A16"/>
    <w:rsid w:val="004370FD"/>
    <w:rsid w:val="005B2106"/>
    <w:rsid w:val="00706ADA"/>
    <w:rsid w:val="007A3AE5"/>
    <w:rsid w:val="008325D3"/>
    <w:rsid w:val="009D3AA0"/>
    <w:rsid w:val="00AC7F0A"/>
    <w:rsid w:val="00D35C5E"/>
    <w:rsid w:val="00DB6A25"/>
    <w:rsid w:val="00E115D0"/>
    <w:rsid w:val="00FE2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5E2"/>
  </w:style>
  <w:style w:type="paragraph" w:styleId="Heading3">
    <w:name w:val="heading 3"/>
    <w:basedOn w:val="Normal"/>
    <w:link w:val="Heading3Char"/>
    <w:uiPriority w:val="9"/>
    <w:qFormat/>
    <w:rsid w:val="00D35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5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35C5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1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4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cp:lastPrinted>2022-10-13T17:05:00Z</cp:lastPrinted>
  <dcterms:created xsi:type="dcterms:W3CDTF">2022-10-25T05:06:00Z</dcterms:created>
  <dcterms:modified xsi:type="dcterms:W3CDTF">2022-10-25T05:06:00Z</dcterms:modified>
</cp:coreProperties>
</file>