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74" w:rsidRDefault="006C4A95">
      <w:pPr>
        <w:pStyle w:val="BodyText"/>
        <w:spacing w:before="71"/>
        <w:ind w:left="3138" w:right="3140" w:firstLine="3"/>
        <w:jc w:val="center"/>
      </w:pPr>
      <w:r>
        <w:t>PROJECT PHASE II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</w:t>
      </w:r>
    </w:p>
    <w:p w:rsidR="00D21474" w:rsidRDefault="00D21474">
      <w:pPr>
        <w:pStyle w:val="BodyText"/>
        <w:rPr>
          <w:sz w:val="20"/>
        </w:rPr>
      </w:pPr>
    </w:p>
    <w:p w:rsidR="00D21474" w:rsidRDefault="00D21474">
      <w:pPr>
        <w:pStyle w:val="BodyText"/>
        <w:spacing w:before="9"/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304"/>
      </w:tblGrid>
      <w:tr w:rsidR="00D21474">
        <w:trPr>
          <w:trHeight w:val="321"/>
        </w:trPr>
        <w:tc>
          <w:tcPr>
            <w:tcW w:w="2804" w:type="dxa"/>
          </w:tcPr>
          <w:p w:rsidR="00D21474" w:rsidRDefault="006C4A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304" w:type="dxa"/>
          </w:tcPr>
          <w:p w:rsidR="00D21474" w:rsidRDefault="006C4A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PNT2022TMID31893</w:t>
            </w:r>
            <w:bookmarkStart w:id="0" w:name="_GoBack"/>
            <w:bookmarkEnd w:id="0"/>
          </w:p>
        </w:tc>
      </w:tr>
      <w:tr w:rsidR="00D21474">
        <w:trPr>
          <w:trHeight w:val="642"/>
        </w:trPr>
        <w:tc>
          <w:tcPr>
            <w:tcW w:w="2804" w:type="dxa"/>
          </w:tcPr>
          <w:p w:rsidR="00D21474" w:rsidRDefault="006C4A9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304" w:type="dxa"/>
          </w:tcPr>
          <w:p w:rsidR="00D21474" w:rsidRDefault="006C4A9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</w:p>
          <w:p w:rsidR="00D21474" w:rsidRDefault="006C4A9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  <w:tr w:rsidR="00D21474">
        <w:trPr>
          <w:trHeight w:val="323"/>
        </w:trPr>
        <w:tc>
          <w:tcPr>
            <w:tcW w:w="2804" w:type="dxa"/>
          </w:tcPr>
          <w:p w:rsidR="00D21474" w:rsidRDefault="006C4A9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304" w:type="dxa"/>
          </w:tcPr>
          <w:p w:rsidR="00D21474" w:rsidRDefault="006C4A9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D21474" w:rsidRDefault="00D21474">
      <w:pPr>
        <w:spacing w:line="304" w:lineRule="exact"/>
        <w:rPr>
          <w:sz w:val="28"/>
        </w:rPr>
        <w:sectPr w:rsidR="00D21474">
          <w:type w:val="continuous"/>
          <w:pgSz w:w="11920" w:h="16850"/>
          <w:pgMar w:top="1500" w:right="1460" w:bottom="280" w:left="1120" w:header="720" w:footer="720" w:gutter="0"/>
          <w:cols w:space="720"/>
        </w:sectPr>
      </w:pPr>
    </w:p>
    <w:p w:rsidR="00D21474" w:rsidRDefault="00D21474">
      <w:pPr>
        <w:pStyle w:val="BodyText"/>
        <w:spacing w:before="5"/>
        <w:rPr>
          <w:sz w:val="18"/>
        </w:rPr>
      </w:pPr>
    </w:p>
    <w:p w:rsidR="00D21474" w:rsidRDefault="006C4A95">
      <w:pPr>
        <w:spacing w:before="90" w:after="11"/>
        <w:ind w:left="219"/>
        <w:rPr>
          <w:rFonts w:ascii="Courier New"/>
        </w:rPr>
      </w:pPr>
      <w:r>
        <w:rPr>
          <w:sz w:val="24"/>
        </w:rPr>
        <w:t>Dataflow</w:t>
      </w:r>
      <w:r>
        <w:rPr>
          <w:rFonts w:ascii="Courier New"/>
        </w:rPr>
        <w:t>:</w:t>
      </w:r>
    </w:p>
    <w:p w:rsidR="00D21474" w:rsidRDefault="006C4A95">
      <w:pPr>
        <w:pStyle w:val="BodyText"/>
        <w:ind w:left="488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drawing>
          <wp:inline distT="0" distB="0" distL="0" distR="0">
            <wp:extent cx="4845303" cy="76809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303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74" w:rsidRDefault="00D21474">
      <w:pPr>
        <w:rPr>
          <w:rFonts w:ascii="Courier New"/>
          <w:sz w:val="20"/>
        </w:rPr>
        <w:sectPr w:rsidR="00D21474">
          <w:pgSz w:w="11920" w:h="16850"/>
          <w:pgMar w:top="1600" w:right="1460" w:bottom="280" w:left="1120" w:header="720" w:footer="720" w:gutter="0"/>
          <w:cols w:space="720"/>
        </w:sect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rPr>
          <w:rFonts w:ascii="Courier New"/>
          <w:sz w:val="20"/>
        </w:rPr>
      </w:pPr>
    </w:p>
    <w:p w:rsidR="00D21474" w:rsidRDefault="00D21474">
      <w:pPr>
        <w:pStyle w:val="BodyText"/>
        <w:spacing w:before="2"/>
        <w:rPr>
          <w:rFonts w:ascii="Courier New"/>
        </w:rPr>
      </w:pPr>
    </w:p>
    <w:p w:rsidR="00D21474" w:rsidRDefault="006C4A95">
      <w:pPr>
        <w:pStyle w:val="BodyText"/>
        <w:ind w:left="464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drawing>
          <wp:inline distT="0" distB="0" distL="0" distR="0">
            <wp:extent cx="5239283" cy="51846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283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74">
      <w:pgSz w:w="11920" w:h="16850"/>
      <w:pgMar w:top="1600" w:right="14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1474"/>
    <w:rsid w:val="006C4A95"/>
    <w:rsid w:val="00D2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AF0E2-B95A-40FC-ACB4-0C9E24BF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2022-11-02T04:02:00Z</dcterms:created>
  <dcterms:modified xsi:type="dcterms:W3CDTF">2022-11-02T04:21:00Z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