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BE85" w14:textId="77777777" w:rsidR="00DD2367" w:rsidRDefault="008D688F">
      <w:pPr>
        <w:spacing w:after="0"/>
        <w:ind w:left="197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7E2DC65" w14:textId="77777777" w:rsidR="00DD2367" w:rsidRDefault="008D688F">
      <w:pPr>
        <w:spacing w:after="0"/>
        <w:ind w:left="1974" w:right="15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252DCDA2" w14:textId="77777777" w:rsidR="00DD2367" w:rsidRDefault="008D688F">
      <w:pPr>
        <w:spacing w:after="0"/>
        <w:ind w:left="203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7" w:type="dxa"/>
        <w:tblInd w:w="2597" w:type="dxa"/>
        <w:tblCellMar>
          <w:top w:w="8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48"/>
      </w:tblGrid>
      <w:tr w:rsidR="00DD2367" w14:paraId="0CAB275F" w14:textId="77777777">
        <w:trPr>
          <w:trHeight w:val="562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68981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4608E8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D08D76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CFD856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03October 2022 </w:t>
            </w:r>
          </w:p>
        </w:tc>
      </w:tr>
      <w:tr w:rsidR="00DD2367" w14:paraId="7B03B190" w14:textId="77777777">
        <w:trPr>
          <w:trHeight w:val="562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22FF8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C7095F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BF57E8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9C2351" w14:textId="50C9A5AB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PNT2022TMID36340</w:t>
            </w:r>
          </w:p>
        </w:tc>
      </w:tr>
      <w:tr w:rsidR="00DD2367" w14:paraId="23E13FB8" w14:textId="77777777">
        <w:trPr>
          <w:trHeight w:val="836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BFEB08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A86659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6B595E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45060DD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Intelligent Vehicle Damage Assessment and </w:t>
            </w:r>
          </w:p>
          <w:p w14:paraId="1AA0BF8D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Cost Estimator for Insurance Companies </w:t>
            </w:r>
          </w:p>
        </w:tc>
      </w:tr>
      <w:tr w:rsidR="00DD2367" w14:paraId="0B2ED095" w14:textId="77777777">
        <w:trPr>
          <w:trHeight w:val="569"/>
        </w:trPr>
        <w:tc>
          <w:tcPr>
            <w:tcW w:w="4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5631DD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C3B1B7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85AFCB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B5D164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1E04A325" w14:textId="77777777" w:rsidR="00DD2367" w:rsidRDefault="008D688F">
      <w:pPr>
        <w:spacing w:after="155"/>
        <w:ind w:left="2161"/>
      </w:pPr>
      <w:r>
        <w:rPr>
          <w:rFonts w:ascii="Arial" w:eastAsia="Arial" w:hAnsi="Arial" w:cs="Arial"/>
          <w:b/>
        </w:rPr>
        <w:t xml:space="preserve"> </w:t>
      </w:r>
    </w:p>
    <w:p w14:paraId="32F39311" w14:textId="77777777" w:rsidR="00DD2367" w:rsidRDefault="008D688F">
      <w:pPr>
        <w:spacing w:after="151"/>
        <w:ind w:left="-5" w:hanging="10"/>
      </w:pPr>
      <w:r>
        <w:rPr>
          <w:rFonts w:ascii="Arial" w:eastAsia="Arial" w:hAnsi="Arial" w:cs="Arial"/>
          <w:b/>
        </w:rPr>
        <w:t xml:space="preserve">Technical Architecture:  </w:t>
      </w:r>
    </w:p>
    <w:p w14:paraId="455DB7BC" w14:textId="77777777" w:rsidR="00DD2367" w:rsidRDefault="008D688F">
      <w:pPr>
        <w:spacing w:after="0"/>
        <w:jc w:val="right"/>
      </w:pPr>
      <w:r>
        <w:rPr>
          <w:noProof/>
        </w:rPr>
        <w:drawing>
          <wp:inline distT="0" distB="0" distL="0" distR="0" wp14:anchorId="0CA37676" wp14:editId="76043EFE">
            <wp:extent cx="6559550" cy="3016123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0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375E88DB" w14:textId="77777777" w:rsidR="00DD2367" w:rsidRDefault="008D688F">
      <w:pPr>
        <w:spacing w:after="0"/>
        <w:ind w:left="-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385" w:type="dxa"/>
        <w:tblInd w:w="-112" w:type="dxa"/>
        <w:tblCellMar>
          <w:top w:w="3" w:type="dxa"/>
          <w:left w:w="1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4063"/>
        <w:gridCol w:w="5287"/>
        <w:gridCol w:w="4192"/>
      </w:tblGrid>
      <w:tr w:rsidR="00DD2367" w14:paraId="50A101A4" w14:textId="77777777">
        <w:trPr>
          <w:trHeight w:val="576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B50011" w14:textId="77777777" w:rsidR="00DD2367" w:rsidRDefault="008D688F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06317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765E2C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7785C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D2367" w14:paraId="2E09F90C" w14:textId="77777777">
        <w:trPr>
          <w:trHeight w:val="706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8CE77" w14:textId="77777777" w:rsidR="00DD2367" w:rsidRDefault="008D688F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A58C8F" w14:textId="77777777" w:rsidR="00DD2367" w:rsidRDefault="008D688F">
            <w:pPr>
              <w:spacing w:after="0"/>
              <w:ind w:right="2568"/>
            </w:pPr>
            <w:r>
              <w:rPr>
                <w:rFonts w:ascii="Arial" w:eastAsia="Arial" w:hAnsi="Arial" w:cs="Arial"/>
              </w:rPr>
              <w:t xml:space="preserve"> User Interface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0E4846" w14:textId="77777777" w:rsidR="00DD2367" w:rsidRDefault="008D688F">
            <w:pPr>
              <w:spacing w:after="0"/>
              <w:ind w:right="1024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user interacts with the web application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F7AF38" w14:textId="77777777" w:rsidR="00DD2367" w:rsidRDefault="008D688F">
            <w:pPr>
              <w:spacing w:after="0"/>
              <w:ind w:right="2100"/>
            </w:pPr>
            <w:r>
              <w:rPr>
                <w:rFonts w:ascii="Arial" w:eastAsia="Arial" w:hAnsi="Arial" w:cs="Arial"/>
              </w:rPr>
              <w:t xml:space="preserve"> HTML, CSS, Python </w:t>
            </w:r>
          </w:p>
        </w:tc>
      </w:tr>
      <w:tr w:rsidR="00DD2367" w14:paraId="012B345B" w14:textId="77777777">
        <w:trPr>
          <w:trHeight w:val="677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A40505" w14:textId="77777777" w:rsidR="00DD2367" w:rsidRDefault="008D688F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16B7A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E651F48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DDF95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A27031D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Gets the user input image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F3AE9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E73F282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DD2367" w14:paraId="48830728" w14:textId="77777777">
        <w:trPr>
          <w:trHeight w:val="677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843357" w14:textId="77777777" w:rsidR="00DD2367" w:rsidRDefault="008D688F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B277DB" w14:textId="77777777" w:rsidR="00DD2367" w:rsidRDefault="008D688F">
            <w:pPr>
              <w:spacing w:after="0"/>
              <w:ind w:right="2091"/>
            </w:pPr>
            <w:r>
              <w:rPr>
                <w:rFonts w:ascii="Arial" w:eastAsia="Arial" w:hAnsi="Arial" w:cs="Arial"/>
              </w:rPr>
              <w:t xml:space="preserve"> Application Logic-2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FD7A" w14:textId="77777777" w:rsidR="00DD2367" w:rsidRDefault="008D688F">
            <w:pPr>
              <w:spacing w:after="0"/>
              <w:ind w:right="715"/>
            </w:pPr>
            <w:r>
              <w:rPr>
                <w:rFonts w:ascii="Arial" w:eastAsia="Arial" w:hAnsi="Arial" w:cs="Arial"/>
              </w:rPr>
              <w:t xml:space="preserve"> Obtaining model output for damage prediction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8500F8" w14:textId="77777777" w:rsidR="00DD2367" w:rsidRDefault="008D688F">
            <w:pPr>
              <w:spacing w:after="0"/>
              <w:ind w:right="2013"/>
            </w:pPr>
            <w:r>
              <w:rPr>
                <w:rFonts w:ascii="Arial" w:eastAsia="Arial" w:hAnsi="Arial" w:cs="Arial"/>
              </w:rPr>
              <w:t xml:space="preserve"> IBM </w:t>
            </w:r>
            <w:proofErr w:type="gramStart"/>
            <w:r>
              <w:rPr>
                <w:rFonts w:ascii="Arial" w:eastAsia="Arial" w:hAnsi="Arial" w:cs="Arial"/>
              </w:rPr>
              <w:t>Watson ,</w:t>
            </w:r>
            <w:proofErr w:type="gramEnd"/>
            <w:r>
              <w:rPr>
                <w:rFonts w:ascii="Arial" w:eastAsia="Arial" w:hAnsi="Arial" w:cs="Arial"/>
              </w:rPr>
              <w:t xml:space="preserve"> Python </w:t>
            </w:r>
          </w:p>
        </w:tc>
      </w:tr>
      <w:tr w:rsidR="00DD2367" w14:paraId="3A295A3E" w14:textId="77777777">
        <w:trPr>
          <w:trHeight w:val="685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B653EF" w14:textId="77777777" w:rsidR="00DD2367" w:rsidRDefault="008D688F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BEDFD4" w14:textId="77777777" w:rsidR="00DD2367" w:rsidRDefault="008D688F">
            <w:pPr>
              <w:spacing w:after="0"/>
              <w:ind w:right="2091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D7FFD" w14:textId="77777777" w:rsidR="00DD2367" w:rsidRDefault="008D688F">
            <w:pPr>
              <w:spacing w:after="0"/>
              <w:ind w:right="1060"/>
            </w:pPr>
            <w:r>
              <w:rPr>
                <w:rFonts w:ascii="Arial" w:eastAsia="Arial" w:hAnsi="Arial" w:cs="Arial"/>
              </w:rPr>
              <w:t xml:space="preserve"> Obtaining model output for cost estimation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43DAB1" w14:textId="77777777" w:rsidR="00DD2367" w:rsidRDefault="008D688F">
            <w:pPr>
              <w:spacing w:after="0"/>
              <w:ind w:right="2013"/>
            </w:pPr>
            <w:r>
              <w:rPr>
                <w:rFonts w:ascii="Arial" w:eastAsia="Arial" w:hAnsi="Arial" w:cs="Arial"/>
              </w:rPr>
              <w:t xml:space="preserve"> IBM </w:t>
            </w:r>
            <w:proofErr w:type="gramStart"/>
            <w:r>
              <w:rPr>
                <w:rFonts w:ascii="Arial" w:eastAsia="Arial" w:hAnsi="Arial" w:cs="Arial"/>
              </w:rPr>
              <w:t>Watson ,</w:t>
            </w:r>
            <w:proofErr w:type="gramEnd"/>
            <w:r>
              <w:rPr>
                <w:rFonts w:ascii="Arial" w:eastAsia="Arial" w:hAnsi="Arial" w:cs="Arial"/>
              </w:rPr>
              <w:t xml:space="preserve"> Python </w:t>
            </w:r>
          </w:p>
        </w:tc>
      </w:tr>
      <w:tr w:rsidR="00DD2367" w14:paraId="12DE7A69" w14:textId="77777777">
        <w:trPr>
          <w:trHeight w:val="764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7E13A" w14:textId="77777777" w:rsidR="00DD2367" w:rsidRDefault="008D688F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84CB5" w14:textId="77777777" w:rsidR="00DD2367" w:rsidRDefault="008D688F">
            <w:pPr>
              <w:spacing w:after="0"/>
              <w:ind w:right="2945"/>
            </w:pPr>
            <w:r>
              <w:rPr>
                <w:rFonts w:ascii="Arial" w:eastAsia="Arial" w:hAnsi="Arial" w:cs="Arial"/>
              </w:rPr>
              <w:t xml:space="preserve"> Database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37F09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BDD80D1" w14:textId="77777777" w:rsidR="00DD2367" w:rsidRDefault="008D688F">
            <w:pPr>
              <w:spacing w:after="0"/>
              <w:ind w:right="435"/>
            </w:pPr>
            <w:r>
              <w:rPr>
                <w:rFonts w:ascii="Arial" w:eastAsia="Arial" w:hAnsi="Arial" w:cs="Arial"/>
              </w:rPr>
              <w:t xml:space="preserve">Data Type – Details of images and user inputs is stored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3B834" w14:textId="77777777" w:rsidR="00DD2367" w:rsidRDefault="008D688F">
            <w:pPr>
              <w:spacing w:after="0"/>
              <w:ind w:right="1992"/>
            </w:pPr>
            <w:r>
              <w:rPr>
                <w:rFonts w:ascii="Arial" w:eastAsia="Arial" w:hAnsi="Arial" w:cs="Arial"/>
              </w:rPr>
              <w:t xml:space="preserve"> MySQL,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IBM DB2 </w:t>
            </w:r>
          </w:p>
        </w:tc>
      </w:tr>
      <w:tr w:rsidR="00DD2367" w14:paraId="13337BCF" w14:textId="77777777">
        <w:trPr>
          <w:trHeight w:val="706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0AC79C" w14:textId="77777777" w:rsidR="00DD2367" w:rsidRDefault="008D688F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8B816" w14:textId="77777777" w:rsidR="00DD2367" w:rsidRDefault="008D688F">
            <w:pPr>
              <w:spacing w:after="0"/>
              <w:ind w:right="2373"/>
            </w:pPr>
            <w:r>
              <w:rPr>
                <w:rFonts w:ascii="Arial" w:eastAsia="Arial" w:hAnsi="Arial" w:cs="Arial"/>
              </w:rPr>
              <w:t xml:space="preserve"> Cloud Database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B0D1E" w14:textId="77777777" w:rsidR="00DD2367" w:rsidRDefault="008D688F">
            <w:pPr>
              <w:spacing w:after="0"/>
              <w:ind w:right="2118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database service in the cloud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30BAB" w14:textId="77777777" w:rsidR="00DD2367" w:rsidRDefault="008D688F">
            <w:pPr>
              <w:spacing w:after="0"/>
              <w:ind w:right="1328"/>
            </w:pPr>
            <w:r>
              <w:rPr>
                <w:rFonts w:ascii="Arial" w:eastAsia="Arial" w:hAnsi="Arial" w:cs="Arial"/>
              </w:rPr>
              <w:t xml:space="preserve"> 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DD2367" w14:paraId="21C4E5DD" w14:textId="77777777">
        <w:trPr>
          <w:trHeight w:val="771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218220" w14:textId="77777777" w:rsidR="00DD2367" w:rsidRDefault="008D688F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9DBDE" w14:textId="77777777" w:rsidR="00DD2367" w:rsidRDefault="008D688F">
            <w:pPr>
              <w:spacing w:after="0"/>
              <w:ind w:right="2763"/>
            </w:pPr>
            <w:r>
              <w:rPr>
                <w:rFonts w:ascii="Arial" w:eastAsia="Arial" w:hAnsi="Arial" w:cs="Arial"/>
              </w:rPr>
              <w:t xml:space="preserve"> File Storage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C4B01D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8A5018F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details and user input received </w:t>
            </w:r>
          </w:p>
          <w:p w14:paraId="5D398731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The images of the vehicle are stored in the cloud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43E24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4D0AEAA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</w:t>
            </w:r>
          </w:p>
          <w:p w14:paraId="64C98374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Service or Local Filesystem </w:t>
            </w:r>
          </w:p>
        </w:tc>
      </w:tr>
      <w:tr w:rsidR="00DD2367" w14:paraId="768C7154" w14:textId="77777777">
        <w:trPr>
          <w:trHeight w:val="771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B31845" w14:textId="77777777" w:rsidR="00DD2367" w:rsidRDefault="008D688F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B6BF66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BD9659A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B8B9A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1C777CD" w14:textId="77777777" w:rsidR="00DD2367" w:rsidRDefault="008D688F">
            <w:pPr>
              <w:spacing w:after="0"/>
              <w:ind w:right="340"/>
              <w:jc w:val="both"/>
            </w:pPr>
            <w:r>
              <w:rPr>
                <w:rFonts w:ascii="Arial" w:eastAsia="Arial" w:hAnsi="Arial" w:cs="Arial"/>
              </w:rPr>
              <w:t xml:space="preserve">The purpose of the AI model is to estimate cost of the damaged vehicle.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BB9AF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01F299D" w14:textId="77777777" w:rsidR="00DD2367" w:rsidRDefault="008D688F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Object Recognition Model, CNN Based model, etc. </w:t>
            </w:r>
          </w:p>
        </w:tc>
      </w:tr>
      <w:tr w:rsidR="00DD2367" w14:paraId="3AB4C61E" w14:textId="77777777">
        <w:trPr>
          <w:trHeight w:val="771"/>
        </w:trPr>
        <w:tc>
          <w:tcPr>
            <w:tcW w:w="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E4A91E" w14:textId="77777777" w:rsidR="00DD2367" w:rsidRDefault="008D688F">
            <w:pPr>
              <w:spacing w:after="0"/>
              <w:ind w:right="266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389247" w14:textId="77777777" w:rsidR="00DD2367" w:rsidRDefault="008D688F">
            <w:pPr>
              <w:spacing w:after="0"/>
              <w:ind w:right="1041"/>
            </w:pPr>
            <w:r>
              <w:rPr>
                <w:rFonts w:ascii="Arial" w:eastAsia="Arial" w:hAnsi="Arial" w:cs="Arial"/>
              </w:rPr>
              <w:t xml:space="preserve"> Infrastructure (Server / Cloud) </w:t>
            </w:r>
          </w:p>
        </w:tc>
        <w:tc>
          <w:tcPr>
            <w:tcW w:w="5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509857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AF126AE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Let's use the AI model on the cloud server </w:t>
            </w:r>
          </w:p>
          <w:p w14:paraId="1065E2B1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Using Flask on a Web Page </w:t>
            </w:r>
          </w:p>
        </w:tc>
        <w:tc>
          <w:tcPr>
            <w:tcW w:w="4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B64EFC" w14:textId="77777777" w:rsidR="00DD2367" w:rsidRDefault="008D688F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000D33F" w14:textId="77777777" w:rsidR="00DD2367" w:rsidRDefault="008D688F">
            <w:pPr>
              <w:spacing w:after="0"/>
              <w:ind w:right="-40"/>
              <w:jc w:val="both"/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Kubernetes,Python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Flask etc. </w:t>
            </w:r>
          </w:p>
        </w:tc>
      </w:tr>
    </w:tbl>
    <w:p w14:paraId="44214983" w14:textId="77777777" w:rsidR="00DD2367" w:rsidRDefault="008D688F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4C0DFB55" w14:textId="77777777" w:rsidR="00DD2367" w:rsidRDefault="008D688F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4F6FD66D" w14:textId="77777777" w:rsidR="00DD2367" w:rsidRDefault="008D688F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1081F8AE" w14:textId="77777777" w:rsidR="00DD2367" w:rsidRDefault="008D688F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652DDFF5" w14:textId="77777777" w:rsidR="00DD2367" w:rsidRDefault="008D688F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2BF5B56A" w14:textId="77777777" w:rsidR="00DD2367" w:rsidRDefault="008D688F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219" w:type="dxa"/>
        <w:tblInd w:w="-112" w:type="dxa"/>
        <w:tblCellMar>
          <w:top w:w="7" w:type="dxa"/>
          <w:left w:w="112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12"/>
        <w:gridCol w:w="5229"/>
        <w:gridCol w:w="4142"/>
      </w:tblGrid>
      <w:tr w:rsidR="00DD2367" w14:paraId="700D8A0E" w14:textId="77777777">
        <w:trPr>
          <w:trHeight w:val="814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3D5D35" w14:textId="77777777" w:rsidR="00DD2367" w:rsidRDefault="008D688F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2D687D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Characteristics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0E39A8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6CF5B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Technology </w:t>
            </w:r>
          </w:p>
        </w:tc>
      </w:tr>
      <w:tr w:rsidR="00DD2367" w14:paraId="2146BF06" w14:textId="77777777">
        <w:trPr>
          <w:trHeight w:val="648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763D89" w14:textId="77777777" w:rsidR="00DD2367" w:rsidRDefault="008D688F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393C1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Open-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Source Frameworks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80490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open source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frameworks are used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040404" w14:textId="77777777" w:rsidR="00DD2367" w:rsidRDefault="008D688F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Open source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architecture technology </w:t>
            </w:r>
          </w:p>
          <w:p w14:paraId="4D1B0975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</w:t>
            </w:r>
          </w:p>
        </w:tc>
      </w:tr>
      <w:tr w:rsidR="00DD2367" w14:paraId="520610A6" w14:textId="77777777">
        <w:trPr>
          <w:trHeight w:val="1116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1B03C6" w14:textId="77777777" w:rsidR="00DD2367" w:rsidRDefault="008D688F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6C9E6B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Security Implementations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064064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Cloud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12E25" w14:textId="77777777" w:rsidR="00DD2367" w:rsidRDefault="008D688F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ertified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Watson Assistant </w:t>
            </w:r>
          </w:p>
          <w:p w14:paraId="02B417EA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Encrypted file systems are encrypted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systems, key management systems. </w:t>
            </w:r>
          </w:p>
        </w:tc>
      </w:tr>
      <w:tr w:rsidR="00DD2367" w14:paraId="319E42B9" w14:textId="77777777">
        <w:trPr>
          <w:trHeight w:val="2500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B98354" w14:textId="77777777" w:rsidR="00DD2367" w:rsidRDefault="008D688F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001E2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Scalable Architecture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85292B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Web Server - Static and dynamic website content </w:t>
            </w:r>
          </w:p>
          <w:p w14:paraId="7989504D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Existing on the website will be updated accordingly </w:t>
            </w:r>
          </w:p>
          <w:p w14:paraId="23DA9994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requests and suggestions </w:t>
            </w:r>
          </w:p>
          <w:p w14:paraId="14428322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Server - Basic Upgrade </w:t>
            </w:r>
          </w:p>
          <w:p w14:paraId="56AD63F3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Integrating website functionality and updates </w:t>
            </w:r>
          </w:p>
          <w:p w14:paraId="54E04EBF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logic in the website can be done </w:t>
            </w:r>
          </w:p>
          <w:p w14:paraId="3C39DDB0" w14:textId="77777777" w:rsidR="00DD2367" w:rsidRDefault="008D688F">
            <w:pPr>
              <w:spacing w:after="0"/>
              <w:ind w:right="5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Database Server – Based on varying inputs The user supplied database will be modified continuously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FA7CC9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91E850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E8A0EDE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693145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93D6A5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Assistant, Python, MySQL </w:t>
            </w:r>
          </w:p>
        </w:tc>
      </w:tr>
      <w:tr w:rsidR="00DD2367" w14:paraId="2576A291" w14:textId="77777777">
        <w:trPr>
          <w:trHeight w:val="648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727CCA" w14:textId="77777777" w:rsidR="00DD2367" w:rsidRDefault="008D688F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2A1319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Availability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2B6506" w14:textId="77777777" w:rsidR="00DD2367" w:rsidRDefault="008D688F">
            <w:pPr>
              <w:spacing w:after="0"/>
              <w:ind w:right="6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AI model is readily available to users any time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CF60D5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CC2BA6D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Cloud assistance </w:t>
            </w:r>
          </w:p>
        </w:tc>
      </w:tr>
      <w:tr w:rsidR="00DD2367" w14:paraId="1A083492" w14:textId="77777777">
        <w:trPr>
          <w:trHeight w:val="1117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76CA4" w14:textId="77777777" w:rsidR="00DD2367" w:rsidRDefault="008D688F">
            <w:pPr>
              <w:spacing w:after="0"/>
              <w:ind w:right="238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FB2DB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1D6F40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- Automated processes, deep </w:t>
            </w:r>
          </w:p>
          <w:p w14:paraId="3941AF1C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learning model is trained using IBM Watson </w:t>
            </w:r>
          </w:p>
          <w:p w14:paraId="27E79C3E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Studio </w:t>
            </w:r>
          </w:p>
          <w:p w14:paraId="7B61AC8B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better performance and faster access.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254F46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5F1728" w14:textId="77777777" w:rsidR="00DD2367" w:rsidRDefault="008D688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IBM Watson Assistant </w:t>
            </w:r>
          </w:p>
        </w:tc>
      </w:tr>
    </w:tbl>
    <w:p w14:paraId="47D5931D" w14:textId="77777777" w:rsidR="00DD2367" w:rsidRDefault="008D688F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6779A3B6" w14:textId="77777777" w:rsidR="00DD2367" w:rsidRDefault="008D688F">
      <w:pPr>
        <w:spacing w:after="155"/>
      </w:pPr>
      <w:r>
        <w:rPr>
          <w:rFonts w:ascii="Arial" w:eastAsia="Arial" w:hAnsi="Arial" w:cs="Arial"/>
          <w:b/>
        </w:rPr>
        <w:t xml:space="preserve"> </w:t>
      </w:r>
    </w:p>
    <w:p w14:paraId="408A77B3" w14:textId="77777777" w:rsidR="00DD2367" w:rsidRDefault="008D688F">
      <w:pPr>
        <w:spacing w:after="155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1B1EEE2A" w14:textId="77777777" w:rsidR="00DD2367" w:rsidRDefault="008D688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D2367">
      <w:pgSz w:w="16841" w:h="11909" w:orient="landscape"/>
      <w:pgMar w:top="1441" w:right="2819" w:bottom="12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367"/>
    <w:rsid w:val="008D688F"/>
    <w:rsid w:val="00D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097F0"/>
  <w15:docId w15:val="{E226EFC5-4FE8-43A5-8FB4-8EB38DE1F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harishpoodi526@outlook.com</cp:lastModifiedBy>
  <cp:revision>2</cp:revision>
  <dcterms:created xsi:type="dcterms:W3CDTF">2022-11-05T07:27:00Z</dcterms:created>
  <dcterms:modified xsi:type="dcterms:W3CDTF">2022-11-05T07:27:00Z</dcterms:modified>
</cp:coreProperties>
</file>