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6"/>
          <w:szCs w:val="36"/>
        </w:rPr>
      </w:pPr>
      <w:r>
        <w:rPr>
          <w:b/>
          <w:sz w:val="36"/>
          <w:szCs w:val="36"/>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Heading3"/>
        <w:jc w:val="center"/>
        <w:rPr>
          <w:b/>
          <w:b/>
          <w:sz w:val="40"/>
          <w:szCs w:val="40"/>
          <w:u w:val="single"/>
        </w:rPr>
      </w:pPr>
      <w:r>
        <w:rPr>
          <w:rFonts w:ascii="Open Sans;sans-serif" w:hAnsi="Open Sans;sans-serif"/>
          <w:b/>
          <w:i w:val="false"/>
          <w:caps w:val="false"/>
          <w:smallCaps w:val="false"/>
          <w:color w:val="35475C"/>
          <w:spacing w:val="0"/>
          <w:sz w:val="40"/>
          <w:szCs w:val="40"/>
          <w:u w:val="single"/>
        </w:rPr>
        <w:t>Machine Learning based Vehicle Performance Analyzer</w:t>
      </w:r>
    </w:p>
    <w:p>
      <w:pPr>
        <w:pStyle w:val="Normal"/>
        <w:jc w:val="center"/>
        <w:rPr>
          <w:b/>
          <w:b/>
          <w:sz w:val="40"/>
          <w:szCs w:val="40"/>
          <w:u w:val="single"/>
        </w:rPr>
      </w:pPr>
      <w:r>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t>PROJECT MEMBERS:-</w:t>
      </w:r>
      <w:r>
        <w:rPr>
          <w:b/>
          <w:sz w:val="28"/>
          <w:szCs w:val="28"/>
        </w:rPr>
        <w:t xml:space="preserve">                                                                      </w:t>
      </w:r>
      <w:r>
        <w:rPr>
          <w:b/>
          <w:sz w:val="28"/>
          <w:szCs w:val="28"/>
          <w:u w:val="single"/>
        </w:rPr>
        <w:t>MENTORS:-</w:t>
      </w:r>
    </w:p>
    <w:p>
      <w:pPr>
        <w:pStyle w:val="Normal"/>
        <w:rPr>
          <w:sz w:val="28"/>
          <w:szCs w:val="28"/>
        </w:rPr>
      </w:pPr>
      <w:r>
        <w:rPr>
          <w:sz w:val="28"/>
          <w:szCs w:val="28"/>
        </w:rPr>
        <w:t>NISHANTH R</w:t>
      </w:r>
      <w:r>
        <w:rPr>
          <w:sz w:val="28"/>
          <w:szCs w:val="28"/>
        </w:rPr>
        <w:t xml:space="preserve">                                                                                       YASHWANTHINI</w:t>
      </w:r>
    </w:p>
    <w:p>
      <w:pPr>
        <w:pStyle w:val="Normal"/>
        <w:rPr>
          <w:sz w:val="28"/>
          <w:szCs w:val="28"/>
        </w:rPr>
      </w:pPr>
      <w:r>
        <w:rPr>
          <w:sz w:val="28"/>
          <w:szCs w:val="28"/>
        </w:rPr>
        <w:t>SAI ABHISHEK M</w:t>
      </w:r>
      <w:r>
        <w:rPr>
          <w:sz w:val="28"/>
          <w:szCs w:val="28"/>
        </w:rPr>
        <w:t xml:space="preserve">                                                                                YASODHA</w:t>
      </w:r>
    </w:p>
    <w:p>
      <w:pPr>
        <w:pStyle w:val="Normal"/>
        <w:rPr>
          <w:sz w:val="28"/>
          <w:szCs w:val="28"/>
        </w:rPr>
      </w:pPr>
      <w:r>
        <w:rPr>
          <w:sz w:val="28"/>
          <w:szCs w:val="28"/>
        </w:rPr>
        <w:t xml:space="preserve">NAMAN MEHTA </w:t>
      </w:r>
    </w:p>
    <w:p>
      <w:pPr>
        <w:pStyle w:val="Normal"/>
        <w:rPr>
          <w:sz w:val="28"/>
          <w:szCs w:val="28"/>
        </w:rPr>
      </w:pPr>
      <w:r>
        <w:rPr>
          <w:sz w:val="28"/>
          <w:szCs w:val="28"/>
        </w:rPr>
        <w:t>DIYANESH ROHAN S</w:t>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jc w:val="center"/>
        <w:rPr>
          <w:b/>
          <w:b/>
          <w:sz w:val="36"/>
          <w:szCs w:val="36"/>
        </w:rPr>
      </w:pPr>
      <w:r>
        <w:rPr>
          <w:b/>
          <w:sz w:val="36"/>
          <w:szCs w:val="36"/>
        </w:rPr>
        <w:t>ABSTRACT</w:t>
      </w:r>
    </w:p>
    <w:p>
      <w:pPr>
        <w:pStyle w:val="Normal"/>
        <w:rPr>
          <w:b/>
          <w:b/>
          <w:sz w:val="28"/>
          <w:szCs w:val="28"/>
          <w:u w:val="single"/>
        </w:rPr>
      </w:pPr>
      <w:r>
        <w:rPr>
          <w:b/>
          <w:sz w:val="28"/>
          <w:szCs w:val="28"/>
          <w:u w:val="single"/>
        </w:rPr>
      </w:r>
    </w:p>
    <w:p>
      <w:pPr>
        <w:pStyle w:val="TextBody"/>
        <w:spacing w:lineRule="auto" w:line="360"/>
        <w:jc w:val="both"/>
        <w:rPr>
          <w:rFonts w:ascii="Calibri" w:hAnsi="Calibri"/>
          <w:b w:val="false"/>
          <w:i w:val="false"/>
          <w:caps w:val="false"/>
          <w:smallCaps w:val="false"/>
          <w:spacing w:val="0"/>
          <w:sz w:val="28"/>
          <w:szCs w:val="28"/>
          <w:lang w:val="en-IN"/>
        </w:rPr>
      </w:pPr>
      <w:r>
        <w:rPr>
          <w:rFonts w:ascii="Calibri" w:hAnsi="Calibri"/>
          <w:b w:val="false"/>
          <w:i w:val="false"/>
          <w:caps w:val="false"/>
          <w:smallCaps w:val="false"/>
          <w:spacing w:val="0"/>
          <w:sz w:val="28"/>
          <w:szCs w:val="28"/>
          <w:lang w:val="en-IN"/>
        </w:rPr>
        <w:t>Predicting the performance level of cars is an important and interesting problem. The main goal is to predict the performance of the car to improve certain behaviours of the vehicle. This can significantly help to improve the system's fuel consumption and increase efficiency. The performance analysis of the car is based on the engine type, no of engine cylinders, fuel type, horsepower, etc. These are the factors on which the health of the car can be predicted. It is an ongoing process of obtaining, researching, analyzing, and recording health based on the above three factors. The performance objectives like mileage, dependability, flexibility and cost can be grouped together to play a vital role in the prediction engine and engine management system. This approach is a very important step towards understanding the vehicle's performance.</w:t>
      </w:r>
    </w:p>
    <w:p>
      <w:pPr>
        <w:pStyle w:val="Normal"/>
        <w:jc w:val="both"/>
        <w:rPr>
          <w:sz w:val="28"/>
          <w:szCs w:val="28"/>
        </w:rPr>
      </w:pPr>
      <w:r>
        <w:rPr/>
      </w:r>
    </w:p>
    <w:p>
      <w:pPr>
        <w:pStyle w:val="Normal"/>
        <w:jc w:val="both"/>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Normal"/>
        <w:rPr>
          <w:b/>
          <w:b/>
          <w:sz w:val="28"/>
          <w:szCs w:val="28"/>
          <w:u w:val="single"/>
        </w:rPr>
      </w:pPr>
      <w:r>
        <w:rPr>
          <w:b/>
          <w:sz w:val="28"/>
          <w:szCs w:val="28"/>
          <w:u w:val="single"/>
        </w:rPr>
      </w:r>
    </w:p>
    <w:p>
      <w:pPr>
        <w:pStyle w:val="ListParagraph"/>
        <w:numPr>
          <w:ilvl w:val="0"/>
          <w:numId w:val="0"/>
        </w:numPr>
        <w:ind w:hanging="0"/>
        <w:jc w:val="center"/>
        <w:rPr>
          <w:b/>
          <w:b/>
          <w:sz w:val="36"/>
          <w:szCs w:val="36"/>
        </w:rPr>
      </w:pPr>
      <w:r>
        <w:rPr>
          <w:b/>
          <w:sz w:val="36"/>
          <w:szCs w:val="36"/>
        </w:rPr>
        <w:t xml:space="preserve">1. </w:t>
      </w:r>
      <w:r>
        <w:rPr>
          <w:b/>
          <w:sz w:val="36"/>
          <w:szCs w:val="36"/>
        </w:rPr>
        <w:t>LITERATURE SURVEY</w:t>
      </w:r>
    </w:p>
    <w:p>
      <w:pPr>
        <w:pStyle w:val="ListParagraph"/>
        <w:rPr>
          <w:b/>
          <w:b/>
          <w:sz w:val="36"/>
          <w:szCs w:val="36"/>
        </w:rPr>
      </w:pPr>
      <w:r>
        <w:rPr>
          <w:b/>
          <w:sz w:val="36"/>
          <w:szCs w:val="36"/>
        </w:rPr>
      </w:r>
    </w:p>
    <w:p>
      <w:pPr>
        <w:pStyle w:val="Normal"/>
        <w:spacing w:lineRule="auto" w:line="360"/>
        <w:rPr>
          <w:sz w:val="28"/>
          <w:szCs w:val="28"/>
        </w:rPr>
      </w:pPr>
      <w:r>
        <w:rPr>
          <w:sz w:val="28"/>
          <w:szCs w:val="28"/>
        </w:rPr>
        <w:t xml:space="preserve">The range, durability and longevity of automotive traction batteries are ‘hot topics’ in automotive engineering. Hybrid and electric vehicles need power sources that will meet consumer expectations. The phenomenon of ‘range anxiety’ is well known, showing how important customers feel about range. The presence of ‘battery rental’ schemes for electric vehicles shows another concern: consumers want their purchases to last, and find the prospect of a key, expensive component ‘wearing out’ before its time worrying. We also know that the potential environmental benefits obtained using an electric vehicle will be reduced or even lost if the vehicle does not last at least as long as a conventional internal combustion engine vehicle. </w:t>
      </w:r>
      <w:r>
        <w:rPr>
          <w:rFonts w:ascii="Calibri" w:hAnsi="Calibri"/>
          <w:b w:val="false"/>
          <w:i w:val="false"/>
          <w:caps w:val="false"/>
          <w:smallCaps w:val="false"/>
          <w:spacing w:val="0"/>
          <w:sz w:val="28"/>
          <w:szCs w:val="28"/>
        </w:rPr>
        <w:t xml:space="preserve">There are various implementations to increase the overall car performance, such as engine performance improvement, transmission and suspension system optimization, lubrication technology development, aerodynamic design, or driver course training, etc. </w:t>
      </w:r>
    </w:p>
    <w:p>
      <w:pPr>
        <w:pStyle w:val="Normal"/>
        <w:spacing w:lineRule="auto" w:line="360"/>
        <w:rPr>
          <w:rFonts w:ascii="Calibri" w:hAnsi="Calibri"/>
          <w:b w:val="false"/>
          <w:i w:val="false"/>
          <w:caps w:val="false"/>
          <w:smallCaps w:val="false"/>
          <w:spacing w:val="0"/>
          <w:sz w:val="28"/>
          <w:szCs w:val="28"/>
        </w:rPr>
      </w:pPr>
      <w:r>
        <w:rPr/>
      </w:r>
    </w:p>
    <w:p>
      <w:pPr>
        <w:pStyle w:val="Normal"/>
        <w:spacing w:lineRule="auto" w:line="360"/>
        <w:rPr/>
      </w:pPr>
      <w:r>
        <w:rPr>
          <w:rFonts w:ascii="Calibri" w:hAnsi="Calibri"/>
          <w:b w:val="false"/>
          <w:i w:val="false"/>
          <w:caps w:val="false"/>
          <w:smallCaps w:val="false"/>
          <w:spacing w:val="0"/>
          <w:sz w:val="28"/>
          <w:szCs w:val="28"/>
        </w:rPr>
        <w:t xml:space="preserve">An existing solution is a Dynamometer, </w:t>
      </w:r>
      <w:r>
        <w:rPr>
          <w:sz w:val="28"/>
          <w:szCs w:val="28"/>
        </w:rPr>
        <w:t>The laboratory experimental tool to measure the output performance of an engine or a vehicle is a dynamometer. It can be classified into various types depending on the criteria used for consideration. By installation, we separate dynamometers into two types; first, the engine dynamometer that directly connects an engine to a dynamometer; and second, the chassis dynamometer that can experiment by driving a car on the roller without taking the engine off. Both of them are used to measure and present the output power and torque of the engine at an operating speed . Moreover, we can classify dynamometers by a power transfer method and also split it into two types; the absorption dynamometer, and the transmission dynamometer.  For the absorption type, dynamometers measure and absorb the engine output power to which they are coupled. The power absorbed is usually dissipated as heat by some means, such as prony brake, rope brake, mechanic or hydraulic friction, eddy-current dynamometer. For the transmission type, the power is transmitted to the load coupled to the engine after it is indicated on some types of scale. These are also called torque-meter. Inertia dynamometer is also included in the transmission type. The rolling mass (called drum) is designed to have enough inertia, directly connected to the engine, and loaded of the engine.</w:t>
        <w:tab/>
      </w:r>
    </w:p>
    <w:p>
      <w:pPr>
        <w:pStyle w:val="Normal"/>
        <w:spacing w:lineRule="auto" w:line="360"/>
        <w:rPr>
          <w:rFonts w:ascii="Calibri" w:hAnsi="Calibri"/>
          <w:sz w:val="28"/>
          <w:szCs w:val="28"/>
        </w:rPr>
      </w:pPr>
      <w:r>
        <w:rPr>
          <w:rFonts w:ascii="Calibri" w:hAnsi="Calibri"/>
          <w:sz w:val="28"/>
          <w:szCs w:val="28"/>
        </w:rPr>
      </w:r>
    </w:p>
    <w:p>
      <w:pPr>
        <w:pStyle w:val="Normal"/>
        <w:ind w:left="360" w:hanging="0"/>
        <w:jc w:val="center"/>
        <w:rPr>
          <w:b/>
          <w:b/>
          <w:sz w:val="40"/>
          <w:szCs w:val="40"/>
        </w:rPr>
      </w:pPr>
      <w:r>
        <w:rPr>
          <w:b/>
          <w:sz w:val="40"/>
          <w:szCs w:val="40"/>
        </w:rPr>
      </w:r>
    </w:p>
    <w:p>
      <w:pPr>
        <w:pStyle w:val="Normal"/>
        <w:ind w:left="360" w:hanging="0"/>
        <w:jc w:val="center"/>
        <w:rPr>
          <w:b/>
          <w:b/>
          <w:sz w:val="40"/>
          <w:szCs w:val="40"/>
        </w:rPr>
      </w:pPr>
      <w:r>
        <w:rPr>
          <w:b/>
          <w:sz w:val="40"/>
          <w:szCs w:val="40"/>
        </w:rPr>
      </w:r>
    </w:p>
    <w:p>
      <w:pPr>
        <w:pStyle w:val="Normal"/>
        <w:ind w:left="360" w:hanging="0"/>
        <w:jc w:val="center"/>
        <w:rPr>
          <w:b/>
          <w:b/>
          <w:sz w:val="40"/>
          <w:szCs w:val="40"/>
        </w:rPr>
      </w:pPr>
      <w:r>
        <w:rPr>
          <w:b/>
          <w:sz w:val="40"/>
          <w:szCs w:val="40"/>
        </w:rPr>
      </w:r>
    </w:p>
    <w:p>
      <w:pPr>
        <w:pStyle w:val="Normal"/>
        <w:ind w:left="360" w:hanging="0"/>
        <w:jc w:val="center"/>
        <w:rPr>
          <w:b/>
          <w:b/>
          <w:sz w:val="40"/>
          <w:szCs w:val="40"/>
        </w:rPr>
      </w:pPr>
      <w:r>
        <w:rPr>
          <w:b/>
          <w:sz w:val="40"/>
          <w:szCs w:val="40"/>
        </w:rPr>
      </w:r>
    </w:p>
    <w:p>
      <w:pPr>
        <w:pStyle w:val="Normal"/>
        <w:ind w:left="360" w:hanging="0"/>
        <w:jc w:val="center"/>
        <w:rPr>
          <w:b/>
          <w:b/>
          <w:sz w:val="40"/>
          <w:szCs w:val="40"/>
        </w:rPr>
      </w:pPr>
      <w:r>
        <w:rPr>
          <w:b/>
          <w:sz w:val="40"/>
          <w:szCs w:val="40"/>
        </w:rPr>
      </w:r>
    </w:p>
    <w:p>
      <w:pPr>
        <w:pStyle w:val="Normal"/>
        <w:ind w:left="360" w:hanging="0"/>
        <w:jc w:val="center"/>
        <w:rPr>
          <w:b/>
          <w:b/>
          <w:sz w:val="40"/>
          <w:szCs w:val="40"/>
        </w:rPr>
      </w:pPr>
      <w:r>
        <w:rPr>
          <w:b/>
          <w:sz w:val="40"/>
          <w:szCs w:val="40"/>
        </w:rPr>
      </w:r>
    </w:p>
    <w:p>
      <w:pPr>
        <w:pStyle w:val="Normal"/>
        <w:ind w:left="360" w:hanging="0"/>
        <w:jc w:val="center"/>
        <w:rPr>
          <w:b/>
          <w:b/>
          <w:sz w:val="40"/>
          <w:szCs w:val="40"/>
        </w:rPr>
      </w:pPr>
      <w:r>
        <w:rPr>
          <w:b/>
          <w:sz w:val="40"/>
          <w:szCs w:val="40"/>
        </w:rPr>
      </w:r>
    </w:p>
    <w:p>
      <w:pPr>
        <w:pStyle w:val="Normal"/>
        <w:ind w:left="360" w:hanging="0"/>
        <w:jc w:val="center"/>
        <w:rPr>
          <w:b/>
          <w:b/>
          <w:sz w:val="40"/>
          <w:szCs w:val="40"/>
        </w:rPr>
      </w:pPr>
      <w:r>
        <w:rPr>
          <w:b/>
          <w:sz w:val="40"/>
          <w:szCs w:val="40"/>
        </w:rPr>
      </w:r>
    </w:p>
    <w:p>
      <w:pPr>
        <w:pStyle w:val="Normal"/>
        <w:ind w:left="360" w:hanging="0"/>
        <w:jc w:val="center"/>
        <w:rPr>
          <w:b/>
          <w:b/>
          <w:sz w:val="40"/>
          <w:szCs w:val="40"/>
        </w:rPr>
      </w:pPr>
      <w:r>
        <w:rPr>
          <w:b/>
          <w:sz w:val="40"/>
          <w:szCs w:val="40"/>
        </w:rPr>
      </w:r>
    </w:p>
    <w:p>
      <w:pPr>
        <w:pStyle w:val="Normal"/>
        <w:ind w:left="360" w:hanging="0"/>
        <w:jc w:val="center"/>
        <w:rPr>
          <w:b/>
          <w:b/>
          <w:sz w:val="40"/>
          <w:szCs w:val="40"/>
        </w:rPr>
      </w:pPr>
      <w:r>
        <w:rPr>
          <w:b/>
          <w:sz w:val="40"/>
          <w:szCs w:val="40"/>
        </w:rPr>
      </w:r>
    </w:p>
    <w:p>
      <w:pPr>
        <w:pStyle w:val="Normal"/>
        <w:ind w:left="360" w:hanging="0"/>
        <w:jc w:val="center"/>
        <w:rPr>
          <w:sz w:val="28"/>
          <w:szCs w:val="28"/>
        </w:rPr>
      </w:pPr>
      <w:r>
        <w:rPr>
          <w:b/>
          <w:sz w:val="40"/>
          <w:szCs w:val="40"/>
        </w:rPr>
        <w:t>2. ARCHITECTURE DIAGRAM</w:t>
      </w:r>
    </w:p>
    <w:p>
      <w:pPr>
        <w:pStyle w:val="Normal"/>
        <w:jc w:val="both"/>
        <w:rPr>
          <w:b/>
          <w:b/>
          <w:sz w:val="28"/>
          <w:szCs w:val="28"/>
        </w:rPr>
      </w:pPr>
      <w:r>
        <w:rPr>
          <w:b/>
          <w:sz w:val="28"/>
          <w:szCs w:val="28"/>
        </w:rPr>
      </w:r>
    </w:p>
    <w:p>
      <w:pPr>
        <w:pStyle w:val="Normal"/>
        <w:jc w:val="both"/>
        <w:rPr>
          <w:b/>
          <w:b/>
          <w:sz w:val="28"/>
          <w:szCs w:val="28"/>
        </w:rPr>
      </w:pPr>
      <w:r>
        <w:rPr/>
        <mc:AlternateContent>
          <mc:Choice Requires="wps">
            <w:drawing>
              <wp:inline distT="0" distB="0" distL="0" distR="0">
                <wp:extent cx="304800" cy="304800"/>
                <wp:effectExtent l="0" t="0" r="0" b="0"/>
                <wp:docPr id="1" name="Shape1"/>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o:allowincell="f" style="position:absolute;margin-left:0pt;margin-top:-24.05pt;width:23.95pt;height:23.95pt;mso-wrap-style:none;v-text-anchor:middle;mso-position-vertical:top">
                <v:fill o:detectmouseclick="t" on="false"/>
                <v:stroke color="#3465a4" joinstyle="round" endcap="flat"/>
                <w10:wrap type="square"/>
              </v:rect>
            </w:pict>
          </mc:Fallback>
        </mc:AlternateContent>
      </w:r>
    </w:p>
    <w:p>
      <w:pPr>
        <w:pStyle w:val="Normal"/>
        <w:jc w:val="both"/>
        <w:rPr>
          <w:b/>
          <w:b/>
          <w:sz w:val="28"/>
          <w:szCs w:val="28"/>
        </w:rPr>
      </w:pPr>
      <w:r>
        <w:rPr>
          <w:b/>
          <w:sz w:val="28"/>
          <w:szCs w:val="28"/>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7170420" cy="34982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7170420" cy="3498215"/>
                    </a:xfrm>
                    <a:prstGeom prst="rect">
                      <a:avLst/>
                    </a:prstGeom>
                  </pic:spPr>
                </pic:pic>
              </a:graphicData>
            </a:graphic>
          </wp:anchor>
        </w:drawing>
      </w:r>
    </w:p>
    <w:p>
      <w:pPr>
        <w:pStyle w:val="Normal"/>
        <w:jc w:val="both"/>
        <w:rPr>
          <w:b/>
          <w:b/>
          <w:sz w:val="28"/>
          <w:szCs w:val="28"/>
        </w:rPr>
      </w:pPr>
      <w:r>
        <w:rPr/>
      </w:r>
    </w:p>
    <w:p>
      <w:pPr>
        <w:pStyle w:val="Normal"/>
        <w:jc w:val="both"/>
        <w:rPr>
          <w:b/>
          <w:b/>
          <w:sz w:val="28"/>
          <w:szCs w:val="28"/>
        </w:rPr>
      </w:pPr>
      <w:r>
        <w:rPr>
          <w:b/>
          <w:sz w:val="28"/>
          <w:szCs w:val="28"/>
        </w:rPr>
      </w:r>
    </w:p>
    <w:p>
      <w:pPr>
        <w:pStyle w:val="Normal"/>
        <w:rPr>
          <w:b/>
          <w:b/>
          <w:sz w:val="28"/>
          <w:szCs w:val="28"/>
        </w:rPr>
      </w:pPr>
      <w:r>
        <w:rPr>
          <w:b/>
          <w:sz w:val="28"/>
          <w:szCs w:val="28"/>
        </w:rPr>
      </w:r>
      <w:r>
        <w:br w:type="page"/>
      </w:r>
    </w:p>
    <w:p>
      <w:pPr>
        <w:pStyle w:val="ListParagraph"/>
        <w:numPr>
          <w:ilvl w:val="0"/>
          <w:numId w:val="3"/>
        </w:numPr>
        <w:jc w:val="center"/>
        <w:rPr>
          <w:b/>
          <w:b/>
          <w:sz w:val="40"/>
          <w:szCs w:val="40"/>
        </w:rPr>
      </w:pPr>
      <w:r>
        <w:rPr>
          <w:b/>
          <w:sz w:val="40"/>
          <w:szCs w:val="40"/>
        </w:rPr>
        <w:t>PROJECT WORKFLOW</w:t>
      </w:r>
    </w:p>
    <w:p>
      <w:pPr>
        <w:pStyle w:val="Normal"/>
        <w:rPr>
          <w:b/>
          <w:b/>
          <w:bCs/>
          <w:sz w:val="28"/>
          <w:szCs w:val="28"/>
        </w:rPr>
      </w:pPr>
      <w:r>
        <w:rPr>
          <w:b/>
          <w:bCs/>
          <w:sz w:val="28"/>
          <w:szCs w:val="28"/>
        </w:rPr>
        <mc:AlternateContent>
          <mc:Choice Requires="wps">
            <w:drawing>
              <wp:anchor behindDoc="0" distT="0" distB="19050" distL="0" distR="12700" simplePos="0" locked="0" layoutInCell="0" allowOverlap="1" relativeHeight="15" wp14:anchorId="0FA7DB69">
                <wp:simplePos x="0" y="0"/>
                <wp:positionH relativeFrom="column">
                  <wp:posOffset>1974850</wp:posOffset>
                </wp:positionH>
                <wp:positionV relativeFrom="paragraph">
                  <wp:posOffset>244475</wp:posOffset>
                </wp:positionV>
                <wp:extent cx="1435100" cy="457200"/>
                <wp:effectExtent l="6985" t="6350" r="6985" b="6985"/>
                <wp:wrapNone/>
                <wp:docPr id="3" name="Flowchart: Terminator 6"/>
                <a:graphic xmlns:a="http://schemas.openxmlformats.org/drawingml/2006/main">
                  <a:graphicData uri="http://schemas.microsoft.com/office/word/2010/wordprocessingShape">
                    <wps:wsp>
                      <wps:cNvSpPr/>
                      <wps:spPr>
                        <a:xfrm>
                          <a:off x="0" y="0"/>
                          <a:ext cx="1434960" cy="457200"/>
                        </a:xfrm>
                        <a:prstGeom prst="flowChartTerminator">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START</w:t>
                            </w:r>
                          </w:p>
                        </w:txbxContent>
                      </wps:txbx>
                      <wps:bodyPr anchor="ctr">
                        <a:prstTxWarp prst="textNoShape"/>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Flowchart: Terminator 6" path="m3475,0l18125,0l3475,10800l-2147483636,-2147483635l3475,21600xe" fillcolor="white" stroked="t" o:allowincell="f" style="position:absolute;margin-left:155.5pt;margin-top:19.25pt;width:112.95pt;height:35.95pt;mso-wrap-style:square;v-text-anchor:middle" wp14:anchorId="0FA7DB69" type="_x0000_t116">
                <v:fill o:detectmouseclick="t" type="solid" color2="black"/>
                <v:stroke color="#70ad47" weight="12600" joinstyle="miter" endcap="flat"/>
                <v:textbox>
                  <w:txbxContent>
                    <w:p>
                      <w:pPr>
                        <w:pStyle w:val="FrameContents"/>
                        <w:spacing w:before="0" w:after="160"/>
                        <w:jc w:val="center"/>
                        <w:rPr>
                          <w:color w:val="000000"/>
                        </w:rPr>
                      </w:pPr>
                      <w:r>
                        <w:rPr>
                          <w:color w:val="000000"/>
                        </w:rPr>
                        <w:t>START</w:t>
                      </w:r>
                    </w:p>
                  </w:txbxContent>
                </v:textbox>
                <w10:wrap type="none"/>
              </v:shape>
            </w:pict>
          </mc:Fallback>
        </mc:AlternateContent>
      </w:r>
    </w:p>
    <w:p>
      <w:pPr>
        <w:pStyle w:val="Normal"/>
        <w:jc w:val="center"/>
        <w:rPr>
          <w:b/>
          <w:b/>
          <w:bCs/>
          <w:sz w:val="32"/>
          <w:szCs w:val="32"/>
        </w:rPr>
      </w:pPr>
      <w:r>
        <w:rPr>
          <w:b/>
          <w:bCs/>
          <w:sz w:val="32"/>
          <w:szCs w:val="32"/>
        </w:rPr>
        <mc:AlternateContent>
          <mc:Choice Requires="wps">
            <w:drawing>
              <wp:anchor behindDoc="0" distT="0" distB="19050" distL="0" distR="12700" simplePos="0" locked="0" layoutInCell="0" allowOverlap="1" relativeHeight="3" wp14:anchorId="7F96A490">
                <wp:simplePos x="0" y="0"/>
                <wp:positionH relativeFrom="column">
                  <wp:posOffset>1790700</wp:posOffset>
                </wp:positionH>
                <wp:positionV relativeFrom="paragraph">
                  <wp:posOffset>1019810</wp:posOffset>
                </wp:positionV>
                <wp:extent cx="1797050" cy="685800"/>
                <wp:effectExtent l="6350" t="6350" r="6350" b="6350"/>
                <wp:wrapNone/>
                <wp:docPr id="5" name="Rectangle 4"/>
                <a:graphic xmlns:a="http://schemas.openxmlformats.org/drawingml/2006/main">
                  <a:graphicData uri="http://schemas.microsoft.com/office/word/2010/wordprocessingShape">
                    <wps:wsp>
                      <wps:cNvSpPr/>
                      <wps:spPr>
                        <a:xfrm>
                          <a:off x="0" y="0"/>
                          <a:ext cx="1797120" cy="68580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 xml:space="preserve">USER INTERACTS WITH THE </w:t>
                            </w:r>
                            <w:r>
                              <w:rPr>
                                <w:color w:val="000000"/>
                              </w:rPr>
                              <w:t>PERFORMANCE ANALYZER</w:t>
                            </w:r>
                          </w:p>
                        </w:txbxContent>
                      </wps:txbx>
                      <wps:bodyPr anchor="ctr">
                        <a:prstTxWarp prst="textNoShape"/>
                        <a:noAutofit/>
                      </wps:bodyPr>
                    </wps:wsp>
                  </a:graphicData>
                </a:graphic>
              </wp:anchor>
            </w:drawing>
          </mc:Choice>
          <mc:Fallback>
            <w:pict>
              <v:rect id="shape_0" ID="Rectangle 4" path="m0,0l-2147483645,0l-2147483645,-2147483646l0,-2147483646xe" fillcolor="white" stroked="t" o:allowincell="f" style="position:absolute;margin-left:141pt;margin-top:80.3pt;width:141.45pt;height:53.95pt;mso-wrap-style:square;v-text-anchor:middle" wp14:anchorId="7F96A490">
                <v:fill o:detectmouseclick="t" type="solid" color2="black"/>
                <v:stroke color="#70ad47" weight="12600" joinstyle="miter" endcap="flat"/>
                <v:textbox>
                  <w:txbxContent>
                    <w:p>
                      <w:pPr>
                        <w:pStyle w:val="FrameContents"/>
                        <w:spacing w:before="0" w:after="160"/>
                        <w:jc w:val="center"/>
                        <w:rPr>
                          <w:color w:val="000000"/>
                        </w:rPr>
                      </w:pPr>
                      <w:r>
                        <w:rPr>
                          <w:color w:val="000000"/>
                        </w:rPr>
                        <w:t xml:space="preserve">USER INTERACTS WITH THE </w:t>
                      </w:r>
                      <w:r>
                        <w:rPr>
                          <w:color w:val="000000"/>
                        </w:rPr>
                        <w:t>PERFORMANCE ANALYZER</w:t>
                      </w:r>
                    </w:p>
                  </w:txbxContent>
                </v:textbox>
                <w10:wrap type="none"/>
              </v:rect>
            </w:pict>
          </mc:Fallback>
        </mc:AlternateContent>
        <mc:AlternateContent>
          <mc:Choice Requires="wps">
            <w:drawing>
              <wp:anchor behindDoc="0" distT="0" distB="57150" distL="38100" distR="69850" simplePos="0" locked="0" layoutInCell="0" allowOverlap="1" relativeHeight="5" wp14:anchorId="1FEE79D3">
                <wp:simplePos x="0" y="0"/>
                <wp:positionH relativeFrom="column">
                  <wp:posOffset>2654300</wp:posOffset>
                </wp:positionH>
                <wp:positionV relativeFrom="paragraph">
                  <wp:posOffset>353060</wp:posOffset>
                </wp:positionV>
                <wp:extent cx="6350" cy="666750"/>
                <wp:effectExtent l="32385" t="635" r="37465" b="635"/>
                <wp:wrapNone/>
                <wp:docPr id="7" name="Straight Arrow Connector 9"/>
                <a:graphic xmlns:a="http://schemas.openxmlformats.org/drawingml/2006/main">
                  <a:graphicData uri="http://schemas.microsoft.com/office/word/2010/wordprocessingShape">
                    <wps:wsp>
                      <wps:cNvSpPr/>
                      <wps:spPr>
                        <a:xfrm>
                          <a:off x="0" y="0"/>
                          <a:ext cx="6480" cy="6667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9" stroked="t" o:allowincell="f" style="position:absolute;margin-left:209pt;margin-top:27.8pt;width:0.45pt;height:52.45pt;mso-wrap-style:none;v-text-anchor:middle" wp14:anchorId="1FEE79D3"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50800" distL="76200" distR="69850" simplePos="0" locked="0" layoutInCell="0" allowOverlap="1" relativeHeight="6" wp14:anchorId="3CB4C11E">
                <wp:simplePos x="0" y="0"/>
                <wp:positionH relativeFrom="column">
                  <wp:posOffset>2628265</wp:posOffset>
                </wp:positionH>
                <wp:positionV relativeFrom="paragraph">
                  <wp:posOffset>1705610</wp:posOffset>
                </wp:positionV>
                <wp:extent cx="6350" cy="635000"/>
                <wp:effectExtent l="37465" t="635" r="32385" b="635"/>
                <wp:wrapNone/>
                <wp:docPr id="8" name="Straight Arrow Connector 10"/>
                <a:graphic xmlns:a="http://schemas.openxmlformats.org/drawingml/2006/main">
                  <a:graphicData uri="http://schemas.microsoft.com/office/word/2010/wordprocessingShape">
                    <wps:wsp>
                      <wps:cNvSpPr/>
                      <wps:spPr>
                        <a:xfrm flipH="1">
                          <a:off x="0" y="0"/>
                          <a:ext cx="6480" cy="63504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0" stroked="t" o:allowincell="f" style="position:absolute;margin-left:206.95pt;margin-top:134.3pt;width:0.45pt;height:49.95pt;flip:x;mso-wrap-style:none;v-text-anchor:middle" wp14:anchorId="3CB4C11E"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50800" distL="76200" distR="57150" simplePos="0" locked="0" layoutInCell="0" allowOverlap="1" relativeHeight="7" wp14:anchorId="6C26BD10">
                <wp:simplePos x="0" y="0"/>
                <wp:positionH relativeFrom="column">
                  <wp:posOffset>2635250</wp:posOffset>
                </wp:positionH>
                <wp:positionV relativeFrom="paragraph">
                  <wp:posOffset>3032760</wp:posOffset>
                </wp:positionV>
                <wp:extent cx="635" cy="539750"/>
                <wp:effectExtent l="37465" t="635" r="38100" b="635"/>
                <wp:wrapNone/>
                <wp:docPr id="9" name="Straight Arrow Connector 11"/>
                <a:graphic xmlns:a="http://schemas.openxmlformats.org/drawingml/2006/main">
                  <a:graphicData uri="http://schemas.microsoft.com/office/word/2010/wordprocessingShape">
                    <wps:wsp>
                      <wps:cNvSpPr/>
                      <wps:spPr>
                        <a:xfrm>
                          <a:off x="0" y="0"/>
                          <a:ext cx="720" cy="53964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1" stroked="t" o:allowincell="f" style="position:absolute;margin-left:207.5pt;margin-top:238.8pt;width:0pt;height:42.45pt;mso-wrap-style:none;v-text-anchor:middle" wp14:anchorId="6C26BD10"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19050" distL="0" distR="12700" simplePos="0" locked="0" layoutInCell="0" allowOverlap="1" relativeHeight="8" wp14:anchorId="28E3F3DD">
                <wp:simplePos x="0" y="0"/>
                <wp:positionH relativeFrom="column">
                  <wp:posOffset>1758950</wp:posOffset>
                </wp:positionH>
                <wp:positionV relativeFrom="paragraph">
                  <wp:posOffset>2315210</wp:posOffset>
                </wp:positionV>
                <wp:extent cx="1797050" cy="723900"/>
                <wp:effectExtent l="6350" t="6350" r="6350" b="6350"/>
                <wp:wrapNone/>
                <wp:docPr id="10" name="Rectangle 5"/>
                <a:graphic xmlns:a="http://schemas.openxmlformats.org/drawingml/2006/main">
                  <a:graphicData uri="http://schemas.microsoft.com/office/word/2010/wordprocessingShape">
                    <wps:wsp>
                      <wps:cNvSpPr/>
                      <wps:spPr>
                        <a:xfrm>
                          <a:off x="0" y="0"/>
                          <a:ext cx="1797120" cy="72396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 xml:space="preserve">RECORDED DATA  </w:t>
                            </w:r>
                            <w:r>
                              <w:rPr>
                                <w:color w:val="000000"/>
                              </w:rPr>
                              <w:t>IS SENT TO THE MODEL</w:t>
                            </w:r>
                          </w:p>
                        </w:txbxContent>
                      </wps:txbx>
                      <wps:bodyPr anchor="ctr">
                        <a:prstTxWarp prst="textNoShape"/>
                        <a:noAutofit/>
                      </wps:bodyPr>
                    </wps:wsp>
                  </a:graphicData>
                </a:graphic>
              </wp:anchor>
            </w:drawing>
          </mc:Choice>
          <mc:Fallback>
            <w:pict>
              <v:rect id="shape_0" ID="Rectangle 5" path="m0,0l-2147483645,0l-2147483645,-2147483646l0,-2147483646xe" fillcolor="white" stroked="t" o:allowincell="f" style="position:absolute;margin-left:138.5pt;margin-top:182.3pt;width:141.45pt;height:56.95pt;mso-wrap-style:square;v-text-anchor:middle" wp14:anchorId="28E3F3DD">
                <v:fill o:detectmouseclick="t" type="solid" color2="black"/>
                <v:stroke color="#70ad47" weight="12600" joinstyle="miter" endcap="flat"/>
                <v:textbox>
                  <w:txbxContent>
                    <w:p>
                      <w:pPr>
                        <w:pStyle w:val="FrameContents"/>
                        <w:spacing w:before="0" w:after="160"/>
                        <w:jc w:val="center"/>
                        <w:rPr>
                          <w:color w:val="000000"/>
                        </w:rPr>
                      </w:pPr>
                      <w:r>
                        <w:rPr>
                          <w:color w:val="000000"/>
                        </w:rPr>
                        <w:t xml:space="preserve">RECORDED DATA  </w:t>
                      </w:r>
                      <w:r>
                        <w:rPr>
                          <w:color w:val="000000"/>
                        </w:rPr>
                        <w:t>IS SENT TO THE MODEL</w:t>
                      </w:r>
                    </w:p>
                  </w:txbxContent>
                </v:textbox>
                <w10:wrap type="none"/>
              </v:rect>
            </w:pict>
          </mc:Fallback>
        </mc:AlternateContent>
        <mc:AlternateContent>
          <mc:Choice Requires="wps">
            <w:drawing>
              <wp:anchor behindDoc="0" distT="0" distB="25400" distL="0" distR="19050" simplePos="0" locked="0" layoutInCell="0" allowOverlap="1" relativeHeight="10" wp14:anchorId="5887670B">
                <wp:simplePos x="0" y="0"/>
                <wp:positionH relativeFrom="column">
                  <wp:posOffset>3441700</wp:posOffset>
                </wp:positionH>
                <wp:positionV relativeFrom="paragraph">
                  <wp:posOffset>4213860</wp:posOffset>
                </wp:positionV>
                <wp:extent cx="1143000" cy="12700"/>
                <wp:effectExtent l="635" t="3810" r="0" b="3175"/>
                <wp:wrapNone/>
                <wp:docPr id="12" name="Straight Connector 14"/>
                <a:graphic xmlns:a="http://schemas.openxmlformats.org/drawingml/2006/main">
                  <a:graphicData uri="http://schemas.microsoft.com/office/word/2010/wordprocessingShape">
                    <wps:wsp>
                      <wps:cNvSpPr/>
                      <wps:spPr>
                        <a:xfrm flipV="1">
                          <a:off x="0" y="0"/>
                          <a:ext cx="1143000" cy="1260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71pt,331.8pt" to="360.95pt,332.75pt" ID="Straight Connector 14" stroked="t" o:allowincell="f" style="position:absolute;flip:y" wp14:anchorId="5887670B">
                <v:stroke color="black" weight="6480" joinstyle="miter" endcap="flat"/>
                <v:fill o:detectmouseclick="t" on="false"/>
                <w10:wrap type="none"/>
              </v:line>
            </w:pict>
          </mc:Fallback>
        </mc:AlternateContent>
        <mc:AlternateContent>
          <mc:Choice Requires="wps">
            <w:drawing>
              <wp:anchor behindDoc="0" distT="0" distB="19050" distL="0" distR="25400" simplePos="0" locked="0" layoutInCell="0" allowOverlap="1" relativeHeight="11" wp14:anchorId="3AA1D103">
                <wp:simplePos x="0" y="0"/>
                <wp:positionH relativeFrom="column">
                  <wp:posOffset>4584700</wp:posOffset>
                </wp:positionH>
                <wp:positionV relativeFrom="paragraph">
                  <wp:posOffset>1350010</wp:posOffset>
                </wp:positionV>
                <wp:extent cx="12700" cy="2857500"/>
                <wp:effectExtent l="3810" t="635" r="3175" b="0"/>
                <wp:wrapNone/>
                <wp:docPr id="13" name="Straight Connector 16"/>
                <a:graphic xmlns:a="http://schemas.openxmlformats.org/drawingml/2006/main">
                  <a:graphicData uri="http://schemas.microsoft.com/office/word/2010/wordprocessingShape">
                    <wps:wsp>
                      <wps:cNvSpPr/>
                      <wps:spPr>
                        <a:xfrm flipV="1">
                          <a:off x="0" y="0"/>
                          <a:ext cx="12600" cy="285768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61pt,106.3pt" to="361.95pt,331.25pt" ID="Straight Connector 16" stroked="t" o:allowincell="f" style="position:absolute;flip:y" wp14:anchorId="3AA1D103">
                <v:stroke color="black" weight="6480" joinstyle="miter" endcap="flat"/>
                <v:fill o:detectmouseclick="t" on="false"/>
                <w10:wrap type="none"/>
              </v:line>
            </w:pict>
          </mc:Fallback>
        </mc:AlternateContent>
        <mc:AlternateContent>
          <mc:Choice Requires="wps">
            <w:drawing>
              <wp:anchor behindDoc="0" distT="57150" distB="88900" distL="19050" distR="0" simplePos="0" locked="0" layoutInCell="0" allowOverlap="1" relativeHeight="12" wp14:anchorId="32FF3928">
                <wp:simplePos x="0" y="0"/>
                <wp:positionH relativeFrom="column">
                  <wp:posOffset>3580765</wp:posOffset>
                </wp:positionH>
                <wp:positionV relativeFrom="paragraph">
                  <wp:posOffset>1369060</wp:posOffset>
                </wp:positionV>
                <wp:extent cx="1009650" cy="6350"/>
                <wp:effectExtent l="635" t="32385" r="635" b="37465"/>
                <wp:wrapNone/>
                <wp:docPr id="14" name="Straight Arrow Connector 18"/>
                <a:graphic xmlns:a="http://schemas.openxmlformats.org/drawingml/2006/main">
                  <a:graphicData uri="http://schemas.microsoft.com/office/word/2010/wordprocessingShape">
                    <wps:wsp>
                      <wps:cNvSpPr/>
                      <wps:spPr>
                        <a:xfrm flipH="1">
                          <a:off x="0" y="0"/>
                          <a:ext cx="1009800" cy="64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8" stroked="t" o:allowincell="f" style="position:absolute;margin-left:281.95pt;margin-top:107.8pt;width:79.45pt;height:0.45pt;flip:x;mso-wrap-style:none;v-text-anchor:middle" wp14:anchorId="32FF3928"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19050" distL="0" distR="25400" simplePos="0" locked="0" layoutInCell="0" allowOverlap="1" relativeHeight="13" wp14:anchorId="796D9877">
                <wp:simplePos x="0" y="0"/>
                <wp:positionH relativeFrom="column">
                  <wp:posOffset>1949450</wp:posOffset>
                </wp:positionH>
                <wp:positionV relativeFrom="paragraph">
                  <wp:posOffset>7160260</wp:posOffset>
                </wp:positionV>
                <wp:extent cx="1308100" cy="419100"/>
                <wp:effectExtent l="6985" t="6350" r="6985" b="6985"/>
                <wp:wrapNone/>
                <wp:docPr id="15" name="Flowchart: Terminator 19"/>
                <a:graphic xmlns:a="http://schemas.openxmlformats.org/drawingml/2006/main">
                  <a:graphicData uri="http://schemas.microsoft.com/office/word/2010/wordprocessingShape">
                    <wps:wsp>
                      <wps:cNvSpPr/>
                      <wps:spPr>
                        <a:xfrm>
                          <a:off x="0" y="0"/>
                          <a:ext cx="1308240" cy="419040"/>
                        </a:xfrm>
                        <a:prstGeom prst="flowChartTerminator">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STOP</w:t>
                            </w:r>
                          </w:p>
                          <w:p>
                            <w:pPr>
                              <w:pStyle w:val="FrameContents"/>
                              <w:spacing w:before="0" w:after="160"/>
                              <w:jc w:val="center"/>
                              <w:rPr>
                                <w:color w:val="000000"/>
                              </w:rPr>
                            </w:pPr>
                            <w:r>
                              <w:rPr>
                                <w:color w:val="000000"/>
                              </w:rPr>
                            </w:r>
                          </w:p>
                        </w:txbxContent>
                      </wps:txbx>
                      <wps:bodyPr anchor="ctr">
                        <a:prstTxWarp prst="textNoShape"/>
                        <a:noAutofit/>
                      </wps:bodyPr>
                    </wps:wsp>
                  </a:graphicData>
                </a:graphic>
              </wp:anchor>
            </w:drawing>
          </mc:Choice>
          <mc:Fallback>
            <w:pict>
              <v:shape id="shape_0" ID="Flowchart: Terminator 19" path="m3475,0l18125,0l3475,10800l-2147483636,-2147483635l3475,21600xe" fillcolor="white" stroked="t" o:allowincell="f" style="position:absolute;margin-left:153.5pt;margin-top:563.8pt;width:102.95pt;height:32.95pt;mso-wrap-style:square;v-text-anchor:middle" wp14:anchorId="796D9877" type="_x0000_t116">
                <v:fill o:detectmouseclick="t" type="solid" color2="black"/>
                <v:stroke color="#70ad47" weight="12600" joinstyle="miter" endcap="flat"/>
                <v:textbox>
                  <w:txbxContent>
                    <w:p>
                      <w:pPr>
                        <w:pStyle w:val="FrameContents"/>
                        <w:jc w:val="center"/>
                        <w:rPr>
                          <w:color w:val="000000"/>
                        </w:rPr>
                      </w:pPr>
                      <w:r>
                        <w:rPr>
                          <w:color w:val="000000"/>
                        </w:rPr>
                        <w:t>STOP</w:t>
                      </w:r>
                    </w:p>
                    <w:p>
                      <w:pPr>
                        <w:pStyle w:val="FrameContents"/>
                        <w:spacing w:before="0" w:after="160"/>
                        <w:jc w:val="center"/>
                        <w:rPr>
                          <w:color w:val="000000"/>
                        </w:rPr>
                      </w:pPr>
                      <w:r>
                        <w:rPr>
                          <w:color w:val="000000"/>
                        </w:rPr>
                      </w:r>
                    </w:p>
                  </w:txbxContent>
                </v:textbox>
                <w10:wrap type="none"/>
              </v:shape>
            </w:pict>
          </mc:Fallback>
        </mc:AlternateContent>
        <mc:AlternateContent>
          <mc:Choice Requires="wps">
            <w:drawing>
              <wp:anchor behindDoc="0" distT="0" distB="25400" distL="0" distR="19050" simplePos="0" locked="0" layoutInCell="0" allowOverlap="1" relativeHeight="19" wp14:anchorId="7961F235">
                <wp:simplePos x="0" y="0"/>
                <wp:positionH relativeFrom="column">
                  <wp:posOffset>1746250</wp:posOffset>
                </wp:positionH>
                <wp:positionV relativeFrom="paragraph">
                  <wp:posOffset>5496560</wp:posOffset>
                </wp:positionV>
                <wp:extent cx="1809750" cy="774700"/>
                <wp:effectExtent l="6350" t="6350" r="6350" b="6350"/>
                <wp:wrapNone/>
                <wp:docPr id="17" name="Rectangle 8"/>
                <a:graphic xmlns:a="http://schemas.openxmlformats.org/drawingml/2006/main">
                  <a:graphicData uri="http://schemas.microsoft.com/office/word/2010/wordprocessingShape">
                    <wps:wsp>
                      <wps:cNvSpPr/>
                      <wps:spPr>
                        <a:xfrm>
                          <a:off x="0" y="0"/>
                          <a:ext cx="1809720" cy="77472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PREDICTED DATA IS USED TO TUNE THE CAR ACCORDING TO THE CUSTOMER.</w:t>
                            </w:r>
                          </w:p>
                        </w:txbxContent>
                      </wps:txbx>
                      <wps:bodyPr anchor="ctr">
                        <a:prstTxWarp prst="textNoShape"/>
                        <a:noAutofit/>
                      </wps:bodyPr>
                    </wps:wsp>
                  </a:graphicData>
                </a:graphic>
              </wp:anchor>
            </w:drawing>
          </mc:Choice>
          <mc:Fallback>
            <w:pict>
              <v:rect id="shape_0" ID="Rectangle 8" path="m0,0l-2147483645,0l-2147483645,-2147483646l0,-2147483646xe" fillcolor="white" stroked="t" o:allowincell="f" style="position:absolute;margin-left:137.5pt;margin-top:432.8pt;width:142.45pt;height:60.95pt;mso-wrap-style:square;v-text-anchor:middle" wp14:anchorId="7961F235">
                <v:fill o:detectmouseclick="t" type="solid" color2="black"/>
                <v:stroke color="#70ad47" weight="12600" joinstyle="miter" endcap="flat"/>
                <v:textbox>
                  <w:txbxContent>
                    <w:p>
                      <w:pPr>
                        <w:pStyle w:val="FrameContents"/>
                        <w:spacing w:before="0" w:after="160"/>
                        <w:jc w:val="center"/>
                        <w:rPr>
                          <w:color w:val="000000"/>
                        </w:rPr>
                      </w:pPr>
                      <w:r>
                        <w:rPr>
                          <w:color w:val="000000"/>
                        </w:rPr>
                        <w:t>PREDICTED DATA IS USED TO TUNE THE CAR ACCORDING TO THE CUSTOMER.</w:t>
                      </w:r>
                    </w:p>
                  </w:txbxContent>
                </v:textbox>
                <w10:wrap type="none"/>
              </v:rect>
            </w:pict>
          </mc:Fallback>
        </mc:AlternateContent>
        <mc:AlternateContent>
          <mc:Choice Requires="wps">
            <w:drawing>
              <wp:anchor behindDoc="0" distT="0" distB="50800" distL="38100" distR="69850" simplePos="0" locked="0" layoutInCell="0" allowOverlap="1" relativeHeight="21" wp14:anchorId="2D3F5A98">
                <wp:simplePos x="0" y="0"/>
                <wp:positionH relativeFrom="column">
                  <wp:posOffset>2628900</wp:posOffset>
                </wp:positionH>
                <wp:positionV relativeFrom="paragraph">
                  <wp:posOffset>4855210</wp:posOffset>
                </wp:positionV>
                <wp:extent cx="6350" cy="615950"/>
                <wp:effectExtent l="32385" t="635" r="37465" b="635"/>
                <wp:wrapNone/>
                <wp:docPr id="19" name="Straight Arrow Connector 1"/>
                <a:graphic xmlns:a="http://schemas.openxmlformats.org/drawingml/2006/main">
                  <a:graphicData uri="http://schemas.microsoft.com/office/word/2010/wordprocessingShape">
                    <wps:wsp>
                      <wps:cNvSpPr/>
                      <wps:spPr>
                        <a:xfrm>
                          <a:off x="0" y="0"/>
                          <a:ext cx="6480" cy="6159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 stroked="t" o:allowincell="f" style="position:absolute;margin-left:207pt;margin-top:382.3pt;width:0.45pt;height:48.45pt;mso-wrap-style:none;v-text-anchor:middle" wp14:anchorId="2D3F5A98"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50800" distL="76200" distR="63500" simplePos="0" locked="0" layoutInCell="0" allowOverlap="1" relativeHeight="22" wp14:anchorId="4A13A3EF">
                <wp:simplePos x="0" y="0"/>
                <wp:positionH relativeFrom="column">
                  <wp:posOffset>2590165</wp:posOffset>
                </wp:positionH>
                <wp:positionV relativeFrom="paragraph">
                  <wp:posOffset>6264910</wp:posOffset>
                </wp:positionV>
                <wp:extent cx="12700" cy="882650"/>
                <wp:effectExtent l="37465" t="635" r="26035" b="635"/>
                <wp:wrapNone/>
                <wp:docPr id="20" name="Straight Arrow Connector 2"/>
                <a:graphic xmlns:a="http://schemas.openxmlformats.org/drawingml/2006/main">
                  <a:graphicData uri="http://schemas.microsoft.com/office/word/2010/wordprocessingShape">
                    <wps:wsp>
                      <wps:cNvSpPr/>
                      <wps:spPr>
                        <a:xfrm flipH="1">
                          <a:off x="0" y="0"/>
                          <a:ext cx="12600" cy="8827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2" stroked="t" o:allowincell="f" style="position:absolute;margin-left:203.95pt;margin-top:493.3pt;width:0.95pt;height:69.45pt;flip:x;mso-wrap-style:none;v-text-anchor:middle" wp14:anchorId="4A13A3EF" type="_x0000_t32">
                <v:fill o:detectmouseclick="t" on="false"/>
                <v:stroke color="black" weight="6480" endarrow="block" endarrowwidth="medium" endarrowlength="medium" joinstyle="miter" endcap="flat"/>
                <w10:wrap type="none"/>
              </v:shape>
            </w:pict>
          </mc:Fallback>
        </mc:AlternateContent>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mc:AlternateContent>
          <mc:Choice Requires="wps">
            <w:drawing>
              <wp:anchor behindDoc="0" distT="19050" distB="38100" distL="19050" distR="19050" simplePos="0" locked="0" layoutInCell="0" allowOverlap="1" relativeHeight="17" wp14:anchorId="355C53EE">
                <wp:simplePos x="0" y="0"/>
                <wp:positionH relativeFrom="column">
                  <wp:posOffset>1276350</wp:posOffset>
                </wp:positionH>
                <wp:positionV relativeFrom="paragraph">
                  <wp:posOffset>96520</wp:posOffset>
                </wp:positionV>
                <wp:extent cx="2724150" cy="1403985"/>
                <wp:effectExtent l="13970" t="8255" r="14605" b="7620"/>
                <wp:wrapNone/>
                <wp:docPr id="21" name="Flowchart: Decision 7"/>
                <a:graphic xmlns:a="http://schemas.openxmlformats.org/drawingml/2006/main">
                  <a:graphicData uri="http://schemas.microsoft.com/office/word/2010/wordprocessingShape">
                    <wps:wsp>
                      <wps:cNvSpPr/>
                      <wps:spPr>
                        <a:xfrm>
                          <a:off x="0" y="0"/>
                          <a:ext cx="2724120" cy="1404000"/>
                        </a:xfrm>
                        <a:prstGeom prst="flowChartDecision">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DESIRED METRIC IS  ANALYZED.</w:t>
                            </w:r>
                          </w:p>
                        </w:txbxContent>
                      </wps:txbx>
                      <wps:bodyPr anchor="ctr">
                        <a:prstTxWarp prst="textNoShape"/>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Flowchart: Decision 7" path="m0,1l1,0l2,1l1,2xe" fillcolor="white" stroked="t" o:allowincell="f" style="position:absolute;margin-left:100.5pt;margin-top:7.6pt;width:214.45pt;height:110.5pt;mso-wrap-style:square;v-text-anchor:middle" wp14:anchorId="355C53EE" type="_x0000_t110">
                <v:fill o:detectmouseclick="t" type="solid" color2="black"/>
                <v:stroke color="#70ad47" weight="12600" joinstyle="miter" endcap="flat"/>
                <v:textbox>
                  <w:txbxContent>
                    <w:p>
                      <w:pPr>
                        <w:pStyle w:val="FrameContents"/>
                        <w:spacing w:before="0" w:after="160"/>
                        <w:jc w:val="center"/>
                        <w:rPr>
                          <w:color w:val="000000"/>
                        </w:rPr>
                      </w:pPr>
                      <w:r>
                        <w:rPr>
                          <w:color w:val="000000"/>
                        </w:rPr>
                        <w:t>DESIRED METRIC IS  ANALYZED.</w:t>
                      </w:r>
                    </w:p>
                  </w:txbxContent>
                </v:textbox>
                <w10:wrap type="none"/>
              </v:shape>
            </w:pict>
          </mc:Fallback>
        </mc:AlternateContent>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rPr>
          <w:b/>
          <w:b/>
          <w:bCs/>
          <w:sz w:val="28"/>
          <w:szCs w:val="28"/>
        </w:rPr>
      </w:pPr>
      <w:r>
        <w:rPr>
          <w:b/>
          <w:bCs/>
          <w:sz w:val="28"/>
          <w:szCs w:val="28"/>
        </w:rPr>
        <w:t>To accomplish this, we have to complete all the activities and tasks listed below:</w:t>
      </w:r>
    </w:p>
    <w:p>
      <w:pPr>
        <w:pStyle w:val="Normal"/>
        <w:rPr>
          <w:b/>
          <w:b/>
          <w:bCs/>
          <w:sz w:val="28"/>
          <w:szCs w:val="28"/>
        </w:rPr>
      </w:pPr>
      <w:r>
        <w:rPr>
          <w:b/>
          <w:bCs/>
          <w:sz w:val="28"/>
          <w:szCs w:val="28"/>
        </w:rPr>
      </w:r>
    </w:p>
    <w:p>
      <w:pPr>
        <w:pStyle w:val="Normal"/>
        <w:rPr>
          <w:b/>
          <w:b/>
          <w:bCs/>
          <w:sz w:val="28"/>
          <w:szCs w:val="28"/>
        </w:rPr>
      </w:pPr>
      <w:bookmarkStart w:id="0" w:name="_GoBack"/>
      <w:bookmarkEnd w:id="0"/>
      <w:r>
        <w:rPr>
          <w:b/>
          <w:bCs/>
          <w:sz w:val="28"/>
          <w:szCs w:val="28"/>
        </w:rPr>
        <w:t>WORKING :</w:t>
      </w:r>
    </w:p>
    <w:p>
      <w:pPr>
        <w:pStyle w:val="TextBody"/>
        <w:numPr>
          <w:ilvl w:val="0"/>
          <w:numId w:val="5"/>
        </w:numPr>
        <w:spacing w:lineRule="auto" w:line="254"/>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Data Collection.</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a. Collect the dataset or Create the dataset</w:t>
      </w:r>
    </w:p>
    <w:p>
      <w:pPr>
        <w:pStyle w:val="TextBody"/>
        <w:widowControl/>
        <w:spacing w:lineRule="atLeast" w:line="315" w:before="0" w:after="150"/>
        <w:ind w:left="0" w:right="0" w:hanging="0"/>
        <w:jc w:val="both"/>
        <w:rPr>
          <w:rFonts w:ascii="Calibri" w:hAnsi="Calibri"/>
          <w:caps w:val="false"/>
          <w:smallCaps w:val="false"/>
          <w:spacing w:val="0"/>
          <w:sz w:val="28"/>
          <w:szCs w:val="28"/>
        </w:rPr>
      </w:pPr>
      <w:r>
        <w:rPr>
          <w:rFonts w:ascii="Calibri" w:hAnsi="Calibri"/>
          <w:b w:val="false"/>
          <w:i w:val="false"/>
          <w:caps w:val="false"/>
          <w:smallCaps w:val="false"/>
          <w:spacing w:val="0"/>
          <w:sz w:val="28"/>
          <w:szCs w:val="28"/>
          <w:lang w:val="en-IN"/>
        </w:rPr>
        <w:t xml:space="preserve">      </w:t>
      </w:r>
      <w:r>
        <w:rPr>
          <w:rFonts w:ascii="Calibri" w:hAnsi="Calibri"/>
          <w:b w:val="false"/>
          <w:i w:val="false"/>
          <w:caps w:val="false"/>
          <w:smallCaps w:val="false"/>
          <w:spacing w:val="0"/>
          <w:sz w:val="28"/>
          <w:szCs w:val="28"/>
          <w:lang w:val="en-IN"/>
        </w:rPr>
        <w:t>2.</w:t>
      </w:r>
      <w:r>
        <w:rPr>
          <w:rFonts w:ascii="Calibri" w:hAnsi="Calibri"/>
          <w:b w:val="false"/>
          <w:i w:val="false"/>
          <w:caps w:val="false"/>
          <w:smallCaps w:val="false"/>
          <w:spacing w:val="0"/>
          <w:sz w:val="28"/>
          <w:szCs w:val="28"/>
          <w:lang w:val="en-IN"/>
        </w:rPr>
        <w:t xml:space="preserve">   Data Preprocessing.</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 xml:space="preserve"> </w:t>
      </w:r>
      <w:r>
        <w:rPr>
          <w:rFonts w:ascii="Calibri" w:hAnsi="Calibri"/>
          <w:b w:val="false"/>
          <w:i w:val="false"/>
          <w:caps w:val="false"/>
          <w:smallCaps w:val="false"/>
          <w:spacing w:val="0"/>
          <w:sz w:val="28"/>
          <w:szCs w:val="28"/>
          <w:lang w:val="en-IN"/>
        </w:rPr>
        <w:t xml:space="preserve">a. </w:t>
      </w:r>
      <w:r>
        <w:rPr>
          <w:rFonts w:ascii="Calibri" w:hAnsi="Calibri"/>
          <w:b w:val="false"/>
          <w:i w:val="false"/>
          <w:caps w:val="false"/>
          <w:smallCaps w:val="false"/>
          <w:spacing w:val="0"/>
          <w:sz w:val="28"/>
          <w:szCs w:val="28"/>
          <w:lang w:val="en-IN"/>
        </w:rPr>
        <w:t>Import the Libraries.</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 xml:space="preserve"> </w:t>
      </w:r>
      <w:r>
        <w:rPr>
          <w:rFonts w:ascii="Calibri" w:hAnsi="Calibri"/>
          <w:b w:val="false"/>
          <w:i w:val="false"/>
          <w:caps w:val="false"/>
          <w:smallCaps w:val="false"/>
          <w:spacing w:val="0"/>
          <w:sz w:val="28"/>
          <w:szCs w:val="28"/>
          <w:lang w:val="en-IN"/>
        </w:rPr>
        <w:t xml:space="preserve">b. </w:t>
      </w:r>
      <w:r>
        <w:rPr>
          <w:rFonts w:ascii="Calibri" w:hAnsi="Calibri"/>
          <w:b w:val="false"/>
          <w:i w:val="false"/>
          <w:caps w:val="false"/>
          <w:smallCaps w:val="false"/>
          <w:spacing w:val="0"/>
          <w:sz w:val="28"/>
          <w:szCs w:val="28"/>
          <w:lang w:val="en-IN"/>
        </w:rPr>
        <w:t>Importing the dataset.</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 xml:space="preserve"> </w:t>
      </w:r>
      <w:r>
        <w:rPr>
          <w:rFonts w:ascii="Calibri" w:hAnsi="Calibri"/>
          <w:b w:val="false"/>
          <w:i w:val="false"/>
          <w:caps w:val="false"/>
          <w:smallCaps w:val="false"/>
          <w:spacing w:val="0"/>
          <w:sz w:val="28"/>
          <w:szCs w:val="28"/>
          <w:lang w:val="en-IN"/>
        </w:rPr>
        <w:t xml:space="preserve">c. </w:t>
      </w:r>
      <w:r>
        <w:rPr>
          <w:rFonts w:ascii="Calibri" w:hAnsi="Calibri"/>
          <w:b w:val="false"/>
          <w:i w:val="false"/>
          <w:caps w:val="false"/>
          <w:smallCaps w:val="false"/>
          <w:spacing w:val="0"/>
          <w:sz w:val="28"/>
          <w:szCs w:val="28"/>
          <w:lang w:val="en-IN"/>
        </w:rPr>
        <w:t>Checking for Null Values.</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 xml:space="preserve"> </w:t>
      </w:r>
      <w:r>
        <w:rPr>
          <w:rFonts w:ascii="Calibri" w:hAnsi="Calibri"/>
          <w:b w:val="false"/>
          <w:i w:val="false"/>
          <w:caps w:val="false"/>
          <w:smallCaps w:val="false"/>
          <w:spacing w:val="0"/>
          <w:sz w:val="28"/>
          <w:szCs w:val="28"/>
          <w:lang w:val="en-IN"/>
        </w:rPr>
        <w:t xml:space="preserve">d. </w:t>
      </w:r>
      <w:r>
        <w:rPr>
          <w:rFonts w:ascii="Calibri" w:hAnsi="Calibri"/>
          <w:b w:val="false"/>
          <w:i w:val="false"/>
          <w:caps w:val="false"/>
          <w:smallCaps w:val="false"/>
          <w:spacing w:val="0"/>
          <w:sz w:val="28"/>
          <w:szCs w:val="28"/>
          <w:lang w:val="en-IN"/>
        </w:rPr>
        <w:t>Data Visualization.</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 xml:space="preserve"> </w:t>
      </w:r>
      <w:r>
        <w:rPr>
          <w:rFonts w:ascii="Calibri" w:hAnsi="Calibri"/>
          <w:b w:val="false"/>
          <w:i w:val="false"/>
          <w:caps w:val="false"/>
          <w:smallCaps w:val="false"/>
          <w:spacing w:val="0"/>
          <w:sz w:val="28"/>
          <w:szCs w:val="28"/>
          <w:lang w:val="en-IN"/>
        </w:rPr>
        <w:t xml:space="preserve">e. </w:t>
      </w:r>
      <w:r>
        <w:rPr>
          <w:rFonts w:ascii="Calibri" w:hAnsi="Calibri"/>
          <w:b w:val="false"/>
          <w:i w:val="false"/>
          <w:caps w:val="false"/>
          <w:smallCaps w:val="false"/>
          <w:spacing w:val="0"/>
          <w:sz w:val="28"/>
          <w:szCs w:val="28"/>
          <w:lang w:val="en-IN"/>
        </w:rPr>
        <w:t>Taking care of Missing Data.</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 xml:space="preserve"> </w:t>
      </w:r>
      <w:r>
        <w:rPr>
          <w:rFonts w:ascii="Calibri" w:hAnsi="Calibri"/>
          <w:b w:val="false"/>
          <w:i w:val="false"/>
          <w:caps w:val="false"/>
          <w:smallCaps w:val="false"/>
          <w:spacing w:val="0"/>
          <w:sz w:val="28"/>
          <w:szCs w:val="28"/>
          <w:lang w:val="en-IN"/>
        </w:rPr>
        <w:t xml:space="preserve">F.  </w:t>
      </w:r>
      <w:r>
        <w:rPr>
          <w:rFonts w:ascii="Calibri" w:hAnsi="Calibri"/>
          <w:b w:val="false"/>
          <w:i w:val="false"/>
          <w:caps w:val="false"/>
          <w:smallCaps w:val="false"/>
          <w:spacing w:val="0"/>
          <w:sz w:val="28"/>
          <w:szCs w:val="28"/>
          <w:lang w:val="en-IN"/>
        </w:rPr>
        <w:t>Label encoding.</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 xml:space="preserve"> </w:t>
      </w:r>
      <w:r>
        <w:rPr>
          <w:rFonts w:ascii="Calibri" w:hAnsi="Calibri"/>
          <w:b w:val="false"/>
          <w:i w:val="false"/>
          <w:caps w:val="false"/>
          <w:smallCaps w:val="false"/>
          <w:spacing w:val="0"/>
          <w:sz w:val="28"/>
          <w:szCs w:val="28"/>
          <w:lang w:val="en-IN"/>
        </w:rPr>
        <w:t xml:space="preserve">g.  </w:t>
      </w:r>
      <w:r>
        <w:rPr>
          <w:rFonts w:ascii="Calibri" w:hAnsi="Calibri"/>
          <w:b w:val="false"/>
          <w:i w:val="false"/>
          <w:caps w:val="false"/>
          <w:smallCaps w:val="false"/>
          <w:spacing w:val="0"/>
          <w:sz w:val="28"/>
          <w:szCs w:val="28"/>
          <w:lang w:val="en-IN"/>
        </w:rPr>
        <w:t>One Hot Encoding.</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 xml:space="preserve"> </w:t>
      </w:r>
      <w:r>
        <w:rPr>
          <w:rFonts w:ascii="Calibri" w:hAnsi="Calibri"/>
          <w:b w:val="false"/>
          <w:i w:val="false"/>
          <w:caps w:val="false"/>
          <w:smallCaps w:val="false"/>
          <w:spacing w:val="0"/>
          <w:sz w:val="28"/>
          <w:szCs w:val="28"/>
          <w:lang w:val="en-IN"/>
        </w:rPr>
        <w:t xml:space="preserve">h.  </w:t>
      </w:r>
      <w:r>
        <w:rPr>
          <w:rFonts w:ascii="Calibri" w:hAnsi="Calibri"/>
          <w:b w:val="false"/>
          <w:i w:val="false"/>
          <w:caps w:val="false"/>
          <w:smallCaps w:val="false"/>
          <w:spacing w:val="0"/>
          <w:sz w:val="28"/>
          <w:szCs w:val="28"/>
          <w:lang w:val="en-IN"/>
        </w:rPr>
        <w:t>Feature Scaling.</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 xml:space="preserve"> </w:t>
      </w:r>
      <w:r>
        <w:rPr>
          <w:rFonts w:ascii="Calibri" w:hAnsi="Calibri"/>
          <w:b w:val="false"/>
          <w:i w:val="false"/>
          <w:caps w:val="false"/>
          <w:smallCaps w:val="false"/>
          <w:spacing w:val="0"/>
          <w:sz w:val="28"/>
          <w:szCs w:val="28"/>
          <w:lang w:val="en-IN"/>
        </w:rPr>
        <w:t xml:space="preserve">i.  </w:t>
      </w:r>
      <w:r>
        <w:rPr>
          <w:rFonts w:ascii="Calibri" w:hAnsi="Calibri"/>
          <w:b w:val="false"/>
          <w:i w:val="false"/>
          <w:caps w:val="false"/>
          <w:smallCaps w:val="false"/>
          <w:spacing w:val="0"/>
          <w:sz w:val="28"/>
          <w:szCs w:val="28"/>
          <w:lang w:val="en-IN"/>
        </w:rPr>
        <w:t>Splitting Data into Train and Test.</w:t>
      </w:r>
    </w:p>
    <w:p>
      <w:pPr>
        <w:pStyle w:val="TextBody"/>
        <w:widowControl/>
        <w:spacing w:lineRule="atLeast" w:line="315" w:before="0" w:after="150"/>
        <w:ind w:left="0" w:right="0" w:hanging="0"/>
        <w:jc w:val="both"/>
        <w:rPr>
          <w:rFonts w:ascii="Calibri" w:hAnsi="Calibri"/>
          <w:caps w:val="false"/>
          <w:smallCaps w:val="false"/>
          <w:spacing w:val="0"/>
          <w:sz w:val="28"/>
          <w:szCs w:val="28"/>
        </w:rPr>
      </w:pPr>
      <w:r>
        <w:rPr>
          <w:rFonts w:ascii="Calibri" w:hAnsi="Calibri"/>
          <w:caps w:val="false"/>
          <w:smallCaps w:val="false"/>
          <w:spacing w:val="0"/>
          <w:sz w:val="28"/>
          <w:szCs w:val="28"/>
        </w:rPr>
        <w:t xml:space="preserve">     </w:t>
      </w:r>
      <w:r>
        <w:rPr>
          <w:rFonts w:ascii="Calibri" w:hAnsi="Calibri"/>
          <w:caps w:val="false"/>
          <w:smallCaps w:val="false"/>
          <w:spacing w:val="0"/>
          <w:sz w:val="28"/>
          <w:szCs w:val="28"/>
        </w:rPr>
        <w:t>3</w:t>
      </w:r>
      <w:r>
        <w:rPr>
          <w:rFonts w:ascii="Calibri" w:hAnsi="Calibri"/>
          <w:b w:val="false"/>
          <w:i w:val="false"/>
          <w:caps w:val="false"/>
          <w:smallCaps w:val="false"/>
          <w:spacing w:val="0"/>
          <w:sz w:val="28"/>
          <w:szCs w:val="28"/>
          <w:lang w:val="en-IN"/>
        </w:rPr>
        <w:t xml:space="preserve">. </w:t>
      </w:r>
      <w:r>
        <w:rPr>
          <w:rFonts w:ascii="Calibri" w:hAnsi="Calibri"/>
          <w:b w:val="false"/>
          <w:i w:val="false"/>
          <w:caps w:val="false"/>
          <w:smallCaps w:val="false"/>
          <w:spacing w:val="0"/>
          <w:sz w:val="28"/>
          <w:szCs w:val="28"/>
          <w:lang w:val="en-IN"/>
        </w:rPr>
        <w:t>Model Building</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 xml:space="preserve">a.  </w:t>
      </w:r>
      <w:r>
        <w:rPr>
          <w:rFonts w:ascii="Calibri" w:hAnsi="Calibri"/>
          <w:b w:val="false"/>
          <w:i w:val="false"/>
          <w:caps w:val="false"/>
          <w:smallCaps w:val="false"/>
          <w:spacing w:val="0"/>
          <w:sz w:val="28"/>
          <w:szCs w:val="28"/>
          <w:lang w:val="en-IN"/>
        </w:rPr>
        <w:t>Training and testing the model</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b.  Evaluation of Model</w:t>
      </w:r>
    </w:p>
    <w:p>
      <w:pPr>
        <w:pStyle w:val="TextBody"/>
        <w:widowControl/>
        <w:spacing w:lineRule="atLeast" w:line="315" w:before="0" w:after="150"/>
        <w:ind w:left="0" w:right="0" w:hanging="0"/>
        <w:jc w:val="both"/>
        <w:rPr>
          <w:rFonts w:ascii="Calibri" w:hAnsi="Calibri"/>
          <w:caps w:val="false"/>
          <w:smallCaps w:val="false"/>
          <w:spacing w:val="0"/>
          <w:sz w:val="28"/>
          <w:szCs w:val="28"/>
        </w:rPr>
      </w:pPr>
      <w:r>
        <w:rPr>
          <w:rFonts w:ascii="Calibri" w:hAnsi="Calibri"/>
          <w:b w:val="false"/>
          <w:i w:val="false"/>
          <w:caps w:val="false"/>
          <w:smallCaps w:val="false"/>
          <w:spacing w:val="0"/>
          <w:sz w:val="28"/>
          <w:szCs w:val="28"/>
          <w:lang w:val="en-IN"/>
        </w:rPr>
        <w:t xml:space="preserve">     </w:t>
      </w:r>
      <w:r>
        <w:rPr>
          <w:rFonts w:ascii="Calibri" w:hAnsi="Calibri"/>
          <w:b w:val="false"/>
          <w:i w:val="false"/>
          <w:caps w:val="false"/>
          <w:smallCaps w:val="false"/>
          <w:spacing w:val="0"/>
          <w:sz w:val="28"/>
          <w:szCs w:val="28"/>
          <w:lang w:val="en-IN"/>
        </w:rPr>
        <w:t>4</w:t>
      </w:r>
      <w:r>
        <w:rPr>
          <w:rFonts w:ascii="Calibri" w:hAnsi="Calibri"/>
          <w:b w:val="false"/>
          <w:i w:val="false"/>
          <w:caps w:val="false"/>
          <w:smallCaps w:val="false"/>
          <w:spacing w:val="0"/>
          <w:sz w:val="28"/>
          <w:szCs w:val="28"/>
          <w:lang w:val="en-IN"/>
        </w:rPr>
        <w:t>.  Application Building</w:t>
      </w:r>
    </w:p>
    <w:p>
      <w:pPr>
        <w:pStyle w:val="TextBody"/>
        <w:widowControl/>
        <w:spacing w:lineRule="atLeast" w:line="315" w:before="0" w:after="150"/>
        <w:ind w:left="1440" w:right="0" w:hanging="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lang w:val="en-IN"/>
        </w:rPr>
        <w:t>a.  Create an HTML file</w:t>
      </w:r>
    </w:p>
    <w:p>
      <w:pPr>
        <w:pStyle w:val="TextBody"/>
        <w:widowControl/>
        <w:spacing w:before="0" w:after="150"/>
        <w:ind w:left="1440" w:right="0" w:hanging="360"/>
        <w:jc w:val="both"/>
        <w:rPr>
          <w:rFonts w:ascii="Calibri" w:hAnsi="Calibri"/>
          <w:b w:val="false"/>
          <w:i w:val="false"/>
          <w:caps w:val="false"/>
          <w:smallCaps w:val="false"/>
          <w:spacing w:val="0"/>
          <w:sz w:val="28"/>
          <w:szCs w:val="28"/>
        </w:rPr>
      </w:pPr>
      <w:r>
        <w:rPr>
          <w:rFonts w:ascii="Calibri" w:hAnsi="Calibri"/>
          <w:b w:val="false"/>
          <w:i w:val="false"/>
          <w:caps w:val="false"/>
          <w:smallCaps w:val="false"/>
          <w:spacing w:val="0"/>
          <w:sz w:val="28"/>
          <w:szCs w:val="28"/>
        </w:rPr>
        <w:t xml:space="preserve">      </w:t>
      </w:r>
      <w:r>
        <w:rPr>
          <w:rFonts w:ascii="Calibri" w:hAnsi="Calibri"/>
          <w:b w:val="false"/>
          <w:i w:val="false"/>
          <w:caps w:val="false"/>
          <w:smallCaps w:val="false"/>
          <w:spacing w:val="0"/>
          <w:sz w:val="28"/>
          <w:szCs w:val="28"/>
        </w:rPr>
        <w:t>b.  Build a Python Code</w:t>
      </w:r>
    </w:p>
    <w:p>
      <w:pPr>
        <w:pStyle w:val="ListParagraph"/>
        <w:numPr>
          <w:ilvl w:val="0"/>
          <w:numId w:val="0"/>
        </w:numPr>
        <w:spacing w:lineRule="auto" w:line="254"/>
        <w:ind w:hanging="0"/>
        <w:rPr/>
      </w:pPr>
      <w:r>
        <w:rPr/>
      </w:r>
    </w:p>
    <w:p>
      <w:pPr>
        <w:pStyle w:val="Normal"/>
        <w:spacing w:before="0" w:after="160"/>
        <w:jc w:val="both"/>
        <w:rPr>
          <w:b/>
          <w:b/>
          <w:sz w:val="28"/>
          <w:szCs w:val="28"/>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Open Sans">
    <w:altName w:val="sans-serif"/>
    <w:charset w:val="00"/>
    <w:family w:val="auto"/>
    <w:pitch w:val="default"/>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sz w:val="28"/>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944a4d"/>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Application>LibreOffice/7.3.0.3$Windows_X86_64 LibreOffice_project/0f246aa12d0eee4a0f7adcefbf7c878fc2238db3</Application>
  <AppVersion>15.0000</AppVersion>
  <Pages>7</Pages>
  <Words>654</Words>
  <Characters>3547</Characters>
  <CharactersWithSpaces>4442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2022-08-26T04:05:00Z</dcterms:created>
  <dc:creator>SONIAV</dc:creator>
  <dc:description/>
  <dc:language>en-IN</dc:language>
  <cp:lastModifiedBy/>
  <dcterms:modified xsi:type="dcterms:W3CDTF">2022-09-17T23:35:14Z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