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BB58" w14:textId="77777777" w:rsidR="0023094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-4</w:t>
      </w:r>
    </w:p>
    <w:p w14:paraId="781C05B1" w14:textId="77777777" w:rsidR="0023094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Programming</w:t>
      </w:r>
    </w:p>
    <w:p w14:paraId="661358A0" w14:textId="77777777" w:rsidR="0023094A" w:rsidRDefault="0023094A">
      <w:pPr>
        <w:spacing w:after="0"/>
        <w:jc w:val="center"/>
      </w:pPr>
    </w:p>
    <w:tbl>
      <w:tblPr>
        <w:tblStyle w:val="a"/>
        <w:tblW w:w="9016" w:type="dxa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094A" w14:paraId="2A433FF2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DFC0" w14:textId="77777777" w:rsidR="0023094A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7244" w14:textId="77777777" w:rsidR="0023094A" w:rsidRDefault="00000000">
            <w:r>
              <w:t>10-Oct-2022</w:t>
            </w:r>
          </w:p>
        </w:tc>
      </w:tr>
      <w:tr w:rsidR="0023094A" w14:paraId="63D82C0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4F4" w14:textId="77777777" w:rsidR="0023094A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4DC5" w14:textId="15AA4C10" w:rsidR="0023094A" w:rsidRDefault="00FC292F">
            <w:bookmarkStart w:id="0" w:name="_gjdgxs" w:colFirst="0" w:colLast="0"/>
            <w:bookmarkEnd w:id="0"/>
            <w:r>
              <w:t>Reeba Surendran</w:t>
            </w:r>
          </w:p>
        </w:tc>
      </w:tr>
      <w:tr w:rsidR="0023094A" w14:paraId="6BB6BDAB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AC03" w14:textId="77777777" w:rsidR="0023094A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DF41" w14:textId="26931510" w:rsidR="0023094A" w:rsidRDefault="00FC292F">
            <w:r>
              <w:t>411719106043</w:t>
            </w:r>
          </w:p>
        </w:tc>
      </w:tr>
      <w:tr w:rsidR="0023094A" w14:paraId="536968E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291A" w14:textId="77777777" w:rsidR="0023094A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BE83" w14:textId="77777777" w:rsidR="0023094A" w:rsidRDefault="00000000">
            <w:r>
              <w:t>2 Marks</w:t>
            </w:r>
          </w:p>
        </w:tc>
      </w:tr>
    </w:tbl>
    <w:p w14:paraId="0DEB34ED" w14:textId="77777777" w:rsidR="0023094A" w:rsidRDefault="0023094A"/>
    <w:p w14:paraId="135A1FFF" w14:textId="77777777" w:rsidR="0023094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Question-1:</w:t>
      </w:r>
    </w:p>
    <w:p w14:paraId="038A4073" w14:textId="77777777" w:rsidR="0023094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Write code and connections in </w:t>
      </w:r>
      <w:proofErr w:type="spellStart"/>
      <w:r>
        <w:rPr>
          <w:sz w:val="24"/>
          <w:szCs w:val="24"/>
        </w:rPr>
        <w:t>wokwi</w:t>
      </w:r>
      <w:proofErr w:type="spellEnd"/>
      <w:r>
        <w:rPr>
          <w:sz w:val="24"/>
          <w:szCs w:val="24"/>
        </w:rPr>
        <w:t xml:space="preserve"> for the ultrasonic sensor. Whenever the distance is less than 100 </w:t>
      </w:r>
      <w:proofErr w:type="spellStart"/>
      <w:r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 xml:space="preserve"> send an "alert" to the IBM cloud and display in the device recent events. Upload document with </w:t>
      </w:r>
      <w:proofErr w:type="spellStart"/>
      <w:r>
        <w:rPr>
          <w:sz w:val="24"/>
          <w:szCs w:val="24"/>
        </w:rPr>
        <w:t>wokwi</w:t>
      </w:r>
      <w:proofErr w:type="spellEnd"/>
      <w:r>
        <w:rPr>
          <w:sz w:val="24"/>
          <w:szCs w:val="24"/>
        </w:rPr>
        <w:t xml:space="preserve"> share link and images of IBM cloud</w:t>
      </w:r>
    </w:p>
    <w:p w14:paraId="69D721D7" w14:textId="77777777" w:rsidR="0023094A" w:rsidRDefault="00000000">
      <w:r>
        <w:t>Program:</w:t>
      </w:r>
    </w:p>
    <w:p w14:paraId="7D3A196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38EE997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3482DBB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1B343275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C807BB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816BA5A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AF7E2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"kr9fjo"</w:t>
      </w:r>
    </w:p>
    <w:p w14:paraId="62AF2C4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TestDeviceType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</w:p>
    <w:p w14:paraId="7543869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"12345"</w:t>
      </w:r>
    </w:p>
    <w:p w14:paraId="3A907D3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"VJsSC148dk1dCN3UqS"</w:t>
      </w:r>
    </w:p>
    <w:p w14:paraId="54219A8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832E3B3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35600A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server[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563CA1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/abcd_1/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04D339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topic[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  </w:t>
      </w:r>
    </w:p>
    <w:p w14:paraId="5CC01FA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"use-token-auth"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18A81A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token[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] = TOKEN;</w:t>
      </w:r>
    </w:p>
    <w:p w14:paraId="499D1B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14:paraId="2B2AF41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9E3C72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25C6CC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EC6C67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AB7D25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90C2B2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14:paraId="22E0DDE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7AC984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"14.167589"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35A43E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"80.248510"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EB5DD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name=</w:t>
      </w:r>
      <w:r>
        <w:rPr>
          <w:rFonts w:ascii="Consolas" w:eastAsia="Consolas" w:hAnsi="Consolas" w:cs="Consolas"/>
          <w:color w:val="A31515"/>
          <w:sz w:val="21"/>
          <w:szCs w:val="21"/>
        </w:rPr>
        <w:t>"point2"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7BDD0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icon=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2DBC3F8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3F9B3D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14:paraId="7D7458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360FA99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A7AB07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7FD1EE2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3AA04D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C89833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27B317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B25785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785D6A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489927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6CC50DD0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EAFC6F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186FF86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1A9A1E2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5838C9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2B66A0E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B0F811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14:paraId="4CD724D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4AC56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12756D1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DE6691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B5B57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0A25703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94DF5C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EDB5F7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) !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 WL_CONNECTED) {</w:t>
      </w:r>
    </w:p>
    <w:p w14:paraId="60EA0F3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E570A5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C34CFD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511697A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());</w:t>
      </w:r>
    </w:p>
    <w:p w14:paraId="6AC53AC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2B6E002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609844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26239D8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14:paraId="3F5E73A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14:paraId="25875E9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token)) {</w:t>
      </w:r>
    </w:p>
    <w:p w14:paraId="554515B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65F945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BCA3BD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14:paraId="0866CBC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AA5346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14:paraId="5ED7ADA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132DCAE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5ECD63E5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87E249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6A4E1A2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(topic)) {</w:t>
      </w:r>
    </w:p>
    <w:p w14:paraId="514F3D7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(topic));</w:t>
      </w:r>
    </w:p>
    <w:p w14:paraId="67F4CCA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55BE9C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2224393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2B4604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3CDE677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B33709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3F72DAB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43EAA5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319234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66BD8B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266214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31856A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duration=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echopin,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7BFEED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=duration*speed/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939F61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14:paraId="5FA17C6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){</w:t>
      </w:r>
      <w:proofErr w:type="gramEnd"/>
    </w:p>
    <w:p w14:paraId="512D9AC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-dist;</w:t>
      </w:r>
    </w:p>
    <w:p w14:paraId="5D96F88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icon=</w:t>
      </w:r>
      <w:r>
        <w:rPr>
          <w:rFonts w:ascii="Consolas" w:eastAsia="Consolas" w:hAnsi="Consolas" w:cs="Consolas"/>
          <w:color w:val="A31515"/>
          <w:sz w:val="21"/>
          <w:szCs w:val="21"/>
        </w:rPr>
        <w:t>"fa-trash"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03C9ADD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6B1EAD3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2E7822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icon=</w:t>
      </w:r>
      <w:r>
        <w:rPr>
          <w:rFonts w:ascii="Consolas" w:eastAsia="Consolas" w:hAnsi="Consolas" w:cs="Consolas"/>
          <w:color w:val="A31515"/>
          <w:sz w:val="21"/>
          <w:szCs w:val="21"/>
        </w:rPr>
        <w:t>"fa-trash-o"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678D92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752E7AF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DynamicJsonDocument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1024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33118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payload;</w:t>
      </w:r>
    </w:p>
    <w:p w14:paraId="5D72749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"Name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name;</w:t>
      </w:r>
    </w:p>
    <w:p w14:paraId="0AF0A938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"Latitude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4D98785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"Longitude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D4CDDB8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"Icon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icon;</w:t>
      </w:r>
    </w:p>
    <w:p w14:paraId="38E2C65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FillPercent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EDEEF9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serializeJson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doc, payload);</w:t>
      </w:r>
    </w:p>
    <w:p w14:paraId="799B19D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3000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E3C76E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0AB1FC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FEE687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(payload);</w:t>
      </w:r>
    </w:p>
    <w:p w14:paraId="382B456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())) {</w:t>
      </w:r>
    </w:p>
    <w:p w14:paraId="6F13268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CB9471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7AE9B6A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31097A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5E95E49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7702EE1" w14:textId="77777777" w:rsidR="0023094A" w:rsidRDefault="0023094A">
      <w:pPr>
        <w:rPr>
          <w:b/>
        </w:rPr>
      </w:pPr>
    </w:p>
    <w:p w14:paraId="65C35164" w14:textId="77777777" w:rsidR="0023094A" w:rsidRDefault="0023094A">
      <w:pPr>
        <w:rPr>
          <w:b/>
        </w:rPr>
      </w:pPr>
    </w:p>
    <w:p w14:paraId="11165980" w14:textId="77777777" w:rsidR="0023094A" w:rsidRDefault="0023094A">
      <w:pPr>
        <w:rPr>
          <w:b/>
        </w:rPr>
      </w:pPr>
    </w:p>
    <w:p w14:paraId="44B5F4A0" w14:textId="0A0386EA" w:rsidR="0023094A" w:rsidRDefault="00FC292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</w:t>
      </w:r>
      <w:r w:rsidR="00000000">
        <w:rPr>
          <w:b/>
          <w:i/>
          <w:sz w:val="32"/>
          <w:szCs w:val="32"/>
        </w:rPr>
        <w:t>utput:</w:t>
      </w:r>
    </w:p>
    <w:p w14:paraId="13768095" w14:textId="77777777" w:rsidR="0023094A" w:rsidRDefault="0023094A">
      <w:pPr>
        <w:jc w:val="center"/>
        <w:rPr>
          <w:b/>
        </w:rPr>
      </w:pPr>
    </w:p>
    <w:p w14:paraId="442FA188" w14:textId="77777777" w:rsidR="0023094A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8F756C9" wp14:editId="33C92B05">
            <wp:extent cx="5943600" cy="3343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4AA3B" w14:textId="77777777" w:rsidR="0023094A" w:rsidRDefault="0023094A">
      <w:pPr>
        <w:jc w:val="center"/>
      </w:pPr>
    </w:p>
    <w:p w14:paraId="351392BE" w14:textId="77777777" w:rsidR="0023094A" w:rsidRDefault="0023094A">
      <w:pPr>
        <w:jc w:val="center"/>
      </w:pPr>
    </w:p>
    <w:p w14:paraId="4AF15FDC" w14:textId="77777777" w:rsidR="0023094A" w:rsidRDefault="00000000">
      <w:pPr>
        <w:jc w:val="center"/>
      </w:pPr>
      <w:r>
        <w:rPr>
          <w:noProof/>
        </w:rPr>
        <w:drawing>
          <wp:inline distT="0" distB="0" distL="0" distR="0" wp14:anchorId="47843C07" wp14:editId="36FFB0E2">
            <wp:extent cx="5943600" cy="3343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094A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4A"/>
    <w:rsid w:val="0023094A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B002"/>
  <w15:docId w15:val="{9C4E154B-B4BD-49C9-A1EA-F96BC58D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Reeba Surendran</dc:creator>
  <cp:lastModifiedBy>Reeba Surendran</cp:lastModifiedBy>
  <cp:revision>2</cp:revision>
  <dcterms:created xsi:type="dcterms:W3CDTF">2022-11-04T14:43:00Z</dcterms:created>
  <dcterms:modified xsi:type="dcterms:W3CDTF">2022-11-04T14:43:00Z</dcterms:modified>
</cp:coreProperties>
</file>