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 w:after="0"/>
        <w:ind w:left="0" w:right="0" w:firstLine="0"/>
        <w:rPr>
          <w:rFonts w:ascii="Times New Roman" w:hAnsi="Times New Roman"/>
          <w:b w:val="0"/>
          <w:sz w:val="20"/>
          <w:u w:val="none"/>
        </w:rPr>
      </w:pPr>
    </w:p>
    <w:p>
      <w:pPr>
        <w:pStyle w:val="8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tbl>
      <w:tblPr>
        <w:tblStyle w:val="3"/>
        <w:tblW w:w="9361" w:type="dxa"/>
        <w:tblInd w:w="2541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522"/>
        <w:gridCol w:w="4838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74" w:hRule="atLeast"/>
        </w:trPr>
        <w:tc>
          <w:tcPr>
            <w:tcW w:w="45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4" w:after="0" w:line="251" w:lineRule="exact"/>
              <w:ind w:left="131" w:right="0" w:firstLine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4" w:after="0" w:line="251" w:lineRule="exact"/>
              <w:ind w:left="126" w:right="0" w:firstLine="0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10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US"/>
              </w:rPr>
              <w:t>NOVEMBER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79" w:hRule="atLeast"/>
        </w:trPr>
        <w:tc>
          <w:tcPr>
            <w:tcW w:w="45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2" w:after="0"/>
              <w:ind w:left="131" w:right="0" w:firstLine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2" w:after="0"/>
              <w:ind w:left="126" w:right="0" w:firstLine="0"/>
              <w:rPr>
                <w:rFonts w:hint="default"/>
                <w:sz w:val="22"/>
                <w:lang w:val="en-US"/>
              </w:rPr>
            </w:pPr>
            <w:r>
              <w:rPr>
                <w:rFonts w:ascii="Verdana" w:hAnsi="Verdana"/>
                <w:b w:val="0"/>
                <w:i w:val="0"/>
                <w:caps w:val="0"/>
                <w:smallCaps w:val="0"/>
                <w:color w:val="222222"/>
                <w:spacing w:val="0"/>
                <w:sz w:val="22"/>
              </w:rPr>
              <w:t>PNT2022TMID</w:t>
            </w:r>
            <w:r>
              <w:rPr>
                <w:rFonts w:hint="default" w:ascii="Verdana" w:hAnsi="Verdana"/>
                <w:b w:val="0"/>
                <w:i w:val="0"/>
                <w:caps w:val="0"/>
                <w:smallCaps w:val="0"/>
                <w:color w:val="222222"/>
                <w:spacing w:val="0"/>
                <w:sz w:val="22"/>
                <w:lang w:val="en-US"/>
              </w:rPr>
              <w:t>36315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72" w:hRule="atLeast"/>
        </w:trPr>
        <w:tc>
          <w:tcPr>
            <w:tcW w:w="45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2" w:after="0" w:line="251" w:lineRule="exact"/>
              <w:ind w:left="131" w:right="0" w:firstLine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2" w:after="0" w:line="251" w:lineRule="exact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- Car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Resale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81" w:hRule="atLeast"/>
        </w:trPr>
        <w:tc>
          <w:tcPr>
            <w:tcW w:w="45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4" w:after="0"/>
              <w:ind w:left="131" w:right="0" w:firstLine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3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4" w:after="0"/>
              <w:ind w:left="126" w:right="0" w:firstLine="0"/>
              <w:rPr>
                <w:sz w:val="22"/>
              </w:rPr>
            </w:pPr>
            <w:bookmarkStart w:id="0" w:name="_GoBack"/>
            <w:bookmarkEnd w:id="0"/>
          </w:p>
        </w:tc>
      </w:tr>
    </w:tbl>
    <w:p>
      <w:pPr>
        <w:pStyle w:val="4"/>
        <w:spacing w:before="0" w:after="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>
      <w:pPr>
        <w:spacing w:before="189" w:after="0"/>
        <w:ind w:left="2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Deliverable</w:t>
      </w:r>
      <w:r>
        <w:rPr>
          <w:spacing w:val="-1"/>
          <w:sz w:val="22"/>
        </w:rPr>
        <w:t xml:space="preserve"> </w:t>
      </w:r>
      <w:r>
        <w:rPr>
          <w:sz w:val="22"/>
        </w:rPr>
        <w:t>shall</w:t>
      </w:r>
      <w:r>
        <w:rPr>
          <w:spacing w:val="-1"/>
          <w:sz w:val="22"/>
        </w:rPr>
        <w:t xml:space="preserve"> </w:t>
      </w:r>
      <w:r>
        <w:rPr>
          <w:sz w:val="22"/>
        </w:rPr>
        <w:t>include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architectural</w:t>
      </w:r>
      <w:r>
        <w:rPr>
          <w:spacing w:val="-2"/>
          <w:sz w:val="22"/>
        </w:rPr>
        <w:t xml:space="preserve"> </w:t>
      </w:r>
      <w:r>
        <w:rPr>
          <w:sz w:val="22"/>
        </w:rPr>
        <w:t>diagram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below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1"/>
          <w:sz w:val="22"/>
        </w:rPr>
        <w:t xml:space="preserve"> </w:t>
      </w:r>
      <w:r>
        <w:rPr>
          <w:sz w:val="22"/>
        </w:rPr>
        <w:t>as per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table1</w:t>
      </w:r>
      <w:r>
        <w:rPr>
          <w:spacing w:val="-1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2</w:t>
      </w:r>
    </w:p>
    <w:p>
      <w:pPr>
        <w:pStyle w:val="4"/>
        <w:spacing w:before="184" w:after="0"/>
        <w:rPr>
          <w:u w:val="none"/>
        </w:rPr>
      </w:pPr>
      <w:r>
        <w:rPr>
          <w:u w:val="none"/>
        </w:rPr>
        <w:t>Example:</w:t>
      </w:r>
      <w:r>
        <w:rPr>
          <w:spacing w:val="-4"/>
          <w:u w:val="none"/>
        </w:rPr>
        <w:t xml:space="preserve"> </w:t>
      </w:r>
      <w:r>
        <w:rPr>
          <w:u w:val="none"/>
        </w:rPr>
        <w:t>Order</w:t>
      </w:r>
      <w:r>
        <w:rPr>
          <w:spacing w:val="-2"/>
          <w:u w:val="none"/>
        </w:rPr>
        <w:t xml:space="preserve"> </w:t>
      </w:r>
      <w:r>
        <w:rPr>
          <w:u w:val="none"/>
        </w:rPr>
        <w:t>processing during pandemics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>
      <w:pPr>
        <w:pStyle w:val="4"/>
        <w:spacing w:before="186" w:after="6" w:line="254" w:lineRule="auto"/>
        <w:ind w:left="195" w:right="1810" w:hanging="10"/>
        <w:rPr>
          <w:u w:val="none"/>
        </w:rPr>
      </w:pPr>
      <w:r>
        <w:rPr>
          <w:spacing w:val="-1"/>
          <w:u w:val="none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0C1"/>
          <w:u w:val="thick" w:color="0460C1"/>
        </w:rPr>
        <w:t>https://developer.ibm.com/patterns/ai-powered-backend-system-for-order-processing-during-</w:t>
      </w:r>
      <w:r>
        <w:rPr>
          <w:color w:val="0460C1"/>
          <w:u w:val="thick" w:color="0460C1"/>
        </w:rPr>
        <w:fldChar w:fldCharType="end"/>
      </w:r>
      <w:r>
        <w:rPr>
          <w:color w:val="0460C1"/>
          <w:spacing w:val="-59"/>
          <w:u w:val="none"/>
        </w:rPr>
        <w:t xml:space="preserve">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0C1"/>
          <w:u w:val="thick" w:color="0460C1"/>
        </w:rPr>
        <w:t>pandemics/</w:t>
      </w:r>
      <w:r>
        <w:rPr>
          <w:color w:val="0460C1"/>
          <w:u w:val="thick" w:color="0460C1"/>
        </w:rPr>
        <w:fldChar w:fldCharType="end"/>
      </w:r>
    </w:p>
    <w:p>
      <w:pPr>
        <w:pStyle w:val="4"/>
        <w:spacing w:before="0" w:after="0"/>
        <w:ind w:left="3142" w:right="0" w:firstLine="0"/>
        <w:rPr>
          <w:b w:val="0"/>
          <w:sz w:val="20"/>
          <w:u w:val="none"/>
        </w:rPr>
      </w:pPr>
      <w:r>
        <w:drawing>
          <wp:inline distT="0" distB="0" distL="0" distR="0">
            <wp:extent cx="6908165" cy="29679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" w:after="0"/>
        <w:rPr>
          <w:u w:val="none"/>
        </w:rPr>
      </w:pPr>
      <w:r>
        <w:rPr>
          <w:u w:val="none"/>
        </w:rPr>
        <w:t>Table-1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  <w:r>
        <w:rPr>
          <w:spacing w:val="-3"/>
          <w:u w:val="none"/>
        </w:rPr>
        <w:t xml:space="preserve"> </w:t>
      </w:r>
      <w:r>
        <w:rPr>
          <w:u w:val="none"/>
        </w:rPr>
        <w:t>Components&amp;</w:t>
      </w:r>
      <w:r>
        <w:rPr>
          <w:spacing w:val="-2"/>
          <w:u w:val="none"/>
        </w:rPr>
        <w:t xml:space="preserve"> </w:t>
      </w:r>
      <w:r>
        <w:rPr>
          <w:u w:val="none"/>
        </w:rPr>
        <w:t>Technologies:</w:t>
      </w:r>
    </w:p>
    <w:p>
      <w:pPr>
        <w:sectPr>
          <w:pgSz w:w="16860" w:h="11940" w:orient="landscape"/>
          <w:pgMar w:top="1100" w:right="1480" w:bottom="280" w:left="1240" w:header="0" w:footer="0" w:gutter="0"/>
          <w:pgNumType w:fmt="decimal"/>
          <w:cols w:space="720" w:num="1"/>
          <w:formProt w:val="0"/>
        </w:sectPr>
      </w:pPr>
    </w:p>
    <w:p>
      <w:pPr>
        <w:pStyle w:val="4"/>
        <w:ind w:left="0" w:right="0" w:firstLine="0"/>
        <w:rPr>
          <w:sz w:val="28"/>
          <w:u w:val="none"/>
        </w:rPr>
      </w:pPr>
    </w:p>
    <w:tbl>
      <w:tblPr>
        <w:tblStyle w:val="3"/>
        <w:tblW w:w="13781" w:type="dxa"/>
        <w:tblInd w:w="141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621"/>
        <w:gridCol w:w="2978"/>
        <w:gridCol w:w="5842"/>
        <w:gridCol w:w="4339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725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33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S.N</w:t>
            </w:r>
          </w:p>
          <w:p>
            <w:pPr>
              <w:pStyle w:val="12"/>
              <w:widowControl w:val="0"/>
              <w:spacing w:before="20" w:after="0"/>
              <w:ind w:left="133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w w:val="100"/>
                <w:sz w:val="22"/>
              </w:rPr>
              <w:t>o</w:t>
            </w: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Component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9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Technology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53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2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interacts</w:t>
            </w:r>
            <w:r>
              <w:rPr>
                <w:spacing w:val="8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8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81"/>
                <w:sz w:val="22"/>
              </w:rPr>
              <w:t xml:space="preserve"> </w:t>
            </w:r>
            <w:r>
              <w:rPr>
                <w:sz w:val="22"/>
              </w:rPr>
              <w:t>e.g.</w:t>
            </w:r>
          </w:p>
          <w:p>
            <w:pPr>
              <w:pStyle w:val="12"/>
              <w:widowControl w:val="0"/>
              <w:spacing w:before="20" w:after="0" w:line="251" w:lineRule="exact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UI,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Chatbot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JavaScript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Angular Js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</w:p>
          <w:p>
            <w:pPr>
              <w:pStyle w:val="12"/>
              <w:widowControl w:val="0"/>
              <w:spacing w:before="20" w:after="0" w:line="251" w:lineRule="exact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React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25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Data preprocessing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 w:line="254" w:lineRule="auto"/>
              <w:ind w:left="137" w:right="579" w:firstLine="0"/>
              <w:rPr>
                <w:sz w:val="22"/>
              </w:rPr>
            </w:pPr>
            <w:r>
              <w:rPr>
                <w:sz w:val="22"/>
              </w:rPr>
              <w:t>Image of the particular vehicle uploaded through the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websites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pre-processed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  <w:p>
            <w:pPr>
              <w:pStyle w:val="12"/>
              <w:widowControl w:val="0"/>
              <w:spacing w:before="4" w:after="0" w:line="251" w:lineRule="exact"/>
              <w:rPr>
                <w:sz w:val="22"/>
              </w:rPr>
            </w:pPr>
            <w:r>
              <w:rPr>
                <w:sz w:val="22"/>
              </w:rPr>
              <w:t>algorithm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 w:line="254" w:lineRule="auto"/>
              <w:ind w:left="129" w:right="185" w:firstLine="0"/>
              <w:rPr>
                <w:sz w:val="22"/>
              </w:rPr>
            </w:pPr>
            <w:r>
              <w:rPr>
                <w:sz w:val="22"/>
              </w:rPr>
              <w:t>Using the various model used to process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50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12"/>
              <w:widowControl w:val="0"/>
              <w:spacing w:before="20" w:after="0" w:line="248" w:lineRule="exact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vehicle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uploaded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website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Various models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85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Vehicle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recommendation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predicting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vehicle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suggested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05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sz w:val="22"/>
              </w:rPr>
            </w:pPr>
            <w:r>
              <w:rPr>
                <w:sz w:val="22"/>
              </w:rPr>
              <w:t>Data’s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MySQL, NoSQL,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24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described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 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DB2,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Cloudant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24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 w:line="259" w:lineRule="auto"/>
              <w:ind w:left="137" w:right="1324" w:firstLine="0"/>
              <w:rPr>
                <w:sz w:val="22"/>
              </w:rPr>
            </w:pPr>
            <w:r>
              <w:rPr>
                <w:sz w:val="22"/>
              </w:rPr>
              <w:t>Machine learning models are used for image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pre-processing,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vehicle</w:t>
            </w:r>
          </w:p>
          <w:p>
            <w:pPr>
              <w:pStyle w:val="12"/>
              <w:widowControl w:val="0"/>
              <w:spacing w:before="1" w:after="0" w:line="248" w:lineRule="exact"/>
              <w:rPr>
                <w:sz w:val="22"/>
              </w:rPr>
            </w:pPr>
            <w:r>
              <w:rPr>
                <w:sz w:val="22"/>
              </w:rPr>
              <w:t>recommendation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tabs>
                <w:tab w:val="left" w:pos="943"/>
                <w:tab w:val="left" w:pos="2743"/>
              </w:tabs>
              <w:spacing w:before="9" w:after="0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pre-processing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model</w:t>
            </w:r>
          </w:p>
          <w:p>
            <w:pPr>
              <w:pStyle w:val="12"/>
              <w:widowControl w:val="0"/>
              <w:spacing w:before="20" w:after="0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,value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00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0" w:after="0"/>
              <w:ind w:left="0" w:right="0" w:firstLine="0"/>
              <w:rPr>
                <w:rFonts w:ascii="Times New Roman" w:hAnsi="Times New Roman"/>
                <w:sz w:val="22"/>
              </w:rPr>
            </w:pP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API-1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sz w:val="22"/>
              </w:rPr>
            </w:pP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data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pre-processing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Google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drive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24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API-2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knowing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vehicle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53" w:hRule="atLeast"/>
        </w:trPr>
        <w:tc>
          <w:tcPr>
            <w:tcW w:w="6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29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5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37" w:right="-44" w:firstLine="0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78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8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79"/>
                <w:sz w:val="22"/>
              </w:rPr>
              <w:t xml:space="preserve"> </w:t>
            </w:r>
            <w:r>
              <w:rPr>
                <w:sz w:val="22"/>
              </w:rPr>
              <w:t>processing</w:t>
            </w:r>
            <w:r>
              <w:rPr>
                <w:spacing w:val="7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75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8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12"/>
              <w:widowControl w:val="0"/>
              <w:spacing w:before="21" w:after="0" w:line="251" w:lineRule="exact"/>
              <w:rPr>
                <w:sz w:val="22"/>
              </w:rPr>
            </w:pPr>
            <w:r>
              <w:rPr>
                <w:sz w:val="22"/>
              </w:rPr>
              <w:t>predicting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value</w:t>
            </w:r>
          </w:p>
        </w:tc>
        <w:tc>
          <w:tcPr>
            <w:tcW w:w="43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9" w:right="0" w:firstLine="0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Recognition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Model, etc.</w:t>
            </w:r>
          </w:p>
        </w:tc>
      </w:tr>
    </w:tbl>
    <w:p>
      <w:pPr>
        <w:pStyle w:val="4"/>
        <w:spacing w:before="2" w:after="19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3"/>
          <w:u w:val="none"/>
        </w:rPr>
        <w:t xml:space="preserve"> </w:t>
      </w:r>
      <w:r>
        <w:rPr>
          <w:u w:val="none"/>
        </w:rPr>
        <w:t>Characteristics:</w:t>
      </w:r>
    </w:p>
    <w:tbl>
      <w:tblPr>
        <w:tblStyle w:val="3"/>
        <w:tblW w:w="13744" w:type="dxa"/>
        <w:tblInd w:w="141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622"/>
        <w:gridCol w:w="2977"/>
        <w:gridCol w:w="5822"/>
        <w:gridCol w:w="4322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65" w:hRule="atLeast"/>
        </w:trPr>
        <w:tc>
          <w:tcPr>
            <w:tcW w:w="6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36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S.N</w:t>
            </w:r>
          </w:p>
          <w:p>
            <w:pPr>
              <w:pStyle w:val="12"/>
              <w:widowControl w:val="0"/>
              <w:spacing w:before="20" w:after="0"/>
              <w:ind w:left="136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w w:val="100"/>
                <w:sz w:val="22"/>
              </w:rPr>
              <w:t>o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Characteristics</w:t>
            </w:r>
          </w:p>
        </w:tc>
        <w:tc>
          <w:tcPr>
            <w:tcW w:w="58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</w:p>
        </w:tc>
        <w:tc>
          <w:tcPr>
            <w:tcW w:w="43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2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Technology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53" w:hRule="atLeast"/>
        </w:trPr>
        <w:tc>
          <w:tcPr>
            <w:tcW w:w="6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58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37" w:right="-44" w:firstLine="0"/>
              <w:rPr>
                <w:sz w:val="22"/>
              </w:rPr>
            </w:pPr>
            <w:r>
              <w:rPr>
                <w:sz w:val="22"/>
              </w:rPr>
              <w:t xml:space="preserve">Google  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 xml:space="preserve">colaboratory  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 xml:space="preserve">,  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 xml:space="preserve">Anaconda  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 xml:space="preserve">Navigator,  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Jupyter</w:t>
            </w:r>
          </w:p>
          <w:p>
            <w:pPr>
              <w:pStyle w:val="12"/>
              <w:widowControl w:val="0"/>
              <w:spacing w:before="20" w:after="0" w:line="251" w:lineRule="exact"/>
              <w:rPr>
                <w:sz w:val="22"/>
              </w:rPr>
            </w:pPr>
            <w:r>
              <w:rPr>
                <w:sz w:val="22"/>
              </w:rPr>
              <w:t>Network,python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</w:p>
        </w:tc>
        <w:tc>
          <w:tcPr>
            <w:tcW w:w="43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2" w:right="0" w:firstLine="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google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drive</w:t>
            </w:r>
          </w:p>
        </w:tc>
      </w:tr>
    </w:tbl>
    <w:p>
      <w:pPr>
        <w:sectPr>
          <w:pgSz w:w="16860" w:h="11940" w:orient="landscape"/>
          <w:pgMar w:top="1100" w:right="1480" w:bottom="280" w:left="1240" w:header="0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pStyle w:val="4"/>
        <w:ind w:left="0" w:right="0" w:firstLine="0"/>
        <w:rPr>
          <w:sz w:val="28"/>
          <w:u w:val="none"/>
        </w:rPr>
      </w:pPr>
    </w:p>
    <w:tbl>
      <w:tblPr>
        <w:tblStyle w:val="3"/>
        <w:tblW w:w="13744" w:type="dxa"/>
        <w:tblInd w:w="141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622"/>
        <w:gridCol w:w="2977"/>
        <w:gridCol w:w="5822"/>
        <w:gridCol w:w="4322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53" w:hRule="atLeast"/>
        </w:trPr>
        <w:tc>
          <w:tcPr>
            <w:tcW w:w="6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58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37" w:right="-44" w:firstLine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z w:val="22"/>
              </w:rPr>
              <w:t>scalability</w:t>
            </w:r>
            <w:r>
              <w:rPr>
                <w:spacing w:val="15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  <w:r>
              <w:rPr>
                <w:spacing w:val="1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2-tier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.The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client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  <w:p>
            <w:pPr>
              <w:pStyle w:val="12"/>
              <w:widowControl w:val="0"/>
              <w:spacing w:before="20" w:after="0" w:line="251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 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</w:tc>
        <w:tc>
          <w:tcPr>
            <w:tcW w:w="43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tabs>
                <w:tab w:val="left" w:pos="1312"/>
                <w:tab w:val="left" w:pos="2785"/>
                <w:tab w:val="left" w:pos="3442"/>
              </w:tabs>
              <w:spacing w:before="9" w:after="0"/>
              <w:ind w:left="93" w:right="-44" w:firstLine="0"/>
              <w:rPr>
                <w:sz w:val="22"/>
              </w:rPr>
            </w:pPr>
            <w:r>
              <w:rPr>
                <w:sz w:val="22"/>
              </w:rPr>
              <w:t>SHA-256,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Encryptions,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IAM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Controls,</w:t>
            </w:r>
          </w:p>
          <w:p>
            <w:pPr>
              <w:pStyle w:val="12"/>
              <w:widowControl w:val="0"/>
              <w:spacing w:before="20" w:after="0" w:line="251" w:lineRule="exact"/>
              <w:ind w:left="122" w:right="0" w:firstLine="0"/>
              <w:rPr>
                <w:sz w:val="22"/>
              </w:rPr>
            </w:pPr>
            <w:r>
              <w:rPr>
                <w:sz w:val="22"/>
              </w:rPr>
              <w:t>OWASP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45" w:hRule="atLeast"/>
        </w:trPr>
        <w:tc>
          <w:tcPr>
            <w:tcW w:w="6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</w:p>
        </w:tc>
        <w:tc>
          <w:tcPr>
            <w:tcW w:w="58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sz w:val="22"/>
              </w:rPr>
            </w:pPr>
            <w:r>
              <w:rPr>
                <w:color w:val="1F1F22"/>
                <w:sz w:val="22"/>
              </w:rPr>
              <w:t>It</w:t>
            </w:r>
            <w:r>
              <w:rPr>
                <w:color w:val="1F1F22"/>
                <w:spacing w:val="-3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must</w:t>
            </w:r>
            <w:r>
              <w:rPr>
                <w:color w:val="1F1F22"/>
                <w:spacing w:val="-3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support higher</w:t>
            </w:r>
            <w:r>
              <w:rPr>
                <w:color w:val="1F1F22"/>
                <w:spacing w:val="-3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workloads</w:t>
            </w:r>
            <w:r>
              <w:rPr>
                <w:color w:val="1F1F22"/>
                <w:spacing w:val="-1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without</w:t>
            </w:r>
            <w:r>
              <w:rPr>
                <w:color w:val="1F1F22"/>
                <w:spacing w:val="1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any</w:t>
            </w:r>
            <w:r>
              <w:rPr>
                <w:color w:val="1F1F22"/>
                <w:spacing w:val="-4"/>
                <w:sz w:val="22"/>
              </w:rPr>
              <w:t xml:space="preserve"> </w:t>
            </w:r>
            <w:r>
              <w:rPr>
                <w:color w:val="1F1F22"/>
                <w:sz w:val="22"/>
              </w:rPr>
              <w:t>issues</w:t>
            </w:r>
          </w:p>
        </w:tc>
        <w:tc>
          <w:tcPr>
            <w:tcW w:w="43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2" w:right="0" w:firstLine="0"/>
              <w:rPr>
                <w:sz w:val="22"/>
              </w:rPr>
            </w:pPr>
            <w:r>
              <w:rPr>
                <w:sz w:val="22"/>
              </w:rPr>
              <w:t>Models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53" w:hRule="atLeast"/>
        </w:trPr>
        <w:tc>
          <w:tcPr>
            <w:tcW w:w="6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8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sz w:val="22"/>
              </w:rPr>
            </w:pPr>
            <w:r>
              <w:rPr>
                <w:sz w:val="22"/>
              </w:rPr>
              <w:t>Availability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load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balancers,</w:t>
            </w:r>
          </w:p>
          <w:p>
            <w:pPr>
              <w:pStyle w:val="12"/>
              <w:widowControl w:val="0"/>
              <w:spacing w:before="20" w:after="0" w:line="251" w:lineRule="exact"/>
              <w:rPr>
                <w:sz w:val="22"/>
              </w:rPr>
            </w:pPr>
            <w:r>
              <w:rPr>
                <w:sz w:val="22"/>
              </w:rPr>
              <w:t>distributed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servers</w:t>
            </w:r>
          </w:p>
        </w:tc>
        <w:tc>
          <w:tcPr>
            <w:tcW w:w="43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2" w:right="0" w:firstLine="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50" w:hRule="atLeast"/>
        </w:trPr>
        <w:tc>
          <w:tcPr>
            <w:tcW w:w="6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0" w:right="-44" w:firstLine="0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6" w:right="0" w:firstLine="0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8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 should 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</w:p>
        </w:tc>
        <w:tc>
          <w:tcPr>
            <w:tcW w:w="43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2"/>
              <w:widowControl w:val="0"/>
              <w:spacing w:before="9" w:after="0"/>
              <w:ind w:left="122" w:right="0" w:firstLine="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</w:tr>
    </w:tbl>
    <w:p>
      <w:pPr>
        <w:pStyle w:val="4"/>
        <w:spacing w:before="2" w:after="0"/>
        <w:rPr>
          <w:u w:val="none"/>
        </w:rPr>
      </w:pPr>
      <w:r>
        <w:rPr>
          <w:u w:val="none"/>
        </w:rPr>
        <w:t>References:</w:t>
      </w:r>
    </w:p>
    <w:p>
      <w:pPr>
        <w:pStyle w:val="4"/>
        <w:spacing w:before="174" w:after="0"/>
        <w:rPr>
          <w:u w:val="none"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color w:val="0460C1"/>
          <w:u w:val="thick" w:color="0460C1"/>
        </w:rPr>
        <w:t>https://c4model.com/</w:t>
      </w:r>
      <w:r>
        <w:rPr>
          <w:color w:val="0460C1"/>
          <w:u w:val="thick" w:color="0460C1"/>
        </w:rPr>
        <w:fldChar w:fldCharType="end"/>
      </w:r>
    </w:p>
    <w:p>
      <w:pPr>
        <w:pStyle w:val="4"/>
        <w:spacing w:before="182" w:after="0" w:line="403" w:lineRule="auto"/>
        <w:ind w:left="195" w:right="6013" w:hanging="10"/>
        <w:rPr>
          <w:u w:val="none"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color w:val="0460C1"/>
          <w:u w:val="thick" w:color="0460C1"/>
        </w:rPr>
        <w:t>https://developer.ibm.com/patterns/online-order-processing-system-during-</w:t>
      </w:r>
      <w:r>
        <w:rPr>
          <w:color w:val="0460C1"/>
          <w:u w:val="thick" w:color="0460C1"/>
        </w:rPr>
        <w:fldChar w:fldCharType="end"/>
      </w:r>
      <w:r>
        <w:rPr>
          <w:color w:val="0460C1"/>
          <w:spacing w:val="-59"/>
          <w:u w:val="none"/>
        </w:rPr>
        <w:t xml:space="preserve"> </w:t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color w:val="0460C1"/>
          <w:u w:val="thick" w:color="0460C1"/>
        </w:rPr>
        <w:t>pandemic/</w:t>
      </w:r>
      <w:r>
        <w:rPr>
          <w:color w:val="0460C1"/>
          <w:spacing w:val="2"/>
          <w:u w:val="thick" w:color="0460C1"/>
        </w:rPr>
        <w:t xml:space="preserve"> </w:t>
      </w:r>
      <w:r>
        <w:rPr>
          <w:color w:val="0460C1"/>
          <w:spacing w:val="2"/>
          <w:u w:val="thick" w:color="0460C1"/>
        </w:rPr>
        <w:fldChar w:fldCharType="end"/>
      </w: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color w:val="0460C1"/>
          <w:u w:val="thick" w:color="0460C1"/>
        </w:rPr>
        <w:t>https://www.ibm.com/cloud/architecture</w:t>
      </w:r>
      <w:r>
        <w:rPr>
          <w:color w:val="0460C1"/>
          <w:u w:val="thick" w:color="0460C1"/>
        </w:rPr>
        <w:fldChar w:fldCharType="end"/>
      </w:r>
      <w:r>
        <w:rPr>
          <w:color w:val="0460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color w:val="0460C1"/>
          <w:u w:val="thick" w:color="0460C1"/>
        </w:rPr>
        <w:t>https://aws.amazon.com/architecture</w:t>
      </w:r>
      <w:r>
        <w:rPr>
          <w:color w:val="0460C1"/>
          <w:u w:val="thick" w:color="0460C1"/>
        </w:rPr>
        <w:fldChar w:fldCharType="end"/>
      </w:r>
    </w:p>
    <w:p>
      <w:pPr>
        <w:pStyle w:val="4"/>
        <w:spacing w:before="9" w:after="0"/>
        <w:rPr>
          <w:u w:val="none"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color w:val="0460C1"/>
          <w:u w:val="thick" w:color="0460C1"/>
        </w:rPr>
        <w:t>https://medium.com/the-internal-startup/how-to-draw-useful-technical-architecture-diagrams-2d20c9fda90d</w:t>
      </w:r>
      <w:r>
        <w:rPr>
          <w:color w:val="0460C1"/>
          <w:u w:val="thick" w:color="0460C1"/>
        </w:rPr>
        <w:fldChar w:fldCharType="end"/>
      </w:r>
    </w:p>
    <w:sectPr>
      <w:pgSz w:w="16860" w:h="11940" w:orient="landscape"/>
      <w:pgMar w:top="1100" w:right="1480" w:bottom="280" w:left="1240" w:header="0" w:footer="0" w:gutter="0"/>
      <w:pgNumType w:fmt="decimal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2C141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8" w:after="0"/>
      <w:ind w:left="185" w:right="0" w:firstLine="0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  <w:lang w:val="zh-CN" w:eastAsia="zh-CN" w:bidi="zh-CN"/>
    </w:rPr>
  </w:style>
  <w:style w:type="paragraph" w:styleId="7">
    <w:name w:val="List"/>
    <w:basedOn w:val="4"/>
    <w:uiPriority w:val="0"/>
    <w:rPr>
      <w:rFonts w:cs="Lohit Devanagari"/>
    </w:rPr>
  </w:style>
  <w:style w:type="paragraph" w:styleId="8">
    <w:name w:val="Title"/>
    <w:basedOn w:val="1"/>
    <w:qFormat/>
    <w:uiPriority w:val="1"/>
    <w:pPr>
      <w:spacing w:before="92" w:after="0"/>
      <w:ind w:left="4869" w:right="4300" w:firstLine="97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9" w:after="0"/>
      <w:ind w:left="137" w:right="0" w:firstLine="0"/>
    </w:pPr>
    <w:rPr>
      <w:rFonts w:ascii="Arial MT" w:hAnsi="Arial MT" w:eastAsia="Arial MT" w:cs="Arial MT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339</Words>
  <Characters>2300</Characters>
  <Paragraphs>100</Paragraphs>
  <TotalTime>1</TotalTime>
  <ScaleCrop>false</ScaleCrop>
  <LinksUpToDate>false</LinksUpToDate>
  <CharactersWithSpaces>2550</CharactersWithSpaces>
  <Application>WPS Office_11.2.0.11412_F1E327BC-269C-435d-A152-05C5408002CA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2022-10-22T06:43:00Z</dcterms:created>
  <dc:creator>yuvasri</dc:creator>
  <cp:lastModifiedBy>POOJITHA</cp:lastModifiedBy>
  <dcterms:modified xsi:type="dcterms:W3CDTF">2022-11-17T07:28:30Z</dcterms:modified>
  <dc:title>Technology architecture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  <property fmtid="{D5CDD505-2E9C-101B-9397-08002B2CF9AE}" pid="5" name="KSOProductBuildVer">
    <vt:lpwstr>1033-11.2.0.11412</vt:lpwstr>
  </property>
  <property fmtid="{D5CDD505-2E9C-101B-9397-08002B2CF9AE}" pid="6" name="ICV">
    <vt:lpwstr>0CDA1B19DC454DE8B8160AA31338ECF5</vt:lpwstr>
  </property>
</Properties>
</file>