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CA5" w:rsidRPr="00C92BBA" w:rsidRDefault="00636CA5" w:rsidP="00C92BBA">
      <w:pPr>
        <w:shd w:val="clear" w:color="auto" w:fill="FFFFFF"/>
        <w:spacing w:before="300" w:after="150" w:line="360" w:lineRule="auto"/>
        <w:jc w:val="both"/>
        <w:outlineLvl w:val="2"/>
        <w:rPr>
          <w:rFonts w:ascii="Times New Roman" w:eastAsia="Times New Roman" w:hAnsi="Times New Roman" w:cs="Times New Roman"/>
          <w:b/>
          <w:bCs/>
          <w:color w:val="2D2828"/>
          <w:sz w:val="28"/>
          <w:szCs w:val="28"/>
          <w:lang w:eastAsia="en-IN"/>
        </w:rPr>
      </w:pPr>
      <w:r w:rsidRPr="00C92BBA">
        <w:rPr>
          <w:rFonts w:ascii="Times New Roman" w:eastAsia="Times New Roman" w:hAnsi="Times New Roman" w:cs="Times New Roman"/>
          <w:b/>
          <w:bCs/>
          <w:color w:val="2D2828"/>
          <w:sz w:val="28"/>
          <w:szCs w:val="28"/>
          <w:lang w:eastAsia="en-IN"/>
        </w:rPr>
        <w:t>Emerging Methods For Early Detection Of Forest Fires</w:t>
      </w:r>
    </w:p>
    <w:p w:rsidR="00636CA5" w:rsidRPr="00C92BBA" w:rsidRDefault="00636CA5" w:rsidP="00C92BBA">
      <w:pPr>
        <w:spacing w:line="360" w:lineRule="auto"/>
        <w:jc w:val="both"/>
        <w:rPr>
          <w:rFonts w:ascii="Times New Roman" w:hAnsi="Times New Roman" w:cs="Times New Roman"/>
          <w:sz w:val="28"/>
          <w:szCs w:val="28"/>
        </w:rPr>
      </w:pPr>
    </w:p>
    <w:p w:rsidR="00E20773" w:rsidRPr="00C92BBA" w:rsidRDefault="00636CA5" w:rsidP="00C92BBA">
      <w:pPr>
        <w:spacing w:line="360" w:lineRule="auto"/>
        <w:jc w:val="both"/>
        <w:rPr>
          <w:rFonts w:ascii="Times New Roman" w:hAnsi="Times New Roman" w:cs="Times New Roman"/>
          <w:sz w:val="28"/>
          <w:szCs w:val="28"/>
        </w:rPr>
      </w:pPr>
      <w:r w:rsidRPr="00C92BBA">
        <w:rPr>
          <w:rFonts w:ascii="Times New Roman" w:hAnsi="Times New Roman" w:cs="Times New Roman"/>
          <w:b/>
          <w:sz w:val="28"/>
          <w:szCs w:val="28"/>
        </w:rPr>
        <w:t>Abstract</w:t>
      </w:r>
    </w:p>
    <w:p w:rsidR="00C92BBA" w:rsidRPr="00C92BBA" w:rsidRDefault="00C92BBA" w:rsidP="00C92BBA">
      <w:pPr>
        <w:spacing w:after="324" w:line="360" w:lineRule="auto"/>
        <w:ind w:left="74"/>
        <w:jc w:val="both"/>
        <w:rPr>
          <w:rFonts w:ascii="Times New Roman" w:hAnsi="Times New Roman" w:cs="Times New Roman"/>
          <w:sz w:val="28"/>
          <w:szCs w:val="28"/>
        </w:rPr>
      </w:pPr>
      <w:r w:rsidRPr="00C92BBA">
        <w:rPr>
          <w:rFonts w:ascii="Times New Roman" w:hAnsi="Times New Roman" w:cs="Times New Roman"/>
          <w:sz w:val="28"/>
          <w:szCs w:val="28"/>
        </w:rPr>
        <w:t>Natural disasters have always been mankind</w:t>
      </w:r>
      <w:r w:rsidRPr="00C92BBA">
        <w:rPr>
          <w:rFonts w:ascii="Times New Roman" w:eastAsia="Calibri" w:hAnsi="Times New Roman" w:cs="Times New Roman"/>
          <w:sz w:val="28"/>
          <w:szCs w:val="28"/>
        </w:rPr>
        <w:t>’</w:t>
      </w:r>
      <w:r w:rsidRPr="00C92BBA">
        <w:rPr>
          <w:rFonts w:ascii="Times New Roman" w:hAnsi="Times New Roman" w:cs="Times New Roman"/>
          <w:sz w:val="28"/>
          <w:szCs w:val="28"/>
        </w:rPr>
        <w:t xml:space="preserve">s constant companion since time immemorial. Forest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 is one such disaster which when occurs at large scale not only destroys the </w:t>
      </w:r>
      <w:r w:rsidRPr="00C92BBA">
        <w:rPr>
          <w:rFonts w:ascii="Times New Roman" w:eastAsia="Calibri" w:hAnsi="Times New Roman" w:cs="Times New Roman"/>
          <w:sz w:val="28"/>
          <w:szCs w:val="28"/>
        </w:rPr>
        <w:t>fl</w:t>
      </w:r>
      <w:r w:rsidRPr="00C92BBA">
        <w:rPr>
          <w:rFonts w:ascii="Times New Roman" w:hAnsi="Times New Roman" w:cs="Times New Roman"/>
          <w:sz w:val="28"/>
          <w:szCs w:val="28"/>
        </w:rPr>
        <w:t xml:space="preserve">ora, fauna, vegetation of the forest but also puts the life of human being and animals at a very high risk. In the recent past years, managing this type of crisis, viz., a large scale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 has become a very dif</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cult and challenging task. Things that are common in most of the forest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 that occur at large scale are loss of life (human or animal), loss of vegetation, loss of </w:t>
      </w:r>
      <w:r w:rsidRPr="00C92BBA">
        <w:rPr>
          <w:rFonts w:ascii="Times New Roman" w:eastAsia="Calibri" w:hAnsi="Times New Roman" w:cs="Times New Roman"/>
          <w:sz w:val="28"/>
          <w:szCs w:val="28"/>
        </w:rPr>
        <w:t>fl</w:t>
      </w:r>
      <w:r w:rsidRPr="00C92BBA">
        <w:rPr>
          <w:rFonts w:ascii="Times New Roman" w:hAnsi="Times New Roman" w:cs="Times New Roman"/>
          <w:sz w:val="28"/>
          <w:szCs w:val="28"/>
        </w:rPr>
        <w:t xml:space="preserve">ora and fauna, and communication failure. Therefore, a comprehensive survey on the existing forest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 detection and monitoring mechanisms is highly desired. This article is aimed at providing a birds eye view of these existing detection and monitoring mechanisms for forest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res.</w:t>
      </w:r>
    </w:p>
    <w:p w:rsidR="00C92BBA" w:rsidRPr="00C92BBA" w:rsidRDefault="00C92BBA" w:rsidP="00C92BBA">
      <w:pPr>
        <w:spacing w:after="764" w:line="360" w:lineRule="auto"/>
        <w:ind w:left="74"/>
        <w:jc w:val="both"/>
        <w:rPr>
          <w:rFonts w:ascii="Times New Roman" w:hAnsi="Times New Roman" w:cs="Times New Roman"/>
          <w:sz w:val="28"/>
          <w:szCs w:val="28"/>
        </w:rPr>
      </w:pPr>
      <w:r w:rsidRPr="00C92BBA">
        <w:rPr>
          <w:rFonts w:ascii="Times New Roman" w:hAnsi="Times New Roman" w:cs="Times New Roman"/>
          <w:sz w:val="28"/>
          <w:szCs w:val="28"/>
        </w:rPr>
        <w:t xml:space="preserve">Keywords Forest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 detection </w:t>
      </w:r>
      <w:r w:rsidRPr="00C92BBA">
        <w:rPr>
          <w:rFonts w:ascii="Times New Roman" w:eastAsia="Calibri" w:hAnsi="Times New Roman" w:cs="Times New Roman"/>
          <w:sz w:val="28"/>
          <w:szCs w:val="28"/>
        </w:rPr>
        <w:t xml:space="preserve"> </w:t>
      </w:r>
      <w:r w:rsidRPr="00C92BBA">
        <w:rPr>
          <w:rFonts w:ascii="Times New Roman" w:hAnsi="Times New Roman" w:cs="Times New Roman"/>
          <w:sz w:val="28"/>
          <w:szCs w:val="28"/>
        </w:rPr>
        <w:t xml:space="preserve">Monitoring </w:t>
      </w:r>
      <w:r w:rsidRPr="00C92BBA">
        <w:rPr>
          <w:rFonts w:ascii="Times New Roman" w:eastAsia="Calibri" w:hAnsi="Times New Roman" w:cs="Times New Roman"/>
          <w:sz w:val="28"/>
          <w:szCs w:val="28"/>
        </w:rPr>
        <w:t xml:space="preserve"> </w:t>
      </w:r>
      <w:r w:rsidRPr="00C92BBA">
        <w:rPr>
          <w:rFonts w:ascii="Times New Roman" w:hAnsi="Times New Roman" w:cs="Times New Roman"/>
          <w:sz w:val="28"/>
          <w:szCs w:val="28"/>
        </w:rPr>
        <w:t>Wireless sensor networks</w:t>
      </w:r>
    </w:p>
    <w:p w:rsidR="00C92BBA" w:rsidRPr="00C92BBA" w:rsidRDefault="00C92BBA" w:rsidP="00C92BBA">
      <w:pPr>
        <w:spacing w:line="360" w:lineRule="auto"/>
        <w:jc w:val="both"/>
        <w:rPr>
          <w:rFonts w:ascii="Times New Roman" w:hAnsi="Times New Roman" w:cs="Times New Roman"/>
          <w:b/>
          <w:sz w:val="28"/>
          <w:szCs w:val="28"/>
        </w:rPr>
      </w:pPr>
      <w:r w:rsidRPr="00C92BBA">
        <w:rPr>
          <w:rFonts w:ascii="Times New Roman" w:hAnsi="Times New Roman" w:cs="Times New Roman"/>
          <w:b/>
          <w:sz w:val="28"/>
          <w:szCs w:val="28"/>
        </w:rPr>
        <w:t>introduction</w:t>
      </w:r>
    </w:p>
    <w:p w:rsidR="00C92BBA" w:rsidRPr="00C92BBA" w:rsidRDefault="00C92BBA" w:rsidP="00C92BBA">
      <w:pPr>
        <w:spacing w:line="360" w:lineRule="auto"/>
        <w:jc w:val="both"/>
        <w:rPr>
          <w:rFonts w:ascii="Times New Roman" w:hAnsi="Times New Roman" w:cs="Times New Roman"/>
          <w:sz w:val="28"/>
          <w:szCs w:val="28"/>
        </w:rPr>
      </w:pPr>
    </w:p>
    <w:p w:rsidR="00C92BBA" w:rsidRPr="00C92BBA" w:rsidRDefault="00C92BBA" w:rsidP="00C92BBA">
      <w:pPr>
        <w:spacing w:after="41" w:line="360" w:lineRule="auto"/>
        <w:ind w:left="74"/>
        <w:jc w:val="both"/>
        <w:rPr>
          <w:rFonts w:ascii="Times New Roman" w:hAnsi="Times New Roman" w:cs="Times New Roman"/>
          <w:sz w:val="28"/>
          <w:szCs w:val="28"/>
        </w:rPr>
      </w:pPr>
      <w:r w:rsidRPr="00C92BBA">
        <w:rPr>
          <w:rFonts w:ascii="Times New Roman" w:hAnsi="Times New Roman" w:cs="Times New Roman"/>
          <w:sz w:val="28"/>
          <w:szCs w:val="28"/>
        </w:rPr>
        <w:t xml:space="preserve">As stated by National Institute of Disaster Management, Ministry of Home Affairs in their latest report on Forest Fire Disaster Management, forest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 is the major cause of injury and loss to forest. This loss due to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 has a major impact on forest ecosystem their by indirectly affecting the nature</w:t>
      </w:r>
      <w:r w:rsidRPr="00C92BBA">
        <w:rPr>
          <w:rFonts w:ascii="Times New Roman" w:eastAsia="Calibri" w:hAnsi="Times New Roman" w:cs="Times New Roman"/>
          <w:sz w:val="28"/>
          <w:szCs w:val="28"/>
        </w:rPr>
        <w:t>’</w:t>
      </w:r>
      <w:r w:rsidRPr="00C92BBA">
        <w:rPr>
          <w:rFonts w:ascii="Times New Roman" w:hAnsi="Times New Roman" w:cs="Times New Roman"/>
          <w:sz w:val="28"/>
          <w:szCs w:val="28"/>
        </w:rPr>
        <w:t xml:space="preserve">s ecosystem. As per one estimate of United Nations Development Program the loss due to such a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 in forest, economically will be around </w:t>
      </w:r>
      <w:r w:rsidRPr="00C92BBA">
        <w:rPr>
          <w:rFonts w:ascii="Times New Roman" w:eastAsia="Calibri" w:hAnsi="Times New Roman" w:cs="Times New Roman"/>
          <w:sz w:val="28"/>
          <w:szCs w:val="28"/>
        </w:rPr>
        <w:t>`</w:t>
      </w:r>
      <w:r w:rsidRPr="00C92BBA">
        <w:rPr>
          <w:rFonts w:ascii="Times New Roman" w:hAnsi="Times New Roman" w:cs="Times New Roman"/>
          <w:sz w:val="28"/>
          <w:szCs w:val="28"/>
        </w:rPr>
        <w:t xml:space="preserve">9000/- per ha per annum </w:t>
      </w:r>
      <w:r w:rsidRPr="00C92BBA">
        <w:rPr>
          <w:rFonts w:ascii="Times New Roman" w:hAnsi="Times New Roman" w:cs="Times New Roman"/>
          <w:sz w:val="28"/>
          <w:szCs w:val="28"/>
        </w:rPr>
        <w:lastRenderedPageBreak/>
        <w:t xml:space="preserve">(*Reference: </w:t>
      </w:r>
      <w:hyperlink r:id="rId5">
        <w:r w:rsidRPr="00C92BBA">
          <w:rPr>
            <w:rFonts w:ascii="Times New Roman" w:hAnsi="Times New Roman" w:cs="Times New Roman"/>
            <w:color w:val="0000FF"/>
            <w:sz w:val="28"/>
            <w:szCs w:val="28"/>
          </w:rPr>
          <w:t xml:space="preserve">http://nidm. </w:t>
        </w:r>
      </w:hyperlink>
      <w:hyperlink r:id="rId6">
        <w:r w:rsidRPr="00C92BBA">
          <w:rPr>
            <w:rFonts w:ascii="Times New Roman" w:hAnsi="Times New Roman" w:cs="Times New Roman"/>
            <w:color w:val="0000FF"/>
            <w:sz w:val="28"/>
            <w:szCs w:val="28"/>
          </w:rPr>
          <w:t>gov.in/pdf/pubs/forest%20</w:t>
        </w:r>
      </w:hyperlink>
      <w:hyperlink r:id="rId7">
        <w:r w:rsidRPr="00C92BBA">
          <w:rPr>
            <w:rFonts w:ascii="Times New Roman" w:eastAsia="Calibri" w:hAnsi="Times New Roman" w:cs="Times New Roman"/>
            <w:color w:val="0000FF"/>
            <w:sz w:val="28"/>
            <w:szCs w:val="28"/>
          </w:rPr>
          <w:t>fi</w:t>
        </w:r>
      </w:hyperlink>
      <w:hyperlink r:id="rId8">
        <w:r w:rsidRPr="00C92BBA">
          <w:rPr>
            <w:rFonts w:ascii="Times New Roman" w:hAnsi="Times New Roman" w:cs="Times New Roman"/>
            <w:color w:val="0000FF"/>
            <w:sz w:val="28"/>
            <w:szCs w:val="28"/>
          </w:rPr>
          <w:t>re.pdf</w:t>
        </w:r>
      </w:hyperlink>
      <w:r w:rsidRPr="00C92BBA">
        <w:rPr>
          <w:rFonts w:ascii="Times New Roman" w:hAnsi="Times New Roman" w:cs="Times New Roman"/>
          <w:sz w:val="28"/>
          <w:szCs w:val="28"/>
        </w:rPr>
        <w:t xml:space="preserve">). This means a single event of forest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 at a</w:t>
      </w:r>
    </w:p>
    <w:p w:rsidR="00C92BBA" w:rsidRPr="00C92BBA" w:rsidRDefault="00C92BBA" w:rsidP="00C92BBA">
      <w:pPr>
        <w:tabs>
          <w:tab w:val="right" w:pos="6710"/>
        </w:tabs>
        <w:spacing w:after="9" w:line="360" w:lineRule="auto"/>
        <w:jc w:val="both"/>
        <w:rPr>
          <w:rFonts w:ascii="Times New Roman" w:hAnsi="Times New Roman" w:cs="Times New Roman"/>
          <w:sz w:val="28"/>
          <w:szCs w:val="28"/>
        </w:rPr>
      </w:pPr>
      <w:r w:rsidRPr="00C92BBA">
        <w:rPr>
          <w:rFonts w:ascii="Times New Roman" w:hAnsi="Times New Roman" w:cs="Times New Roman"/>
          <w:sz w:val="28"/>
          <w:szCs w:val="28"/>
        </w:rPr>
        <w:t>1111</w:t>
      </w:r>
    </w:p>
    <w:p w:rsidR="00C92BBA" w:rsidRPr="00C92BBA" w:rsidRDefault="00C92BBA" w:rsidP="00C92BBA">
      <w:pPr>
        <w:spacing w:line="360" w:lineRule="auto"/>
        <w:ind w:left="74"/>
        <w:jc w:val="both"/>
        <w:rPr>
          <w:rFonts w:ascii="Times New Roman" w:hAnsi="Times New Roman" w:cs="Times New Roman"/>
          <w:sz w:val="28"/>
          <w:szCs w:val="28"/>
        </w:rPr>
      </w:pPr>
      <w:r w:rsidRPr="00C92BBA">
        <w:rPr>
          <w:rFonts w:ascii="Times New Roman" w:hAnsi="Times New Roman" w:cs="Times New Roman"/>
          <w:sz w:val="28"/>
          <w:szCs w:val="28"/>
        </w:rPr>
        <w:t>large scale will always cause a loss of worth crores which will turn the net asset of forest into ashes. Therefore, greater emphasis is laid on the survey that can be used for the purpose of design and development of detection and monitoring system.</w:t>
      </w:r>
    </w:p>
    <w:p w:rsidR="00C92BBA" w:rsidRPr="00C92BBA" w:rsidRDefault="00C92BBA" w:rsidP="00C92BBA">
      <w:pPr>
        <w:spacing w:after="134"/>
        <w:ind w:left="64" w:firstLine="239"/>
        <w:jc w:val="both"/>
        <w:rPr>
          <w:rFonts w:ascii="Times New Roman" w:hAnsi="Times New Roman" w:cs="Times New Roman"/>
          <w:sz w:val="28"/>
          <w:szCs w:val="28"/>
        </w:rPr>
      </w:pPr>
      <w:r w:rsidRPr="00C92BBA">
        <w:rPr>
          <w:rFonts w:ascii="Times New Roman" w:hAnsi="Times New Roman" w:cs="Times New Roman"/>
          <w:sz w:val="28"/>
          <w:szCs w:val="28"/>
        </w:rPr>
        <w:t xml:space="preserve">It is because of some activities such as an uncontrolled anthropogenic which makes a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 in the forest to occur at regular intervals. Incidents which lead to regular forest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res include man-made incidents, climate changes, and other factors; there has been a constant increase in the frequency of forest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res. Out </w:t>
      </w:r>
      <w:bookmarkStart w:id="0" w:name="_GoBack"/>
      <w:r w:rsidRPr="00C92BBA">
        <w:rPr>
          <w:rFonts w:ascii="Times New Roman" w:hAnsi="Times New Roman" w:cs="Times New Roman"/>
          <w:sz w:val="28"/>
          <w:szCs w:val="28"/>
        </w:rPr>
        <w:t xml:space="preserve">of the incidents mentioned above, man-made incidents, i.e., deliberate cause is </w:t>
      </w:r>
      <w:bookmarkEnd w:id="0"/>
      <w:r w:rsidRPr="00C92BBA">
        <w:rPr>
          <w:rFonts w:ascii="Times New Roman" w:hAnsi="Times New Roman" w:cs="Times New Roman"/>
          <w:sz w:val="28"/>
          <w:szCs w:val="28"/>
        </w:rPr>
        <w:t xml:space="preserve">the most common one. In general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res that occur in the forest can be classi</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ed into three types which are:</w:t>
      </w:r>
    </w:p>
    <w:p w:rsidR="00C92BBA" w:rsidRPr="00C92BBA" w:rsidRDefault="00C92BBA" w:rsidP="00C92BBA">
      <w:pPr>
        <w:numPr>
          <w:ilvl w:val="0"/>
          <w:numId w:val="3"/>
        </w:numPr>
        <w:spacing w:after="4" w:line="360" w:lineRule="auto"/>
        <w:ind w:hanging="268"/>
        <w:jc w:val="both"/>
        <w:rPr>
          <w:rFonts w:ascii="Times New Roman" w:hAnsi="Times New Roman" w:cs="Times New Roman"/>
          <w:sz w:val="28"/>
          <w:szCs w:val="28"/>
        </w:rPr>
      </w:pPr>
      <w:r w:rsidRPr="00C92BBA">
        <w:rPr>
          <w:rFonts w:ascii="Times New Roman" w:hAnsi="Times New Roman" w:cs="Times New Roman"/>
          <w:sz w:val="28"/>
          <w:szCs w:val="28"/>
        </w:rPr>
        <w:t xml:space="preserve">Ground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res,</w:t>
      </w:r>
    </w:p>
    <w:p w:rsidR="00C92BBA" w:rsidRPr="00C92BBA" w:rsidRDefault="00C92BBA" w:rsidP="00C92BBA">
      <w:pPr>
        <w:numPr>
          <w:ilvl w:val="0"/>
          <w:numId w:val="3"/>
        </w:numPr>
        <w:spacing w:after="4" w:line="360" w:lineRule="auto"/>
        <w:ind w:hanging="268"/>
        <w:jc w:val="both"/>
        <w:rPr>
          <w:rFonts w:ascii="Times New Roman" w:hAnsi="Times New Roman" w:cs="Times New Roman"/>
          <w:sz w:val="28"/>
          <w:szCs w:val="28"/>
        </w:rPr>
      </w:pPr>
      <w:r w:rsidRPr="00C92BBA">
        <w:rPr>
          <w:rFonts w:ascii="Times New Roman" w:hAnsi="Times New Roman" w:cs="Times New Roman"/>
          <w:sz w:val="28"/>
          <w:szCs w:val="28"/>
        </w:rPr>
        <w:t xml:space="preserve">Surface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res, and</w:t>
      </w:r>
    </w:p>
    <w:p w:rsidR="00C92BBA" w:rsidRPr="00C92BBA" w:rsidRDefault="00C92BBA" w:rsidP="00C92BBA">
      <w:pPr>
        <w:numPr>
          <w:ilvl w:val="0"/>
          <w:numId w:val="3"/>
        </w:numPr>
        <w:spacing w:after="147" w:line="360" w:lineRule="auto"/>
        <w:ind w:hanging="268"/>
        <w:jc w:val="both"/>
        <w:rPr>
          <w:rFonts w:ascii="Times New Roman" w:hAnsi="Times New Roman" w:cs="Times New Roman"/>
          <w:sz w:val="28"/>
          <w:szCs w:val="28"/>
        </w:rPr>
      </w:pPr>
      <w:r w:rsidRPr="00C92BBA">
        <w:rPr>
          <w:rFonts w:ascii="Times New Roman" w:hAnsi="Times New Roman" w:cs="Times New Roman"/>
          <w:sz w:val="28"/>
          <w:szCs w:val="28"/>
        </w:rPr>
        <w:t xml:space="preserve">Crown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res.</w:t>
      </w:r>
    </w:p>
    <w:p w:rsidR="00C92BBA" w:rsidRPr="00C92BBA" w:rsidRDefault="00C92BBA" w:rsidP="00C92BBA">
      <w:pPr>
        <w:spacing w:line="360" w:lineRule="auto"/>
        <w:ind w:left="64" w:firstLine="239"/>
        <w:jc w:val="both"/>
        <w:rPr>
          <w:rFonts w:ascii="Times New Roman" w:hAnsi="Times New Roman" w:cs="Times New Roman"/>
          <w:sz w:val="28"/>
          <w:szCs w:val="28"/>
        </w:rPr>
      </w:pPr>
      <w:r w:rsidRPr="00C92BBA">
        <w:rPr>
          <w:rFonts w:ascii="Times New Roman" w:hAnsi="Times New Roman" w:cs="Times New Roman"/>
          <w:sz w:val="28"/>
          <w:szCs w:val="28"/>
        </w:rPr>
        <w:t xml:space="preserve">Ground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res as given in </w:t>
      </w:r>
      <w:r w:rsidRPr="00C92BBA">
        <w:rPr>
          <w:rFonts w:ascii="Times New Roman" w:hAnsi="Times New Roman" w:cs="Times New Roman"/>
          <w:color w:val="0000FF"/>
          <w:sz w:val="28"/>
          <w:szCs w:val="28"/>
        </w:rPr>
        <w:t xml:space="preserve"> </w:t>
      </w:r>
      <w:r w:rsidRPr="00C92BBA">
        <w:rPr>
          <w:rFonts w:ascii="Times New Roman" w:hAnsi="Times New Roman" w:cs="Times New Roman"/>
          <w:sz w:val="28"/>
          <w:szCs w:val="28"/>
        </w:rPr>
        <w:t xml:space="preserve">occur basically on the </w:t>
      </w:r>
      <w:r w:rsidRPr="00C92BBA">
        <w:rPr>
          <w:rFonts w:ascii="Times New Roman" w:eastAsia="Calibri" w:hAnsi="Times New Roman" w:cs="Times New Roman"/>
          <w:sz w:val="28"/>
          <w:szCs w:val="28"/>
        </w:rPr>
        <w:t>fl</w:t>
      </w:r>
      <w:r w:rsidRPr="00C92BBA">
        <w:rPr>
          <w:rFonts w:ascii="Times New Roman" w:hAnsi="Times New Roman" w:cs="Times New Roman"/>
          <w:sz w:val="28"/>
          <w:szCs w:val="28"/>
        </w:rPr>
        <w:t xml:space="preserve">oor of forest which will produce much heat but without </w:t>
      </w:r>
      <w:r w:rsidRPr="00C92BBA">
        <w:rPr>
          <w:rFonts w:ascii="Times New Roman" w:eastAsia="Calibri" w:hAnsi="Times New Roman" w:cs="Times New Roman"/>
          <w:sz w:val="28"/>
          <w:szCs w:val="28"/>
        </w:rPr>
        <w:t>fl</w:t>
      </w:r>
      <w:r w:rsidRPr="00C92BBA">
        <w:rPr>
          <w:rFonts w:ascii="Times New Roman" w:hAnsi="Times New Roman" w:cs="Times New Roman"/>
          <w:sz w:val="28"/>
          <w:szCs w:val="28"/>
        </w:rPr>
        <w:t xml:space="preserve">ames. This type of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 is a result of peaty leaves which will be always found on the </w:t>
      </w:r>
      <w:r w:rsidRPr="00C92BBA">
        <w:rPr>
          <w:rFonts w:ascii="Times New Roman" w:eastAsia="Calibri" w:hAnsi="Times New Roman" w:cs="Times New Roman"/>
          <w:sz w:val="28"/>
          <w:szCs w:val="28"/>
        </w:rPr>
        <w:t>fl</w:t>
      </w:r>
      <w:r w:rsidRPr="00C92BBA">
        <w:rPr>
          <w:rFonts w:ascii="Times New Roman" w:hAnsi="Times New Roman" w:cs="Times New Roman"/>
          <w:sz w:val="28"/>
          <w:szCs w:val="28"/>
        </w:rPr>
        <w:t xml:space="preserve">oor of forest. One more cause can be the organic component of soil which will be formed by the process of decomposition of leaves and other plant materials by soil microorganisms. Ground type of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res is rarest of the three and has been rarely recorded because they normally occur at forests which are situated at very high altitudes such as Himalayan forests. To detect this type of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res, which is a very dif</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cult task, sensors which can record and measure even a temperature difference of as small as 1 °C also should be used.</w:t>
      </w:r>
    </w:p>
    <w:p w:rsidR="00C92BBA" w:rsidRPr="00C92BBA" w:rsidRDefault="00C92BBA" w:rsidP="00C92BBA">
      <w:pPr>
        <w:spacing w:after="493" w:line="360" w:lineRule="auto"/>
        <w:ind w:left="64" w:firstLine="239"/>
        <w:jc w:val="both"/>
        <w:rPr>
          <w:rFonts w:ascii="Times New Roman" w:hAnsi="Times New Roman" w:cs="Times New Roman"/>
          <w:sz w:val="28"/>
          <w:szCs w:val="28"/>
        </w:rPr>
      </w:pPr>
      <w:r w:rsidRPr="00C92BBA">
        <w:rPr>
          <w:rFonts w:ascii="Times New Roman" w:hAnsi="Times New Roman" w:cs="Times New Roman"/>
          <w:sz w:val="28"/>
          <w:szCs w:val="28"/>
        </w:rPr>
        <w:t>Therefore, one can go for the implementation of thermal sensors and radiation sensors for this purpose. Authors of article [</w:t>
      </w:r>
      <w:r w:rsidRPr="00C92BBA">
        <w:rPr>
          <w:rFonts w:ascii="Times New Roman" w:hAnsi="Times New Roman" w:cs="Times New Roman"/>
          <w:color w:val="0000FF"/>
          <w:sz w:val="28"/>
          <w:szCs w:val="28"/>
        </w:rPr>
        <w:t>1</w:t>
      </w:r>
      <w:r w:rsidRPr="00C92BBA">
        <w:rPr>
          <w:rFonts w:ascii="Times New Roman" w:hAnsi="Times New Roman" w:cs="Times New Roman"/>
          <w:sz w:val="28"/>
          <w:szCs w:val="28"/>
        </w:rPr>
        <w:t xml:space="preserve">] propose the use of animals to be </w:t>
      </w:r>
      <w:r w:rsidRPr="00C92BBA">
        <w:rPr>
          <w:rFonts w:ascii="Times New Roman" w:hAnsi="Times New Roman" w:cs="Times New Roman"/>
          <w:sz w:val="28"/>
          <w:szCs w:val="28"/>
        </w:rPr>
        <w:lastRenderedPageBreak/>
        <w:t xml:space="preserve">used as biological sensors. The animal which is suited for detection of ground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 are</w:t>
      </w:r>
    </w:p>
    <w:p w:rsidR="00C92BBA" w:rsidRPr="00C92BBA" w:rsidRDefault="00C92BBA" w:rsidP="00C92BBA">
      <w:pPr>
        <w:spacing w:after="493" w:line="360" w:lineRule="auto"/>
        <w:ind w:left="64" w:firstLine="239"/>
        <w:jc w:val="both"/>
        <w:rPr>
          <w:rFonts w:ascii="Times New Roman" w:hAnsi="Times New Roman" w:cs="Times New Roman"/>
          <w:sz w:val="28"/>
          <w:szCs w:val="28"/>
        </w:rPr>
      </w:pPr>
      <w:r w:rsidRPr="00C92BBA">
        <w:rPr>
          <w:rFonts w:ascii="Times New Roman" w:hAnsi="Times New Roman" w:cs="Times New Roman"/>
          <w:sz w:val="28"/>
          <w:szCs w:val="28"/>
        </w:rPr>
        <w:t>GROUND FIRE</w:t>
      </w:r>
    </w:p>
    <w:p w:rsidR="00C92BBA" w:rsidRPr="00C92BBA" w:rsidRDefault="00C92BBA" w:rsidP="00C92BBA">
      <w:pPr>
        <w:spacing w:after="493" w:line="360" w:lineRule="auto"/>
        <w:ind w:left="64" w:firstLine="239"/>
        <w:jc w:val="both"/>
        <w:rPr>
          <w:rFonts w:ascii="Times New Roman" w:hAnsi="Times New Roman" w:cs="Times New Roman"/>
          <w:sz w:val="28"/>
          <w:szCs w:val="28"/>
        </w:rPr>
      </w:pPr>
      <w:r w:rsidRPr="00C92BBA">
        <w:rPr>
          <w:rFonts w:ascii="Times New Roman" w:hAnsi="Times New Roman" w:cs="Times New Roman"/>
          <w:noProof/>
          <w:sz w:val="28"/>
          <w:szCs w:val="28"/>
        </w:rPr>
        <w:drawing>
          <wp:inline distT="0" distB="0" distL="0" distR="0" wp14:anchorId="5E9D7E25" wp14:editId="5AFD2895">
            <wp:extent cx="2703576" cy="2499360"/>
            <wp:effectExtent l="0" t="0" r="0" b="0"/>
            <wp:docPr id="9024" name="Picture 9024"/>
            <wp:cNvGraphicFramePr/>
            <a:graphic xmlns:a="http://schemas.openxmlformats.org/drawingml/2006/main">
              <a:graphicData uri="http://schemas.openxmlformats.org/drawingml/2006/picture">
                <pic:pic xmlns:pic="http://schemas.openxmlformats.org/drawingml/2006/picture">
                  <pic:nvPicPr>
                    <pic:cNvPr id="9024" name="Picture 9024"/>
                    <pic:cNvPicPr/>
                  </pic:nvPicPr>
                  <pic:blipFill>
                    <a:blip r:embed="rId9"/>
                    <a:stretch>
                      <a:fillRect/>
                    </a:stretch>
                  </pic:blipFill>
                  <pic:spPr>
                    <a:xfrm>
                      <a:off x="0" y="0"/>
                      <a:ext cx="2703576" cy="2499360"/>
                    </a:xfrm>
                    <a:prstGeom prst="rect">
                      <a:avLst/>
                    </a:prstGeom>
                  </pic:spPr>
                </pic:pic>
              </a:graphicData>
            </a:graphic>
          </wp:inline>
        </w:drawing>
      </w:r>
    </w:p>
    <w:p w:rsidR="00C92BBA" w:rsidRPr="00C92BBA" w:rsidRDefault="00C92BBA" w:rsidP="00C92BBA">
      <w:pPr>
        <w:spacing w:after="493" w:line="360" w:lineRule="auto"/>
        <w:ind w:left="64" w:firstLine="239"/>
        <w:jc w:val="both"/>
        <w:rPr>
          <w:rFonts w:ascii="Times New Roman" w:hAnsi="Times New Roman" w:cs="Times New Roman"/>
          <w:sz w:val="28"/>
          <w:szCs w:val="28"/>
        </w:rPr>
      </w:pPr>
      <w:r w:rsidRPr="00C92BBA">
        <w:rPr>
          <w:rFonts w:ascii="Times New Roman" w:hAnsi="Times New Roman" w:cs="Times New Roman"/>
          <w:sz w:val="28"/>
          <w:szCs w:val="28"/>
        </w:rPr>
        <w:t>SURFACE FIRE</w:t>
      </w:r>
    </w:p>
    <w:p w:rsidR="00C92BBA" w:rsidRPr="00C92BBA" w:rsidRDefault="00C92BBA" w:rsidP="00C92BBA">
      <w:pPr>
        <w:spacing w:after="493" w:line="360" w:lineRule="auto"/>
        <w:jc w:val="both"/>
        <w:rPr>
          <w:rFonts w:ascii="Times New Roman" w:hAnsi="Times New Roman" w:cs="Times New Roman"/>
          <w:sz w:val="28"/>
          <w:szCs w:val="28"/>
        </w:rPr>
      </w:pPr>
      <w:r w:rsidRPr="00C92BBA">
        <w:rPr>
          <w:rFonts w:ascii="Times New Roman" w:hAnsi="Times New Roman" w:cs="Times New Roman"/>
          <w:noProof/>
          <w:sz w:val="28"/>
          <w:szCs w:val="28"/>
        </w:rPr>
        <w:drawing>
          <wp:inline distT="0" distB="0" distL="0" distR="0" wp14:anchorId="7C8C0CB4" wp14:editId="23D05333">
            <wp:extent cx="2703576" cy="2496312"/>
            <wp:effectExtent l="0" t="0" r="0" b="0"/>
            <wp:docPr id="9025" name="Picture 9025"/>
            <wp:cNvGraphicFramePr/>
            <a:graphic xmlns:a="http://schemas.openxmlformats.org/drawingml/2006/main">
              <a:graphicData uri="http://schemas.openxmlformats.org/drawingml/2006/picture">
                <pic:pic xmlns:pic="http://schemas.openxmlformats.org/drawingml/2006/picture">
                  <pic:nvPicPr>
                    <pic:cNvPr id="9025" name="Picture 9025"/>
                    <pic:cNvPicPr/>
                  </pic:nvPicPr>
                  <pic:blipFill>
                    <a:blip r:embed="rId10"/>
                    <a:stretch>
                      <a:fillRect/>
                    </a:stretch>
                  </pic:blipFill>
                  <pic:spPr>
                    <a:xfrm>
                      <a:off x="0" y="0"/>
                      <a:ext cx="2703576" cy="2496312"/>
                    </a:xfrm>
                    <a:prstGeom prst="rect">
                      <a:avLst/>
                    </a:prstGeom>
                  </pic:spPr>
                </pic:pic>
              </a:graphicData>
            </a:graphic>
          </wp:inline>
        </w:drawing>
      </w:r>
    </w:p>
    <w:p w:rsidR="00636CA5" w:rsidRPr="00C92BBA" w:rsidRDefault="00636CA5" w:rsidP="00C92BBA">
      <w:pPr>
        <w:spacing w:line="360" w:lineRule="auto"/>
        <w:jc w:val="both"/>
        <w:rPr>
          <w:rFonts w:ascii="Times New Roman" w:hAnsi="Times New Roman" w:cs="Times New Roman"/>
          <w:sz w:val="28"/>
          <w:szCs w:val="28"/>
        </w:rPr>
      </w:pPr>
    </w:p>
    <w:p w:rsidR="00C92BBA" w:rsidRPr="00C92BBA" w:rsidRDefault="00C92BBA" w:rsidP="00C92BBA">
      <w:pPr>
        <w:spacing w:line="360" w:lineRule="auto"/>
        <w:jc w:val="both"/>
        <w:rPr>
          <w:rFonts w:ascii="Times New Roman" w:hAnsi="Times New Roman" w:cs="Times New Roman"/>
          <w:sz w:val="28"/>
          <w:szCs w:val="28"/>
        </w:rPr>
      </w:pPr>
    </w:p>
    <w:p w:rsidR="00C92BBA" w:rsidRPr="00C92BBA" w:rsidRDefault="00C92BBA" w:rsidP="00C92BBA">
      <w:pPr>
        <w:spacing w:line="360" w:lineRule="auto"/>
        <w:jc w:val="both"/>
        <w:rPr>
          <w:rFonts w:ascii="Times New Roman" w:hAnsi="Times New Roman" w:cs="Times New Roman"/>
          <w:sz w:val="28"/>
          <w:szCs w:val="28"/>
        </w:rPr>
      </w:pPr>
      <w:r w:rsidRPr="00C92BBA">
        <w:rPr>
          <w:rFonts w:ascii="Times New Roman" w:hAnsi="Times New Roman" w:cs="Times New Roman"/>
          <w:sz w:val="28"/>
          <w:szCs w:val="28"/>
        </w:rPr>
        <w:lastRenderedPageBreak/>
        <w:t>CROWN FIRE</w:t>
      </w:r>
    </w:p>
    <w:p w:rsidR="00C92BBA" w:rsidRPr="00C92BBA" w:rsidRDefault="00C92BBA" w:rsidP="00C92BBA">
      <w:pPr>
        <w:spacing w:line="360" w:lineRule="auto"/>
        <w:jc w:val="both"/>
        <w:rPr>
          <w:rFonts w:ascii="Times New Roman" w:hAnsi="Times New Roman" w:cs="Times New Roman"/>
          <w:sz w:val="28"/>
          <w:szCs w:val="28"/>
        </w:rPr>
      </w:pPr>
      <w:r w:rsidRPr="00C92BBA">
        <w:rPr>
          <w:rFonts w:ascii="Times New Roman" w:hAnsi="Times New Roman" w:cs="Times New Roman"/>
          <w:noProof/>
          <w:sz w:val="28"/>
          <w:szCs w:val="28"/>
        </w:rPr>
        <w:drawing>
          <wp:inline distT="0" distB="0" distL="0" distR="0" wp14:anchorId="7D220AF8" wp14:editId="1E0BBC30">
            <wp:extent cx="2703576" cy="2502408"/>
            <wp:effectExtent l="0" t="0" r="0" b="0"/>
            <wp:docPr id="9026" name="Picture 9026"/>
            <wp:cNvGraphicFramePr/>
            <a:graphic xmlns:a="http://schemas.openxmlformats.org/drawingml/2006/main">
              <a:graphicData uri="http://schemas.openxmlformats.org/drawingml/2006/picture">
                <pic:pic xmlns:pic="http://schemas.openxmlformats.org/drawingml/2006/picture">
                  <pic:nvPicPr>
                    <pic:cNvPr id="9026" name="Picture 9026"/>
                    <pic:cNvPicPr/>
                  </pic:nvPicPr>
                  <pic:blipFill>
                    <a:blip r:embed="rId11"/>
                    <a:stretch>
                      <a:fillRect/>
                    </a:stretch>
                  </pic:blipFill>
                  <pic:spPr>
                    <a:xfrm>
                      <a:off x="0" y="0"/>
                      <a:ext cx="2703576" cy="2502408"/>
                    </a:xfrm>
                    <a:prstGeom prst="rect">
                      <a:avLst/>
                    </a:prstGeom>
                  </pic:spPr>
                </pic:pic>
              </a:graphicData>
            </a:graphic>
          </wp:inline>
        </w:drawing>
      </w:r>
    </w:p>
    <w:p w:rsidR="00C92BBA" w:rsidRPr="00C92BBA" w:rsidRDefault="00C92BBA" w:rsidP="00C92BBA">
      <w:pPr>
        <w:spacing w:line="360" w:lineRule="auto"/>
        <w:jc w:val="both"/>
        <w:rPr>
          <w:rFonts w:ascii="Times New Roman" w:hAnsi="Times New Roman" w:cs="Times New Roman"/>
          <w:sz w:val="28"/>
          <w:szCs w:val="28"/>
        </w:rPr>
      </w:pPr>
    </w:p>
    <w:p w:rsidR="00C92BBA" w:rsidRPr="00C92BBA" w:rsidRDefault="00C92BBA" w:rsidP="00C92BBA">
      <w:pPr>
        <w:spacing w:line="360" w:lineRule="auto"/>
        <w:ind w:left="74"/>
        <w:jc w:val="both"/>
        <w:rPr>
          <w:rFonts w:ascii="Times New Roman" w:hAnsi="Times New Roman" w:cs="Times New Roman"/>
          <w:sz w:val="28"/>
          <w:szCs w:val="28"/>
        </w:rPr>
      </w:pPr>
      <w:r w:rsidRPr="00C92BBA">
        <w:rPr>
          <w:rFonts w:ascii="Times New Roman" w:hAnsi="Times New Roman" w:cs="Times New Roman"/>
          <w:sz w:val="28"/>
          <w:szCs w:val="28"/>
        </w:rPr>
        <w:t>reptiles like tortoise. But problem with this type of reptiles is their slow nature because of which their tracking will be very dif</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cult </w:t>
      </w:r>
      <w:r w:rsidRPr="00C92BBA">
        <w:rPr>
          <w:rFonts w:ascii="Times New Roman" w:hAnsi="Times New Roman" w:cs="Times New Roman"/>
          <w:sz w:val="28"/>
          <w:szCs w:val="28"/>
        </w:rPr>
        <w:t>.</w:t>
      </w:r>
    </w:p>
    <w:p w:rsidR="00C92BBA" w:rsidRPr="00C92BBA" w:rsidRDefault="00C92BBA" w:rsidP="00C92BBA">
      <w:pPr>
        <w:spacing w:after="656" w:line="360" w:lineRule="auto"/>
        <w:ind w:left="64" w:firstLine="239"/>
        <w:jc w:val="both"/>
        <w:rPr>
          <w:rFonts w:ascii="Times New Roman" w:hAnsi="Times New Roman" w:cs="Times New Roman"/>
          <w:sz w:val="28"/>
          <w:szCs w:val="28"/>
        </w:rPr>
      </w:pPr>
      <w:r w:rsidRPr="00C92BBA">
        <w:rPr>
          <w:rFonts w:ascii="Times New Roman" w:hAnsi="Times New Roman" w:cs="Times New Roman"/>
          <w:sz w:val="28"/>
          <w:szCs w:val="28"/>
        </w:rPr>
        <w:t xml:space="preserve">Surface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res occur on the ground and the spread of this type will always take a regular shape and will usually depend on the speed of wind. To detect this type of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 which will not only produce </w:t>
      </w:r>
      <w:r w:rsidRPr="00C92BBA">
        <w:rPr>
          <w:rFonts w:ascii="Times New Roman" w:eastAsia="Calibri" w:hAnsi="Times New Roman" w:cs="Times New Roman"/>
          <w:sz w:val="28"/>
          <w:szCs w:val="28"/>
        </w:rPr>
        <w:t>fl</w:t>
      </w:r>
      <w:r w:rsidRPr="00C92BBA">
        <w:rPr>
          <w:rFonts w:ascii="Times New Roman" w:hAnsi="Times New Roman" w:cs="Times New Roman"/>
          <w:sz w:val="28"/>
          <w:szCs w:val="28"/>
        </w:rPr>
        <w:t xml:space="preserve">ames but will also generate smoke one can go for smoke sensor. One such use of smoke to detect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 in ho</w:t>
      </w:r>
      <w:r w:rsidRPr="00C92BBA">
        <w:rPr>
          <w:rFonts w:ascii="Times New Roman" w:hAnsi="Times New Roman" w:cs="Times New Roman"/>
          <w:sz w:val="28"/>
          <w:szCs w:val="28"/>
        </w:rPr>
        <w:t xml:space="preserve">me environment is discussed in </w:t>
      </w:r>
      <w:r w:rsidRPr="00C92BBA">
        <w:rPr>
          <w:rFonts w:ascii="Times New Roman" w:hAnsi="Times New Roman" w:cs="Times New Roman"/>
          <w:sz w:val="28"/>
          <w:szCs w:val="28"/>
        </w:rPr>
        <w:t xml:space="preserve">. In this article, authors have given importance to the optimization of power in terms of both the hardware and software. Lastly, the crown type of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res will burn the complete tree right from the root to the top most leaf through the stem. This type of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res will give much more </w:t>
      </w:r>
      <w:r w:rsidRPr="00C92BBA">
        <w:rPr>
          <w:rFonts w:ascii="Times New Roman" w:eastAsia="Calibri" w:hAnsi="Times New Roman" w:cs="Times New Roman"/>
          <w:sz w:val="28"/>
          <w:szCs w:val="28"/>
        </w:rPr>
        <w:t>fl</w:t>
      </w:r>
      <w:r w:rsidRPr="00C92BBA">
        <w:rPr>
          <w:rFonts w:ascii="Times New Roman" w:hAnsi="Times New Roman" w:cs="Times New Roman"/>
          <w:sz w:val="28"/>
          <w:szCs w:val="28"/>
        </w:rPr>
        <w:t xml:space="preserve">ame then smoke. To detect these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res one needs a very robust sensor that can withstand a very high temperature.</w:t>
      </w:r>
    </w:p>
    <w:p w:rsidR="00C92BBA" w:rsidRPr="00C92BBA" w:rsidRDefault="00C92BBA" w:rsidP="00C92BBA">
      <w:pPr>
        <w:pStyle w:val="Heading1"/>
        <w:spacing w:before="0" w:after="294" w:line="360" w:lineRule="auto"/>
        <w:ind w:left="420" w:hanging="358"/>
        <w:jc w:val="both"/>
        <w:rPr>
          <w:rFonts w:ascii="Times New Roman" w:hAnsi="Times New Roman" w:cs="Times New Roman"/>
          <w:sz w:val="28"/>
          <w:szCs w:val="28"/>
        </w:rPr>
      </w:pPr>
      <w:r w:rsidRPr="00C92BBA">
        <w:rPr>
          <w:rFonts w:ascii="Times New Roman" w:hAnsi="Times New Roman" w:cs="Times New Roman"/>
          <w:sz w:val="28"/>
          <w:szCs w:val="28"/>
        </w:rPr>
        <w:t>Forest Fire Detection Techniques</w:t>
      </w:r>
    </w:p>
    <w:p w:rsidR="00C92BBA" w:rsidRPr="00C92BBA" w:rsidRDefault="00C92BBA" w:rsidP="00C92BBA">
      <w:pPr>
        <w:spacing w:after="109" w:line="360" w:lineRule="auto"/>
        <w:ind w:left="74"/>
        <w:jc w:val="both"/>
        <w:rPr>
          <w:rFonts w:ascii="Times New Roman" w:hAnsi="Times New Roman" w:cs="Times New Roman"/>
          <w:sz w:val="28"/>
          <w:szCs w:val="28"/>
        </w:rPr>
      </w:pPr>
      <w:r w:rsidRPr="00C92BBA">
        <w:rPr>
          <w:rFonts w:ascii="Times New Roman" w:hAnsi="Times New Roman" w:cs="Times New Roman"/>
          <w:sz w:val="28"/>
          <w:szCs w:val="28"/>
        </w:rPr>
        <w:t xml:space="preserve">With reference to the work carried out, development shown in the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 xml:space="preserve">eld of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 detection and monitoring, the techniques used can be under categories which use</w:t>
      </w:r>
    </w:p>
    <w:p w:rsidR="00C92BBA" w:rsidRPr="00C92BBA" w:rsidRDefault="00C92BBA" w:rsidP="00C92BBA">
      <w:pPr>
        <w:numPr>
          <w:ilvl w:val="0"/>
          <w:numId w:val="4"/>
        </w:numPr>
        <w:spacing w:after="4" w:line="360" w:lineRule="auto"/>
        <w:ind w:hanging="268"/>
        <w:jc w:val="both"/>
        <w:rPr>
          <w:rFonts w:ascii="Times New Roman" w:hAnsi="Times New Roman" w:cs="Times New Roman"/>
          <w:sz w:val="28"/>
          <w:szCs w:val="28"/>
        </w:rPr>
      </w:pPr>
      <w:r w:rsidRPr="00C92BBA">
        <w:rPr>
          <w:rFonts w:ascii="Times New Roman" w:hAnsi="Times New Roman" w:cs="Times New Roman"/>
          <w:sz w:val="28"/>
          <w:szCs w:val="28"/>
        </w:rPr>
        <w:lastRenderedPageBreak/>
        <w:t>Techniques which use animals as sensors or animal behavior as sensors to detect</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w:t>
      </w:r>
    </w:p>
    <w:p w:rsidR="00C92BBA" w:rsidRPr="00C92BBA" w:rsidRDefault="00C92BBA" w:rsidP="00C92BBA">
      <w:pPr>
        <w:numPr>
          <w:ilvl w:val="0"/>
          <w:numId w:val="4"/>
        </w:numPr>
        <w:spacing w:after="4" w:line="360" w:lineRule="auto"/>
        <w:ind w:hanging="268"/>
        <w:jc w:val="both"/>
        <w:rPr>
          <w:rFonts w:ascii="Times New Roman" w:hAnsi="Times New Roman" w:cs="Times New Roman"/>
          <w:sz w:val="28"/>
          <w:szCs w:val="28"/>
        </w:rPr>
      </w:pPr>
      <w:r w:rsidRPr="00C92BBA">
        <w:rPr>
          <w:rFonts w:ascii="Times New Roman" w:hAnsi="Times New Roman" w:cs="Times New Roman"/>
          <w:sz w:val="28"/>
          <w:szCs w:val="28"/>
        </w:rPr>
        <w:t xml:space="preserve">Techniques which use Wireless Sensor Networks to detect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w:t>
      </w:r>
    </w:p>
    <w:p w:rsidR="00C92BBA" w:rsidRPr="00C92BBA" w:rsidRDefault="00C92BBA" w:rsidP="00C92BBA">
      <w:pPr>
        <w:numPr>
          <w:ilvl w:val="0"/>
          <w:numId w:val="4"/>
        </w:numPr>
        <w:spacing w:after="4" w:line="360" w:lineRule="auto"/>
        <w:ind w:hanging="268"/>
        <w:jc w:val="both"/>
        <w:rPr>
          <w:rFonts w:ascii="Times New Roman" w:hAnsi="Times New Roman" w:cs="Times New Roman"/>
          <w:sz w:val="28"/>
          <w:szCs w:val="28"/>
        </w:rPr>
      </w:pPr>
      <w:r w:rsidRPr="00C92BBA">
        <w:rPr>
          <w:rFonts w:ascii="Times New Roman" w:hAnsi="Times New Roman" w:cs="Times New Roman"/>
          <w:sz w:val="28"/>
          <w:szCs w:val="28"/>
        </w:rPr>
        <w:t xml:space="preserve">Techniques which use image processing to detect and monitor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w:t>
      </w:r>
    </w:p>
    <w:p w:rsidR="00C92BBA" w:rsidRPr="00C92BBA" w:rsidRDefault="00C92BBA" w:rsidP="00C92BBA">
      <w:pPr>
        <w:numPr>
          <w:ilvl w:val="0"/>
          <w:numId w:val="4"/>
        </w:numPr>
        <w:spacing w:after="4" w:line="360" w:lineRule="auto"/>
        <w:ind w:hanging="268"/>
        <w:jc w:val="both"/>
        <w:rPr>
          <w:rFonts w:ascii="Times New Roman" w:hAnsi="Times New Roman" w:cs="Times New Roman"/>
          <w:sz w:val="28"/>
          <w:szCs w:val="28"/>
        </w:rPr>
      </w:pPr>
      <w:r w:rsidRPr="00C92BBA">
        <w:rPr>
          <w:rFonts w:ascii="Times New Roman" w:hAnsi="Times New Roman" w:cs="Times New Roman"/>
          <w:sz w:val="28"/>
          <w:szCs w:val="28"/>
        </w:rPr>
        <w:t xml:space="preserve">Techniques which use cameras for visual interpretation to detect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w:t>
      </w:r>
    </w:p>
    <w:p w:rsidR="00C92BBA" w:rsidRPr="00C92BBA" w:rsidRDefault="00C92BBA" w:rsidP="00C92BBA">
      <w:pPr>
        <w:numPr>
          <w:ilvl w:val="0"/>
          <w:numId w:val="4"/>
        </w:numPr>
        <w:spacing w:after="273" w:line="360" w:lineRule="auto"/>
        <w:ind w:hanging="268"/>
        <w:jc w:val="both"/>
        <w:rPr>
          <w:rFonts w:ascii="Times New Roman" w:hAnsi="Times New Roman" w:cs="Times New Roman"/>
          <w:sz w:val="28"/>
          <w:szCs w:val="28"/>
        </w:rPr>
      </w:pPr>
      <w:r w:rsidRPr="00C92BBA">
        <w:rPr>
          <w:rFonts w:ascii="Times New Roman" w:hAnsi="Times New Roman" w:cs="Times New Roman"/>
          <w:sz w:val="28"/>
          <w:szCs w:val="28"/>
        </w:rPr>
        <w:t xml:space="preserve">Techniques that use Unmanned Aerial Vehicles (UAVs) to detect </w:t>
      </w:r>
      <w:r w:rsidRPr="00C92BBA">
        <w:rPr>
          <w:rFonts w:ascii="Times New Roman" w:eastAsia="Calibri" w:hAnsi="Times New Roman" w:cs="Times New Roman"/>
          <w:sz w:val="28"/>
          <w:szCs w:val="28"/>
        </w:rPr>
        <w:t>fi</w:t>
      </w:r>
      <w:r w:rsidRPr="00C92BBA">
        <w:rPr>
          <w:rFonts w:ascii="Times New Roman" w:hAnsi="Times New Roman" w:cs="Times New Roman"/>
          <w:sz w:val="28"/>
          <w:szCs w:val="28"/>
        </w:rPr>
        <w:t>re.</w:t>
      </w:r>
    </w:p>
    <w:p w:rsidR="00C92BBA" w:rsidRPr="00C92BBA" w:rsidRDefault="00C92BBA" w:rsidP="00C92BBA">
      <w:pPr>
        <w:spacing w:after="273" w:line="360" w:lineRule="auto"/>
        <w:ind w:left="332"/>
        <w:jc w:val="both"/>
        <w:rPr>
          <w:rFonts w:ascii="Times New Roman" w:hAnsi="Times New Roman" w:cs="Times New Roman"/>
          <w:sz w:val="28"/>
          <w:szCs w:val="28"/>
        </w:rPr>
      </w:pPr>
      <w:r w:rsidRPr="00C92BBA">
        <w:rPr>
          <w:rFonts w:ascii="Times New Roman" w:hAnsi="Times New Roman" w:cs="Times New Roman"/>
          <w:noProof/>
          <w:sz w:val="28"/>
          <w:szCs w:val="28"/>
          <w:lang w:eastAsia="en-IN"/>
        </w:rPr>
        <mc:AlternateContent>
          <mc:Choice Requires="wpg">
            <w:drawing>
              <wp:inline distT="0" distB="0" distL="0" distR="0">
                <wp:extent cx="4140200" cy="2063750"/>
                <wp:effectExtent l="0" t="0" r="50800" b="0"/>
                <wp:docPr id="1" name="Group 8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40200" cy="2063750"/>
                          <a:chOff x="0" y="0"/>
                          <a:chExt cx="4139971" cy="2063788"/>
                        </a:xfrm>
                      </wpg:grpSpPr>
                      <wps:wsp>
                        <wps:cNvPr id="2" name="Shape 367"/>
                        <wps:cNvSpPr/>
                        <wps:spPr>
                          <a:xfrm>
                            <a:off x="1432128" y="0"/>
                            <a:ext cx="1136485" cy="243522"/>
                          </a:xfrm>
                          <a:custGeom>
                            <a:avLst/>
                            <a:gdLst/>
                            <a:ahLst/>
                            <a:cxnLst/>
                            <a:rect l="0" t="0" r="0" b="0"/>
                            <a:pathLst>
                              <a:path w="1136485" h="243522">
                                <a:moveTo>
                                  <a:pt x="0" y="243522"/>
                                </a:moveTo>
                                <a:lnTo>
                                  <a:pt x="1136485" y="243522"/>
                                </a:lnTo>
                                <a:lnTo>
                                  <a:pt x="1136485" y="0"/>
                                </a:lnTo>
                                <a:lnTo>
                                  <a:pt x="0" y="0"/>
                                </a:lnTo>
                                <a:close/>
                              </a:path>
                            </a:pathLst>
                          </a:custGeom>
                          <a:ln w="12294" cap="flat">
                            <a:round/>
                          </a:ln>
                        </wps:spPr>
                        <wps:style>
                          <a:lnRef idx="1">
                            <a:srgbClr val="131313"/>
                          </a:lnRef>
                          <a:fillRef idx="0">
                            <a:srgbClr val="000000">
                              <a:alpha val="0"/>
                            </a:srgbClr>
                          </a:fillRef>
                          <a:effectRef idx="0">
                            <a:scrgbClr r="0" g="0" b="0"/>
                          </a:effectRef>
                          <a:fontRef idx="none"/>
                        </wps:style>
                        <wps:bodyPr/>
                      </wps:wsp>
                      <wps:wsp>
                        <wps:cNvPr id="3" name="Rectangle 8186"/>
                        <wps:cNvSpPr/>
                        <wps:spPr>
                          <a:xfrm>
                            <a:off x="2327831" y="46291"/>
                            <a:ext cx="87314" cy="173843"/>
                          </a:xfrm>
                          <a:prstGeom prst="rect">
                            <a:avLst/>
                          </a:prstGeom>
                          <a:ln>
                            <a:noFill/>
                          </a:ln>
                        </wps:spPr>
                        <wps:txbx>
                          <w:txbxContent>
                            <w:p w:rsidR="00C92BBA" w:rsidRDefault="00C92BBA" w:rsidP="00C92BBA">
                              <w:pPr>
                                <w:spacing w:after="160" w:line="259" w:lineRule="auto"/>
                              </w:pPr>
                              <w:r>
                                <w:rPr>
                                  <w:rFonts w:ascii="Calibri" w:eastAsia="Calibri" w:hAnsi="Calibri" w:cs="Calibri"/>
                                  <w:b/>
                                  <w:color w:val="131313"/>
                                  <w:w w:val="122"/>
                                  <w:sz w:val="19"/>
                                </w:rPr>
                                <w:t>S</w:t>
                              </w:r>
                            </w:p>
                          </w:txbxContent>
                        </wps:txbx>
                        <wps:bodyPr horzOverflow="overflow" vert="horz" lIns="0" tIns="0" rIns="0" bIns="0" rtlCol="0">
                          <a:noAutofit/>
                        </wps:bodyPr>
                      </wps:wsp>
                      <wps:wsp>
                        <wps:cNvPr id="5" name="Rectangle 8185"/>
                        <wps:cNvSpPr/>
                        <wps:spPr>
                          <a:xfrm>
                            <a:off x="1606089" y="46291"/>
                            <a:ext cx="960042" cy="173843"/>
                          </a:xfrm>
                          <a:prstGeom prst="rect">
                            <a:avLst/>
                          </a:prstGeom>
                          <a:ln>
                            <a:noFill/>
                          </a:ln>
                        </wps:spPr>
                        <wps:txbx>
                          <w:txbxContent>
                            <w:p w:rsidR="00C92BBA" w:rsidRDefault="00C92BBA" w:rsidP="00C92BBA">
                              <w:pPr>
                                <w:spacing w:after="160" w:line="259" w:lineRule="auto"/>
                              </w:pPr>
                              <w:r>
                                <w:rPr>
                                  <w:rFonts w:ascii="Calibri" w:eastAsia="Calibri" w:hAnsi="Calibri" w:cs="Calibri"/>
                                  <w:b/>
                                  <w:color w:val="131313"/>
                                  <w:w w:val="127"/>
                                  <w:sz w:val="19"/>
                                </w:rPr>
                                <w:t>TECHNIQUE</w:t>
                              </w:r>
                            </w:p>
                          </w:txbxContent>
                        </wps:txbx>
                        <wps:bodyPr horzOverflow="overflow" vert="horz" lIns="0" tIns="0" rIns="0" bIns="0" rtlCol="0">
                          <a:noAutofit/>
                        </wps:bodyPr>
                      </wps:wsp>
                      <wps:wsp>
                        <wps:cNvPr id="6" name="Shape 370"/>
                        <wps:cNvSpPr/>
                        <wps:spPr>
                          <a:xfrm>
                            <a:off x="0" y="816623"/>
                            <a:ext cx="715823" cy="1247165"/>
                          </a:xfrm>
                          <a:custGeom>
                            <a:avLst/>
                            <a:gdLst/>
                            <a:ahLst/>
                            <a:cxnLst/>
                            <a:rect l="0" t="0" r="0" b="0"/>
                            <a:pathLst>
                              <a:path w="715823" h="1247165">
                                <a:moveTo>
                                  <a:pt x="0" y="1247165"/>
                                </a:moveTo>
                                <a:lnTo>
                                  <a:pt x="715823" y="1247165"/>
                                </a:lnTo>
                                <a:lnTo>
                                  <a:pt x="715823" y="0"/>
                                </a:lnTo>
                                <a:lnTo>
                                  <a:pt x="0" y="0"/>
                                </a:lnTo>
                                <a:close/>
                              </a:path>
                            </a:pathLst>
                          </a:custGeom>
                          <a:ln w="12294" cap="flat">
                            <a:round/>
                          </a:ln>
                        </wps:spPr>
                        <wps:style>
                          <a:lnRef idx="1">
                            <a:srgbClr val="131313"/>
                          </a:lnRef>
                          <a:fillRef idx="0">
                            <a:srgbClr val="000000">
                              <a:alpha val="0"/>
                            </a:srgbClr>
                          </a:fillRef>
                          <a:effectRef idx="0">
                            <a:scrgbClr r="0" g="0" b="0"/>
                          </a:effectRef>
                          <a:fontRef idx="none"/>
                        </wps:style>
                        <wps:bodyPr/>
                      </wps:wsp>
                      <wps:wsp>
                        <wps:cNvPr id="7" name="Rectangle 371"/>
                        <wps:cNvSpPr/>
                        <wps:spPr>
                          <a:xfrm>
                            <a:off x="121315" y="860063"/>
                            <a:ext cx="636882"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sz w:val="16"/>
                                </w:rPr>
                                <w:t>Techniques</w:t>
                              </w:r>
                              <w:r>
                                <w:rPr>
                                  <w:rFonts w:ascii="Calibri" w:eastAsia="Calibri" w:hAnsi="Calibri" w:cs="Calibri"/>
                                  <w:color w:val="131313"/>
                                  <w:spacing w:val="4"/>
                                  <w:sz w:val="16"/>
                                </w:rPr>
                                <w:t xml:space="preserve"> </w:t>
                              </w:r>
                            </w:p>
                          </w:txbxContent>
                        </wps:txbx>
                        <wps:bodyPr horzOverflow="overflow" vert="horz" lIns="0" tIns="0" rIns="0" bIns="0" rtlCol="0">
                          <a:noAutofit/>
                        </wps:bodyPr>
                      </wps:wsp>
                      <wps:wsp>
                        <wps:cNvPr id="8" name="Rectangle 372"/>
                        <wps:cNvSpPr/>
                        <wps:spPr>
                          <a:xfrm>
                            <a:off x="121315" y="990529"/>
                            <a:ext cx="611050"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9"/>
                                  <w:sz w:val="16"/>
                                </w:rPr>
                                <w:t>which</w:t>
                              </w:r>
                              <w:r>
                                <w:rPr>
                                  <w:rFonts w:ascii="Calibri" w:eastAsia="Calibri" w:hAnsi="Calibri" w:cs="Calibri"/>
                                  <w:color w:val="131313"/>
                                  <w:spacing w:val="3"/>
                                  <w:w w:val="99"/>
                                  <w:sz w:val="16"/>
                                </w:rPr>
                                <w:t xml:space="preserve"> </w:t>
                              </w:r>
                              <w:r>
                                <w:rPr>
                                  <w:rFonts w:ascii="Calibri" w:eastAsia="Calibri" w:hAnsi="Calibri" w:cs="Calibri"/>
                                  <w:color w:val="131313"/>
                                  <w:w w:val="99"/>
                                  <w:sz w:val="16"/>
                                </w:rPr>
                                <w:t>uses</w:t>
                              </w:r>
                              <w:r>
                                <w:rPr>
                                  <w:rFonts w:ascii="Calibri" w:eastAsia="Calibri" w:hAnsi="Calibri" w:cs="Calibri"/>
                                  <w:color w:val="131313"/>
                                  <w:spacing w:val="4"/>
                                  <w:w w:val="99"/>
                                  <w:sz w:val="16"/>
                                </w:rPr>
                                <w:t xml:space="preserve"> </w:t>
                              </w:r>
                            </w:p>
                          </w:txbxContent>
                        </wps:txbx>
                        <wps:bodyPr horzOverflow="overflow" vert="horz" lIns="0" tIns="0" rIns="0" bIns="0" rtlCol="0">
                          <a:noAutofit/>
                        </wps:bodyPr>
                      </wps:wsp>
                      <wps:wsp>
                        <wps:cNvPr id="9" name="Rectangle 373"/>
                        <wps:cNvSpPr/>
                        <wps:spPr>
                          <a:xfrm>
                            <a:off x="121315" y="1120384"/>
                            <a:ext cx="581625"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9"/>
                                  <w:sz w:val="16"/>
                                </w:rPr>
                                <w:t>animals</w:t>
                              </w:r>
                              <w:r>
                                <w:rPr>
                                  <w:rFonts w:ascii="Calibri" w:eastAsia="Calibri" w:hAnsi="Calibri" w:cs="Calibri"/>
                                  <w:color w:val="131313"/>
                                  <w:spacing w:val="4"/>
                                  <w:w w:val="99"/>
                                  <w:sz w:val="16"/>
                                </w:rPr>
                                <w:t xml:space="preserve"> </w:t>
                              </w:r>
                              <w:r>
                                <w:rPr>
                                  <w:rFonts w:ascii="Calibri" w:eastAsia="Calibri" w:hAnsi="Calibri" w:cs="Calibri"/>
                                  <w:color w:val="131313"/>
                                  <w:w w:val="99"/>
                                  <w:sz w:val="16"/>
                                </w:rPr>
                                <w:t>as</w:t>
                              </w:r>
                              <w:r>
                                <w:rPr>
                                  <w:rFonts w:ascii="Calibri" w:eastAsia="Calibri" w:hAnsi="Calibri" w:cs="Calibri"/>
                                  <w:color w:val="131313"/>
                                  <w:spacing w:val="4"/>
                                  <w:w w:val="99"/>
                                  <w:sz w:val="16"/>
                                </w:rPr>
                                <w:t xml:space="preserve"> </w:t>
                              </w:r>
                            </w:p>
                          </w:txbxContent>
                        </wps:txbx>
                        <wps:bodyPr horzOverflow="overflow" vert="horz" lIns="0" tIns="0" rIns="0" bIns="0" rtlCol="0">
                          <a:noAutofit/>
                        </wps:bodyPr>
                      </wps:wsp>
                      <wps:wsp>
                        <wps:cNvPr id="10" name="Rectangle 374"/>
                        <wps:cNvSpPr/>
                        <wps:spPr>
                          <a:xfrm>
                            <a:off x="121315" y="1250820"/>
                            <a:ext cx="560120"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6"/>
                                  <w:sz w:val="16"/>
                                </w:rPr>
                                <w:t>sensors</w:t>
                              </w:r>
                              <w:r>
                                <w:rPr>
                                  <w:rFonts w:ascii="Calibri" w:eastAsia="Calibri" w:hAnsi="Calibri" w:cs="Calibri"/>
                                  <w:color w:val="131313"/>
                                  <w:spacing w:val="3"/>
                                  <w:w w:val="96"/>
                                  <w:sz w:val="16"/>
                                </w:rPr>
                                <w:t xml:space="preserve"> </w:t>
                              </w:r>
                              <w:r>
                                <w:rPr>
                                  <w:rFonts w:ascii="Calibri" w:eastAsia="Calibri" w:hAnsi="Calibri" w:cs="Calibri"/>
                                  <w:color w:val="131313"/>
                                  <w:w w:val="96"/>
                                  <w:sz w:val="16"/>
                                </w:rPr>
                                <w:t>or</w:t>
                              </w:r>
                              <w:r>
                                <w:rPr>
                                  <w:rFonts w:ascii="Calibri" w:eastAsia="Calibri" w:hAnsi="Calibri" w:cs="Calibri"/>
                                  <w:color w:val="131313"/>
                                  <w:spacing w:val="4"/>
                                  <w:w w:val="96"/>
                                  <w:sz w:val="16"/>
                                </w:rPr>
                                <w:t xml:space="preserve"> </w:t>
                              </w:r>
                            </w:p>
                          </w:txbxContent>
                        </wps:txbx>
                        <wps:bodyPr horzOverflow="overflow" vert="horz" lIns="0" tIns="0" rIns="0" bIns="0" rtlCol="0">
                          <a:noAutofit/>
                        </wps:bodyPr>
                      </wps:wsp>
                      <wps:wsp>
                        <wps:cNvPr id="11" name="Rectangle 375"/>
                        <wps:cNvSpPr/>
                        <wps:spPr>
                          <a:xfrm>
                            <a:off x="121315" y="1380665"/>
                            <a:ext cx="388462"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sz w:val="16"/>
                                </w:rPr>
                                <w:t>animal</w:t>
                              </w:r>
                              <w:r>
                                <w:rPr>
                                  <w:rFonts w:ascii="Calibri" w:eastAsia="Calibri" w:hAnsi="Calibri" w:cs="Calibri"/>
                                  <w:color w:val="131313"/>
                                  <w:spacing w:val="4"/>
                                  <w:sz w:val="16"/>
                                </w:rPr>
                                <w:t xml:space="preserve"> </w:t>
                              </w:r>
                            </w:p>
                          </w:txbxContent>
                        </wps:txbx>
                        <wps:bodyPr horzOverflow="overflow" vert="horz" lIns="0" tIns="0" rIns="0" bIns="0" rtlCol="0">
                          <a:noAutofit/>
                        </wps:bodyPr>
                      </wps:wsp>
                      <wps:wsp>
                        <wps:cNvPr id="12" name="Rectangle 376"/>
                        <wps:cNvSpPr/>
                        <wps:spPr>
                          <a:xfrm>
                            <a:off x="121315" y="1510509"/>
                            <a:ext cx="633092"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8"/>
                                  <w:sz w:val="16"/>
                                </w:rPr>
                                <w:t>behavior</w:t>
                              </w:r>
                              <w:r>
                                <w:rPr>
                                  <w:rFonts w:ascii="Calibri" w:eastAsia="Calibri" w:hAnsi="Calibri" w:cs="Calibri"/>
                                  <w:color w:val="131313"/>
                                  <w:spacing w:val="4"/>
                                  <w:w w:val="98"/>
                                  <w:sz w:val="16"/>
                                </w:rPr>
                                <w:t xml:space="preserve"> </w:t>
                              </w:r>
                              <w:r>
                                <w:rPr>
                                  <w:rFonts w:ascii="Calibri" w:eastAsia="Calibri" w:hAnsi="Calibri" w:cs="Calibri"/>
                                  <w:color w:val="131313"/>
                                  <w:w w:val="98"/>
                                  <w:sz w:val="16"/>
                                </w:rPr>
                                <w:t>as</w:t>
                              </w:r>
                              <w:r>
                                <w:rPr>
                                  <w:rFonts w:ascii="Calibri" w:eastAsia="Calibri" w:hAnsi="Calibri" w:cs="Calibri"/>
                                  <w:color w:val="131313"/>
                                  <w:spacing w:val="3"/>
                                  <w:w w:val="98"/>
                                  <w:sz w:val="16"/>
                                </w:rPr>
                                <w:t xml:space="preserve"> </w:t>
                              </w:r>
                            </w:p>
                          </w:txbxContent>
                        </wps:txbx>
                        <wps:bodyPr horzOverflow="overflow" vert="horz" lIns="0" tIns="0" rIns="0" bIns="0" rtlCol="0">
                          <a:noAutofit/>
                        </wps:bodyPr>
                      </wps:wsp>
                      <wps:wsp>
                        <wps:cNvPr id="13" name="Rectangle 377"/>
                        <wps:cNvSpPr/>
                        <wps:spPr>
                          <a:xfrm>
                            <a:off x="121315" y="1640936"/>
                            <a:ext cx="552908" cy="145158"/>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5"/>
                                  <w:sz w:val="16"/>
                                </w:rPr>
                                <w:t>sensors</w:t>
                              </w:r>
                              <w:r>
                                <w:rPr>
                                  <w:rFonts w:ascii="Calibri" w:eastAsia="Calibri" w:hAnsi="Calibri" w:cs="Calibri"/>
                                  <w:color w:val="131313"/>
                                  <w:spacing w:val="3"/>
                                  <w:w w:val="95"/>
                                  <w:sz w:val="16"/>
                                </w:rPr>
                                <w:t xml:space="preserve"> </w:t>
                              </w:r>
                              <w:r>
                                <w:rPr>
                                  <w:rFonts w:ascii="Calibri" w:eastAsia="Calibri" w:hAnsi="Calibri" w:cs="Calibri"/>
                                  <w:color w:val="131313"/>
                                  <w:w w:val="95"/>
                                  <w:sz w:val="16"/>
                                </w:rPr>
                                <w:t>to</w:t>
                              </w:r>
                              <w:r>
                                <w:rPr>
                                  <w:rFonts w:ascii="Calibri" w:eastAsia="Calibri" w:hAnsi="Calibri" w:cs="Calibri"/>
                                  <w:color w:val="131313"/>
                                  <w:spacing w:val="4"/>
                                  <w:w w:val="95"/>
                                  <w:sz w:val="16"/>
                                </w:rPr>
                                <w:t xml:space="preserve"> </w:t>
                              </w:r>
                            </w:p>
                          </w:txbxContent>
                        </wps:txbx>
                        <wps:bodyPr horzOverflow="overflow" vert="horz" lIns="0" tIns="0" rIns="0" bIns="0" rtlCol="0">
                          <a:noAutofit/>
                        </wps:bodyPr>
                      </wps:wsp>
                      <wps:wsp>
                        <wps:cNvPr id="14" name="Rectangle 378"/>
                        <wps:cNvSpPr/>
                        <wps:spPr>
                          <a:xfrm>
                            <a:off x="121315" y="1770781"/>
                            <a:ext cx="527797"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5"/>
                                  <w:sz w:val="16"/>
                                </w:rPr>
                                <w:t>detect</w:t>
                              </w:r>
                              <w:r>
                                <w:rPr>
                                  <w:rFonts w:ascii="Calibri" w:eastAsia="Calibri" w:hAnsi="Calibri" w:cs="Calibri"/>
                                  <w:color w:val="131313"/>
                                  <w:spacing w:val="4"/>
                                  <w:w w:val="95"/>
                                  <w:sz w:val="16"/>
                                </w:rPr>
                                <w:t xml:space="preserve"> </w:t>
                              </w:r>
                              <w:r>
                                <w:rPr>
                                  <w:rFonts w:ascii="Calibri" w:eastAsia="Calibri" w:hAnsi="Calibri" w:cs="Calibri"/>
                                  <w:color w:val="131313"/>
                                  <w:w w:val="95"/>
                                  <w:sz w:val="16"/>
                                </w:rPr>
                                <w:t>fire</w:t>
                              </w:r>
                            </w:p>
                          </w:txbxContent>
                        </wps:txbx>
                        <wps:bodyPr horzOverflow="overflow" vert="horz" lIns="0" tIns="0" rIns="0" bIns="0" rtlCol="0">
                          <a:noAutofit/>
                        </wps:bodyPr>
                      </wps:wsp>
                      <wps:wsp>
                        <wps:cNvPr id="15" name="Shape 380"/>
                        <wps:cNvSpPr/>
                        <wps:spPr>
                          <a:xfrm>
                            <a:off x="892937" y="816140"/>
                            <a:ext cx="664172" cy="981481"/>
                          </a:xfrm>
                          <a:custGeom>
                            <a:avLst/>
                            <a:gdLst/>
                            <a:ahLst/>
                            <a:cxnLst/>
                            <a:rect l="0" t="0" r="0" b="0"/>
                            <a:pathLst>
                              <a:path w="664172" h="981481">
                                <a:moveTo>
                                  <a:pt x="0" y="981481"/>
                                </a:moveTo>
                                <a:lnTo>
                                  <a:pt x="664172" y="981481"/>
                                </a:lnTo>
                                <a:lnTo>
                                  <a:pt x="664172" y="0"/>
                                </a:lnTo>
                                <a:lnTo>
                                  <a:pt x="0" y="0"/>
                                </a:lnTo>
                                <a:close/>
                              </a:path>
                            </a:pathLst>
                          </a:custGeom>
                          <a:ln w="12294" cap="flat">
                            <a:round/>
                          </a:ln>
                        </wps:spPr>
                        <wps:style>
                          <a:lnRef idx="1">
                            <a:srgbClr val="131313"/>
                          </a:lnRef>
                          <a:fillRef idx="0">
                            <a:srgbClr val="000000">
                              <a:alpha val="0"/>
                            </a:srgbClr>
                          </a:fillRef>
                          <a:effectRef idx="0">
                            <a:scrgbClr r="0" g="0" b="0"/>
                          </a:effectRef>
                          <a:fontRef idx="none"/>
                        </wps:style>
                        <wps:bodyPr/>
                      </wps:wsp>
                      <wps:wsp>
                        <wps:cNvPr id="16" name="Rectangle 8183"/>
                        <wps:cNvSpPr/>
                        <wps:spPr>
                          <a:xfrm>
                            <a:off x="1013950" y="860063"/>
                            <a:ext cx="495081"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01"/>
                                  <w:sz w:val="16"/>
                                </w:rPr>
                                <w:t>Techniqu</w:t>
                              </w:r>
                            </w:p>
                          </w:txbxContent>
                        </wps:txbx>
                        <wps:bodyPr horzOverflow="overflow" vert="horz" lIns="0" tIns="0" rIns="0" bIns="0" rtlCol="0">
                          <a:noAutofit/>
                        </wps:bodyPr>
                      </wps:wsp>
                      <wps:wsp>
                        <wps:cNvPr id="17" name="Rectangle 8184"/>
                        <wps:cNvSpPr/>
                        <wps:spPr>
                          <a:xfrm>
                            <a:off x="1386172" y="860063"/>
                            <a:ext cx="141958"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4"/>
                                  <w:sz w:val="16"/>
                                </w:rPr>
                                <w:t>es</w:t>
                              </w:r>
                              <w:r>
                                <w:rPr>
                                  <w:rFonts w:ascii="Calibri" w:eastAsia="Calibri" w:hAnsi="Calibri" w:cs="Calibri"/>
                                  <w:color w:val="131313"/>
                                  <w:spacing w:val="4"/>
                                  <w:w w:val="94"/>
                                  <w:sz w:val="16"/>
                                </w:rPr>
                                <w:t xml:space="preserve"> </w:t>
                              </w:r>
                            </w:p>
                          </w:txbxContent>
                        </wps:txbx>
                        <wps:bodyPr horzOverflow="overflow" vert="horz" lIns="0" tIns="0" rIns="0" bIns="0" rtlCol="0">
                          <a:noAutofit/>
                        </wps:bodyPr>
                      </wps:wsp>
                      <wps:wsp>
                        <wps:cNvPr id="18" name="Rectangle 8181"/>
                        <wps:cNvSpPr/>
                        <wps:spPr>
                          <a:xfrm>
                            <a:off x="1013950" y="989937"/>
                            <a:ext cx="511066"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01"/>
                                  <w:sz w:val="16"/>
                                </w:rPr>
                                <w:t>which</w:t>
                              </w:r>
                              <w:r>
                                <w:rPr>
                                  <w:rFonts w:ascii="Calibri" w:eastAsia="Calibri" w:hAnsi="Calibri" w:cs="Calibri"/>
                                  <w:color w:val="131313"/>
                                  <w:spacing w:val="53"/>
                                  <w:w w:val="101"/>
                                  <w:sz w:val="16"/>
                                </w:rPr>
                                <w:t xml:space="preserve"> </w:t>
                              </w:r>
                              <w:r>
                                <w:rPr>
                                  <w:rFonts w:ascii="Calibri" w:eastAsia="Calibri" w:hAnsi="Calibri" w:cs="Calibri"/>
                                  <w:color w:val="131313"/>
                                  <w:w w:val="101"/>
                                  <w:sz w:val="16"/>
                                </w:rPr>
                                <w:t>us</w:t>
                              </w:r>
                            </w:p>
                          </w:txbxContent>
                        </wps:txbx>
                        <wps:bodyPr horzOverflow="overflow" vert="horz" lIns="0" tIns="0" rIns="0" bIns="0" rtlCol="0">
                          <a:noAutofit/>
                        </wps:bodyPr>
                      </wps:wsp>
                      <wps:wsp>
                        <wps:cNvPr id="19" name="Rectangle 8182"/>
                        <wps:cNvSpPr/>
                        <wps:spPr>
                          <a:xfrm>
                            <a:off x="1398259" y="989937"/>
                            <a:ext cx="141302"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4"/>
                                  <w:sz w:val="16"/>
                                </w:rPr>
                                <w:t>es</w:t>
                              </w:r>
                              <w:r>
                                <w:rPr>
                                  <w:rFonts w:ascii="Calibri" w:eastAsia="Calibri" w:hAnsi="Calibri" w:cs="Calibri"/>
                                  <w:color w:val="131313"/>
                                  <w:spacing w:val="3"/>
                                  <w:w w:val="94"/>
                                  <w:sz w:val="16"/>
                                </w:rPr>
                                <w:t xml:space="preserve"> </w:t>
                              </w:r>
                            </w:p>
                          </w:txbxContent>
                        </wps:txbx>
                        <wps:bodyPr horzOverflow="overflow" vert="horz" lIns="0" tIns="0" rIns="0" bIns="0" rtlCol="0">
                          <a:noAutofit/>
                        </wps:bodyPr>
                      </wps:wsp>
                      <wps:wsp>
                        <wps:cNvPr id="20" name="Rectangle 383"/>
                        <wps:cNvSpPr/>
                        <wps:spPr>
                          <a:xfrm>
                            <a:off x="1013950" y="1119782"/>
                            <a:ext cx="491515"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01"/>
                                  <w:sz w:val="16"/>
                                </w:rPr>
                                <w:t>Wireless</w:t>
                              </w:r>
                              <w:r>
                                <w:rPr>
                                  <w:rFonts w:ascii="Calibri" w:eastAsia="Calibri" w:hAnsi="Calibri" w:cs="Calibri"/>
                                  <w:color w:val="131313"/>
                                  <w:spacing w:val="4"/>
                                  <w:w w:val="101"/>
                                  <w:sz w:val="16"/>
                                </w:rPr>
                                <w:t xml:space="preserve"> </w:t>
                              </w:r>
                            </w:p>
                          </w:txbxContent>
                        </wps:txbx>
                        <wps:bodyPr horzOverflow="overflow" vert="horz" lIns="0" tIns="0" rIns="0" bIns="0" rtlCol="0">
                          <a:noAutofit/>
                        </wps:bodyPr>
                      </wps:wsp>
                      <wps:wsp>
                        <wps:cNvPr id="21" name="Rectangle 384"/>
                        <wps:cNvSpPr/>
                        <wps:spPr>
                          <a:xfrm>
                            <a:off x="1013950" y="1250218"/>
                            <a:ext cx="388554"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9"/>
                                  <w:sz w:val="16"/>
                                </w:rPr>
                                <w:t>Sensor</w:t>
                              </w:r>
                              <w:r>
                                <w:rPr>
                                  <w:rFonts w:ascii="Calibri" w:eastAsia="Calibri" w:hAnsi="Calibri" w:cs="Calibri"/>
                                  <w:color w:val="131313"/>
                                  <w:spacing w:val="4"/>
                                  <w:w w:val="99"/>
                                  <w:sz w:val="16"/>
                                </w:rPr>
                                <w:t xml:space="preserve"> </w:t>
                              </w:r>
                            </w:p>
                          </w:txbxContent>
                        </wps:txbx>
                        <wps:bodyPr horzOverflow="overflow" vert="horz" lIns="0" tIns="0" rIns="0" bIns="0" rtlCol="0">
                          <a:noAutofit/>
                        </wps:bodyPr>
                      </wps:wsp>
                      <wps:wsp>
                        <wps:cNvPr id="22" name="Rectangle 385"/>
                        <wps:cNvSpPr/>
                        <wps:spPr>
                          <a:xfrm>
                            <a:off x="1013950" y="1380063"/>
                            <a:ext cx="542444"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sz w:val="16"/>
                                </w:rPr>
                                <w:t>Networks</w:t>
                              </w:r>
                              <w:r>
                                <w:rPr>
                                  <w:rFonts w:ascii="Calibri" w:eastAsia="Calibri" w:hAnsi="Calibri" w:cs="Calibri"/>
                                  <w:color w:val="131313"/>
                                  <w:spacing w:val="4"/>
                                  <w:sz w:val="16"/>
                                </w:rPr>
                                <w:t xml:space="preserve"> </w:t>
                              </w:r>
                            </w:p>
                          </w:txbxContent>
                        </wps:txbx>
                        <wps:bodyPr horzOverflow="overflow" vert="horz" lIns="0" tIns="0" rIns="0" bIns="0" rtlCol="0">
                          <a:noAutofit/>
                        </wps:bodyPr>
                      </wps:wsp>
                      <wps:wsp>
                        <wps:cNvPr id="23" name="Rectangle 8179"/>
                        <wps:cNvSpPr/>
                        <wps:spPr>
                          <a:xfrm>
                            <a:off x="1245305" y="1510056"/>
                            <a:ext cx="218378"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0"/>
                                  <w:sz w:val="16"/>
                                </w:rPr>
                                <w:t>dete</w:t>
                              </w:r>
                            </w:p>
                          </w:txbxContent>
                        </wps:txbx>
                        <wps:bodyPr horzOverflow="overflow" vert="horz" lIns="0" tIns="0" rIns="0" bIns="0" rtlCol="0">
                          <a:noAutofit/>
                        </wps:bodyPr>
                      </wps:wsp>
                      <wps:wsp>
                        <wps:cNvPr id="24" name="Rectangle 8180"/>
                        <wps:cNvSpPr/>
                        <wps:spPr>
                          <a:xfrm>
                            <a:off x="1409479" y="1510056"/>
                            <a:ext cx="127403"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5"/>
                                  <w:sz w:val="16"/>
                                </w:rPr>
                                <w:t>ct</w:t>
                              </w:r>
                              <w:r>
                                <w:rPr>
                                  <w:rFonts w:ascii="Calibri" w:eastAsia="Calibri" w:hAnsi="Calibri" w:cs="Calibri"/>
                                  <w:color w:val="131313"/>
                                  <w:spacing w:val="4"/>
                                  <w:w w:val="95"/>
                                  <w:sz w:val="16"/>
                                </w:rPr>
                                <w:t xml:space="preserve"> </w:t>
                              </w:r>
                            </w:p>
                          </w:txbxContent>
                        </wps:txbx>
                        <wps:bodyPr horzOverflow="overflow" vert="horz" lIns="0" tIns="0" rIns="0" bIns="0" rtlCol="0">
                          <a:noAutofit/>
                        </wps:bodyPr>
                      </wps:wsp>
                      <wps:wsp>
                        <wps:cNvPr id="25" name="Rectangle 1295"/>
                        <wps:cNvSpPr/>
                        <wps:spPr>
                          <a:xfrm>
                            <a:off x="1013950" y="1510056"/>
                            <a:ext cx="134746"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1"/>
                                  <w:sz w:val="16"/>
                                </w:rPr>
                                <w:t>to</w:t>
                              </w:r>
                              <w:r>
                                <w:rPr>
                                  <w:rFonts w:ascii="Calibri" w:eastAsia="Calibri" w:hAnsi="Calibri" w:cs="Calibri"/>
                                  <w:color w:val="131313"/>
                                  <w:spacing w:val="4"/>
                                  <w:w w:val="91"/>
                                  <w:sz w:val="16"/>
                                </w:rPr>
                                <w:t xml:space="preserve"> </w:t>
                              </w:r>
                            </w:p>
                          </w:txbxContent>
                        </wps:txbx>
                        <wps:bodyPr horzOverflow="overflow" vert="horz" lIns="0" tIns="0" rIns="0" bIns="0" rtlCol="0">
                          <a:noAutofit/>
                        </wps:bodyPr>
                      </wps:wsp>
                      <wps:wsp>
                        <wps:cNvPr id="26" name="Rectangle 387"/>
                        <wps:cNvSpPr/>
                        <wps:spPr>
                          <a:xfrm>
                            <a:off x="1013950" y="1640522"/>
                            <a:ext cx="182122"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02"/>
                                  <w:sz w:val="16"/>
                                </w:rPr>
                                <w:t>fire</w:t>
                              </w:r>
                            </w:p>
                          </w:txbxContent>
                        </wps:txbx>
                        <wps:bodyPr horzOverflow="overflow" vert="horz" lIns="0" tIns="0" rIns="0" bIns="0" rtlCol="0">
                          <a:noAutofit/>
                        </wps:bodyPr>
                      </wps:wsp>
                      <wps:wsp>
                        <wps:cNvPr id="27" name="Shape 389"/>
                        <wps:cNvSpPr/>
                        <wps:spPr>
                          <a:xfrm>
                            <a:off x="1712074" y="830885"/>
                            <a:ext cx="671538" cy="833895"/>
                          </a:xfrm>
                          <a:custGeom>
                            <a:avLst/>
                            <a:gdLst/>
                            <a:ahLst/>
                            <a:cxnLst/>
                            <a:rect l="0" t="0" r="0" b="0"/>
                            <a:pathLst>
                              <a:path w="671538" h="833895">
                                <a:moveTo>
                                  <a:pt x="0" y="833895"/>
                                </a:moveTo>
                                <a:lnTo>
                                  <a:pt x="671538" y="833895"/>
                                </a:lnTo>
                                <a:lnTo>
                                  <a:pt x="671538" y="0"/>
                                </a:lnTo>
                                <a:lnTo>
                                  <a:pt x="0" y="0"/>
                                </a:lnTo>
                                <a:close/>
                              </a:path>
                            </a:pathLst>
                          </a:custGeom>
                          <a:ln w="12294" cap="flat">
                            <a:round/>
                          </a:ln>
                        </wps:spPr>
                        <wps:style>
                          <a:lnRef idx="1">
                            <a:srgbClr val="131313"/>
                          </a:lnRef>
                          <a:fillRef idx="0">
                            <a:srgbClr val="000000">
                              <a:alpha val="0"/>
                            </a:srgbClr>
                          </a:fillRef>
                          <a:effectRef idx="0">
                            <a:scrgbClr r="0" g="0" b="0"/>
                          </a:effectRef>
                          <a:fontRef idx="none"/>
                        </wps:style>
                        <wps:bodyPr/>
                      </wps:wsp>
                      <wps:wsp>
                        <wps:cNvPr id="28" name="Rectangle 390"/>
                        <wps:cNvSpPr/>
                        <wps:spPr>
                          <a:xfrm>
                            <a:off x="1833380" y="874821"/>
                            <a:ext cx="637013"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sz w:val="16"/>
                                </w:rPr>
                                <w:t>Techniques</w:t>
                              </w:r>
                              <w:r>
                                <w:rPr>
                                  <w:rFonts w:ascii="Calibri" w:eastAsia="Calibri" w:hAnsi="Calibri" w:cs="Calibri"/>
                                  <w:color w:val="131313"/>
                                  <w:spacing w:val="4"/>
                                  <w:sz w:val="16"/>
                                </w:rPr>
                                <w:t xml:space="preserve"> </w:t>
                              </w:r>
                            </w:p>
                          </w:txbxContent>
                        </wps:txbx>
                        <wps:bodyPr horzOverflow="overflow" vert="horz" lIns="0" tIns="0" rIns="0" bIns="0" rtlCol="0">
                          <a:noAutofit/>
                        </wps:bodyPr>
                      </wps:wsp>
                      <wps:wsp>
                        <wps:cNvPr id="29" name="Rectangle 391"/>
                        <wps:cNvSpPr/>
                        <wps:spPr>
                          <a:xfrm>
                            <a:off x="1833380" y="1004696"/>
                            <a:ext cx="662032"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9"/>
                                  <w:sz w:val="16"/>
                                </w:rPr>
                                <w:t>which</w:t>
                              </w:r>
                              <w:r>
                                <w:rPr>
                                  <w:rFonts w:ascii="Calibri" w:eastAsia="Calibri" w:hAnsi="Calibri" w:cs="Calibri"/>
                                  <w:color w:val="131313"/>
                                  <w:spacing w:val="65"/>
                                  <w:w w:val="99"/>
                                  <w:sz w:val="16"/>
                                </w:rPr>
                                <w:t xml:space="preserve"> </w:t>
                              </w:r>
                              <w:r>
                                <w:rPr>
                                  <w:rFonts w:ascii="Calibri" w:eastAsia="Calibri" w:hAnsi="Calibri" w:cs="Calibri"/>
                                  <w:color w:val="131313"/>
                                  <w:w w:val="99"/>
                                  <w:sz w:val="16"/>
                                </w:rPr>
                                <w:t>uses</w:t>
                              </w:r>
                              <w:r>
                                <w:rPr>
                                  <w:rFonts w:ascii="Calibri" w:eastAsia="Calibri" w:hAnsi="Calibri" w:cs="Calibri"/>
                                  <w:color w:val="131313"/>
                                  <w:spacing w:val="3"/>
                                  <w:w w:val="99"/>
                                  <w:sz w:val="16"/>
                                </w:rPr>
                                <w:t xml:space="preserve"> </w:t>
                              </w:r>
                            </w:p>
                          </w:txbxContent>
                        </wps:txbx>
                        <wps:bodyPr horzOverflow="overflow" vert="horz" lIns="0" tIns="0" rIns="0" bIns="0" rtlCol="0">
                          <a:noAutofit/>
                        </wps:bodyPr>
                      </wps:wsp>
                      <wps:wsp>
                        <wps:cNvPr id="30" name="Rectangle 392"/>
                        <wps:cNvSpPr/>
                        <wps:spPr>
                          <a:xfrm>
                            <a:off x="1833380" y="1134541"/>
                            <a:ext cx="359326"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sz w:val="16"/>
                                </w:rPr>
                                <w:t>Image</w:t>
                              </w:r>
                              <w:r>
                                <w:rPr>
                                  <w:rFonts w:ascii="Calibri" w:eastAsia="Calibri" w:hAnsi="Calibri" w:cs="Calibri"/>
                                  <w:color w:val="131313"/>
                                  <w:spacing w:val="4"/>
                                  <w:sz w:val="16"/>
                                </w:rPr>
                                <w:t xml:space="preserve"> </w:t>
                              </w:r>
                            </w:p>
                          </w:txbxContent>
                        </wps:txbx>
                        <wps:bodyPr horzOverflow="overflow" vert="horz" lIns="0" tIns="0" rIns="0" bIns="0" rtlCol="0">
                          <a:noAutofit/>
                        </wps:bodyPr>
                      </wps:wsp>
                      <wps:wsp>
                        <wps:cNvPr id="31" name="Rectangle 393"/>
                        <wps:cNvSpPr/>
                        <wps:spPr>
                          <a:xfrm>
                            <a:off x="1833380" y="1264977"/>
                            <a:ext cx="600428"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01"/>
                                  <w:sz w:val="16"/>
                                </w:rPr>
                                <w:t>Processing</w:t>
                              </w:r>
                              <w:r>
                                <w:rPr>
                                  <w:rFonts w:ascii="Calibri" w:eastAsia="Calibri" w:hAnsi="Calibri" w:cs="Calibri"/>
                                  <w:color w:val="131313"/>
                                  <w:spacing w:val="4"/>
                                  <w:w w:val="101"/>
                                  <w:sz w:val="16"/>
                                </w:rPr>
                                <w:t xml:space="preserve"> </w:t>
                              </w:r>
                            </w:p>
                          </w:txbxContent>
                        </wps:txbx>
                        <wps:bodyPr horzOverflow="overflow" vert="horz" lIns="0" tIns="0" rIns="0" bIns="0" rtlCol="0">
                          <a:noAutofit/>
                        </wps:bodyPr>
                      </wps:wsp>
                      <wps:wsp>
                        <wps:cNvPr id="32" name="Rectangle 1294"/>
                        <wps:cNvSpPr/>
                        <wps:spPr>
                          <a:xfrm>
                            <a:off x="2072395" y="1394930"/>
                            <a:ext cx="344928"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2"/>
                                  <w:sz w:val="16"/>
                                </w:rPr>
                                <w:t>detect</w:t>
                              </w:r>
                              <w:r>
                                <w:rPr>
                                  <w:rFonts w:ascii="Calibri" w:eastAsia="Calibri" w:hAnsi="Calibri" w:cs="Calibri"/>
                                  <w:color w:val="131313"/>
                                  <w:spacing w:val="2"/>
                                  <w:w w:val="92"/>
                                  <w:sz w:val="16"/>
                                </w:rPr>
                                <w:t xml:space="preserve"> </w:t>
                              </w:r>
                            </w:p>
                          </w:txbxContent>
                        </wps:txbx>
                        <wps:bodyPr horzOverflow="overflow" vert="horz" lIns="0" tIns="0" rIns="0" bIns="0" rtlCol="0">
                          <a:noAutofit/>
                        </wps:bodyPr>
                      </wps:wsp>
                      <wps:wsp>
                        <wps:cNvPr id="33" name="Rectangle 1293"/>
                        <wps:cNvSpPr/>
                        <wps:spPr>
                          <a:xfrm>
                            <a:off x="1833380" y="1394930"/>
                            <a:ext cx="134824"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1"/>
                                  <w:sz w:val="16"/>
                                </w:rPr>
                                <w:t>to</w:t>
                              </w:r>
                              <w:r>
                                <w:rPr>
                                  <w:rFonts w:ascii="Calibri" w:eastAsia="Calibri" w:hAnsi="Calibri" w:cs="Calibri"/>
                                  <w:color w:val="131313"/>
                                  <w:spacing w:val="4"/>
                                  <w:w w:val="91"/>
                                  <w:sz w:val="16"/>
                                </w:rPr>
                                <w:t xml:space="preserve"> </w:t>
                              </w:r>
                            </w:p>
                          </w:txbxContent>
                        </wps:txbx>
                        <wps:bodyPr horzOverflow="overflow" vert="horz" lIns="0" tIns="0" rIns="0" bIns="0" rtlCol="0">
                          <a:noAutofit/>
                        </wps:bodyPr>
                      </wps:wsp>
                      <wps:wsp>
                        <wps:cNvPr id="34" name="Rectangle 395"/>
                        <wps:cNvSpPr/>
                        <wps:spPr>
                          <a:xfrm>
                            <a:off x="1833380" y="1524814"/>
                            <a:ext cx="182082"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02"/>
                                  <w:sz w:val="16"/>
                                </w:rPr>
                                <w:t>fire</w:t>
                              </w:r>
                            </w:p>
                          </w:txbxContent>
                        </wps:txbx>
                        <wps:bodyPr horzOverflow="overflow" vert="horz" lIns="0" tIns="0" rIns="0" bIns="0" rtlCol="0">
                          <a:noAutofit/>
                        </wps:bodyPr>
                      </wps:wsp>
                      <wps:wsp>
                        <wps:cNvPr id="35" name="Shape 397"/>
                        <wps:cNvSpPr/>
                        <wps:spPr>
                          <a:xfrm>
                            <a:off x="2568118" y="831380"/>
                            <a:ext cx="752704" cy="966724"/>
                          </a:xfrm>
                          <a:custGeom>
                            <a:avLst/>
                            <a:gdLst/>
                            <a:ahLst/>
                            <a:cxnLst/>
                            <a:rect l="0" t="0" r="0" b="0"/>
                            <a:pathLst>
                              <a:path w="752704" h="966724">
                                <a:moveTo>
                                  <a:pt x="0" y="966724"/>
                                </a:moveTo>
                                <a:lnTo>
                                  <a:pt x="752704" y="966724"/>
                                </a:lnTo>
                                <a:lnTo>
                                  <a:pt x="752704" y="0"/>
                                </a:lnTo>
                                <a:lnTo>
                                  <a:pt x="0" y="0"/>
                                </a:lnTo>
                                <a:close/>
                              </a:path>
                            </a:pathLst>
                          </a:custGeom>
                          <a:ln w="12294" cap="flat">
                            <a:round/>
                          </a:ln>
                        </wps:spPr>
                        <wps:style>
                          <a:lnRef idx="1">
                            <a:srgbClr val="131313"/>
                          </a:lnRef>
                          <a:fillRef idx="0">
                            <a:srgbClr val="000000">
                              <a:alpha val="0"/>
                            </a:srgbClr>
                          </a:fillRef>
                          <a:effectRef idx="0">
                            <a:scrgbClr r="0" g="0" b="0"/>
                          </a:effectRef>
                          <a:fontRef idx="none"/>
                        </wps:style>
                        <wps:bodyPr/>
                      </wps:wsp>
                      <wps:wsp>
                        <wps:cNvPr id="36" name="Rectangle 398"/>
                        <wps:cNvSpPr/>
                        <wps:spPr>
                          <a:xfrm>
                            <a:off x="2689418" y="874821"/>
                            <a:ext cx="637013"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sz w:val="16"/>
                                </w:rPr>
                                <w:t>Techniques</w:t>
                              </w:r>
                              <w:r>
                                <w:rPr>
                                  <w:rFonts w:ascii="Calibri" w:eastAsia="Calibri" w:hAnsi="Calibri" w:cs="Calibri"/>
                                  <w:color w:val="131313"/>
                                  <w:spacing w:val="4"/>
                                  <w:sz w:val="16"/>
                                </w:rPr>
                                <w:t xml:space="preserve"> </w:t>
                              </w:r>
                            </w:p>
                          </w:txbxContent>
                        </wps:txbx>
                        <wps:bodyPr horzOverflow="overflow" vert="horz" lIns="0" tIns="0" rIns="0" bIns="0" rtlCol="0">
                          <a:noAutofit/>
                        </wps:bodyPr>
                      </wps:wsp>
                      <wps:wsp>
                        <wps:cNvPr id="37" name="Rectangle 1287"/>
                        <wps:cNvSpPr/>
                        <wps:spPr>
                          <a:xfrm>
                            <a:off x="3074605" y="1005288"/>
                            <a:ext cx="257978"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6"/>
                                  <w:sz w:val="16"/>
                                </w:rPr>
                                <w:t>uses</w:t>
                              </w:r>
                              <w:r>
                                <w:rPr>
                                  <w:rFonts w:ascii="Calibri" w:eastAsia="Calibri" w:hAnsi="Calibri" w:cs="Calibri"/>
                                  <w:color w:val="131313"/>
                                  <w:spacing w:val="3"/>
                                  <w:w w:val="96"/>
                                  <w:sz w:val="16"/>
                                </w:rPr>
                                <w:t xml:space="preserve"> </w:t>
                              </w:r>
                            </w:p>
                          </w:txbxContent>
                        </wps:txbx>
                        <wps:bodyPr horzOverflow="overflow" vert="horz" lIns="0" tIns="0" rIns="0" bIns="0" rtlCol="0">
                          <a:noAutofit/>
                        </wps:bodyPr>
                      </wps:wsp>
                      <wps:wsp>
                        <wps:cNvPr id="38" name="Rectangle 1286"/>
                        <wps:cNvSpPr/>
                        <wps:spPr>
                          <a:xfrm>
                            <a:off x="2689418" y="1005288"/>
                            <a:ext cx="352731"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02"/>
                                  <w:sz w:val="16"/>
                                </w:rPr>
                                <w:t>which</w:t>
                              </w:r>
                              <w:r>
                                <w:rPr>
                                  <w:rFonts w:ascii="Calibri" w:eastAsia="Calibri" w:hAnsi="Calibri" w:cs="Calibri"/>
                                  <w:color w:val="131313"/>
                                  <w:spacing w:val="4"/>
                                  <w:w w:val="102"/>
                                  <w:sz w:val="16"/>
                                </w:rPr>
                                <w:t xml:space="preserve"> </w:t>
                              </w:r>
                            </w:p>
                          </w:txbxContent>
                        </wps:txbx>
                        <wps:bodyPr horzOverflow="overflow" vert="horz" lIns="0" tIns="0" rIns="0" bIns="0" rtlCol="0">
                          <a:noAutofit/>
                        </wps:bodyPr>
                      </wps:wsp>
                      <wps:wsp>
                        <wps:cNvPr id="39" name="Rectangle 1291"/>
                        <wps:cNvSpPr/>
                        <wps:spPr>
                          <a:xfrm>
                            <a:off x="2689418" y="1135172"/>
                            <a:ext cx="460792"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6"/>
                                  <w:sz w:val="16"/>
                                </w:rPr>
                                <w:t>cameras</w:t>
                              </w:r>
                              <w:r>
                                <w:rPr>
                                  <w:rFonts w:ascii="Calibri" w:eastAsia="Calibri" w:hAnsi="Calibri" w:cs="Calibri"/>
                                  <w:color w:val="131313"/>
                                  <w:spacing w:val="3"/>
                                  <w:w w:val="96"/>
                                  <w:sz w:val="16"/>
                                </w:rPr>
                                <w:t xml:space="preserve"> </w:t>
                              </w:r>
                            </w:p>
                          </w:txbxContent>
                        </wps:txbx>
                        <wps:bodyPr horzOverflow="overflow" vert="horz" lIns="0" tIns="0" rIns="0" bIns="0" rtlCol="0">
                          <a:noAutofit/>
                        </wps:bodyPr>
                      </wps:wsp>
                      <wps:wsp>
                        <wps:cNvPr id="40" name="Rectangle 1292"/>
                        <wps:cNvSpPr/>
                        <wps:spPr>
                          <a:xfrm>
                            <a:off x="3129343" y="1135172"/>
                            <a:ext cx="185662"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9"/>
                                  <w:sz w:val="16"/>
                                </w:rPr>
                                <w:t>for</w:t>
                              </w:r>
                              <w:r>
                                <w:rPr>
                                  <w:rFonts w:ascii="Calibri" w:eastAsia="Calibri" w:hAnsi="Calibri" w:cs="Calibri"/>
                                  <w:color w:val="131313"/>
                                  <w:spacing w:val="3"/>
                                  <w:w w:val="99"/>
                                  <w:sz w:val="16"/>
                                </w:rPr>
                                <w:t xml:space="preserve"> </w:t>
                              </w:r>
                            </w:p>
                          </w:txbxContent>
                        </wps:txbx>
                        <wps:bodyPr horzOverflow="overflow" vert="horz" lIns="0" tIns="0" rIns="0" bIns="0" rtlCol="0">
                          <a:noAutofit/>
                        </wps:bodyPr>
                      </wps:wsp>
                      <wps:wsp>
                        <wps:cNvPr id="41" name="Rectangle 401"/>
                        <wps:cNvSpPr/>
                        <wps:spPr>
                          <a:xfrm>
                            <a:off x="2689418" y="1265638"/>
                            <a:ext cx="346043"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05"/>
                                  <w:sz w:val="16"/>
                                </w:rPr>
                                <w:t>visual</w:t>
                              </w:r>
                              <w:r>
                                <w:rPr>
                                  <w:rFonts w:ascii="Calibri" w:eastAsia="Calibri" w:hAnsi="Calibri" w:cs="Calibri"/>
                                  <w:color w:val="131313"/>
                                  <w:spacing w:val="4"/>
                                  <w:w w:val="105"/>
                                  <w:sz w:val="16"/>
                                </w:rPr>
                                <w:t xml:space="preserve"> </w:t>
                              </w:r>
                            </w:p>
                          </w:txbxContent>
                        </wps:txbx>
                        <wps:bodyPr horzOverflow="overflow" vert="horz" lIns="0" tIns="0" rIns="0" bIns="0" rtlCol="0">
                          <a:noAutofit/>
                        </wps:bodyPr>
                      </wps:wsp>
                      <wps:wsp>
                        <wps:cNvPr id="42" name="Rectangle 402"/>
                        <wps:cNvSpPr/>
                        <wps:spPr>
                          <a:xfrm>
                            <a:off x="2689418" y="1395493"/>
                            <a:ext cx="738007"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5"/>
                                  <w:sz w:val="16"/>
                                </w:rPr>
                                <w:t>interpretation</w:t>
                              </w:r>
                              <w:r>
                                <w:rPr>
                                  <w:rFonts w:ascii="Calibri" w:eastAsia="Calibri" w:hAnsi="Calibri" w:cs="Calibri"/>
                                  <w:color w:val="131313"/>
                                  <w:spacing w:val="4"/>
                                  <w:w w:val="95"/>
                                  <w:sz w:val="16"/>
                                </w:rPr>
                                <w:t xml:space="preserve"> </w:t>
                              </w:r>
                            </w:p>
                          </w:txbxContent>
                        </wps:txbx>
                        <wps:bodyPr horzOverflow="overflow" vert="horz" lIns="0" tIns="0" rIns="0" bIns="0" rtlCol="0">
                          <a:noAutofit/>
                        </wps:bodyPr>
                      </wps:wsp>
                      <wps:wsp>
                        <wps:cNvPr id="43" name="Rectangle 403"/>
                        <wps:cNvSpPr/>
                        <wps:spPr>
                          <a:xfrm>
                            <a:off x="2689418" y="1525338"/>
                            <a:ext cx="662058"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4"/>
                                  <w:sz w:val="16"/>
                                </w:rPr>
                                <w:t>to</w:t>
                              </w:r>
                              <w:r>
                                <w:rPr>
                                  <w:rFonts w:ascii="Calibri" w:eastAsia="Calibri" w:hAnsi="Calibri" w:cs="Calibri"/>
                                  <w:color w:val="131313"/>
                                  <w:spacing w:val="3"/>
                                  <w:w w:val="94"/>
                                  <w:sz w:val="16"/>
                                </w:rPr>
                                <w:t xml:space="preserve"> </w:t>
                              </w:r>
                              <w:r>
                                <w:rPr>
                                  <w:rFonts w:ascii="Calibri" w:eastAsia="Calibri" w:hAnsi="Calibri" w:cs="Calibri"/>
                                  <w:color w:val="131313"/>
                                  <w:w w:val="94"/>
                                  <w:sz w:val="16"/>
                                </w:rPr>
                                <w:t>detect</w:t>
                              </w:r>
                              <w:r>
                                <w:rPr>
                                  <w:rFonts w:ascii="Calibri" w:eastAsia="Calibri" w:hAnsi="Calibri" w:cs="Calibri"/>
                                  <w:color w:val="131313"/>
                                  <w:spacing w:val="3"/>
                                  <w:w w:val="94"/>
                                  <w:sz w:val="16"/>
                                </w:rPr>
                                <w:t xml:space="preserve"> </w:t>
                              </w:r>
                              <w:r>
                                <w:rPr>
                                  <w:rFonts w:ascii="Calibri" w:eastAsia="Calibri" w:hAnsi="Calibri" w:cs="Calibri"/>
                                  <w:color w:val="131313"/>
                                  <w:w w:val="94"/>
                                  <w:sz w:val="16"/>
                                </w:rPr>
                                <w:t>fire</w:t>
                              </w:r>
                            </w:p>
                          </w:txbxContent>
                        </wps:txbx>
                        <wps:bodyPr horzOverflow="overflow" vert="horz" lIns="0" tIns="0" rIns="0" bIns="0" rtlCol="0">
                          <a:noAutofit/>
                        </wps:bodyPr>
                      </wps:wsp>
                      <wps:wsp>
                        <wps:cNvPr id="44" name="Shape 405"/>
                        <wps:cNvSpPr/>
                        <wps:spPr>
                          <a:xfrm>
                            <a:off x="3468408" y="831380"/>
                            <a:ext cx="671563" cy="1232395"/>
                          </a:xfrm>
                          <a:custGeom>
                            <a:avLst/>
                            <a:gdLst/>
                            <a:ahLst/>
                            <a:cxnLst/>
                            <a:rect l="0" t="0" r="0" b="0"/>
                            <a:pathLst>
                              <a:path w="671563" h="1232395">
                                <a:moveTo>
                                  <a:pt x="0" y="1232395"/>
                                </a:moveTo>
                                <a:lnTo>
                                  <a:pt x="671563" y="1232395"/>
                                </a:lnTo>
                                <a:lnTo>
                                  <a:pt x="671563" y="0"/>
                                </a:lnTo>
                                <a:lnTo>
                                  <a:pt x="0" y="0"/>
                                </a:lnTo>
                                <a:close/>
                              </a:path>
                            </a:pathLst>
                          </a:custGeom>
                          <a:ln w="12294" cap="flat">
                            <a:round/>
                          </a:ln>
                        </wps:spPr>
                        <wps:style>
                          <a:lnRef idx="1">
                            <a:srgbClr val="131313"/>
                          </a:lnRef>
                          <a:fillRef idx="0">
                            <a:srgbClr val="000000">
                              <a:alpha val="0"/>
                            </a:srgbClr>
                          </a:fillRef>
                          <a:effectRef idx="0">
                            <a:scrgbClr r="0" g="0" b="0"/>
                          </a:effectRef>
                          <a:fontRef idx="none"/>
                        </wps:style>
                        <wps:bodyPr/>
                      </wps:wsp>
                      <wps:wsp>
                        <wps:cNvPr id="45" name="Rectangle 406"/>
                        <wps:cNvSpPr/>
                        <wps:spPr>
                          <a:xfrm>
                            <a:off x="3589743" y="874821"/>
                            <a:ext cx="637013"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sz w:val="16"/>
                                </w:rPr>
                                <w:t>Techniques</w:t>
                              </w:r>
                              <w:r>
                                <w:rPr>
                                  <w:rFonts w:ascii="Calibri" w:eastAsia="Calibri" w:hAnsi="Calibri" w:cs="Calibri"/>
                                  <w:color w:val="131313"/>
                                  <w:spacing w:val="4"/>
                                  <w:sz w:val="16"/>
                                </w:rPr>
                                <w:t xml:space="preserve"> </w:t>
                              </w:r>
                            </w:p>
                          </w:txbxContent>
                        </wps:txbx>
                        <wps:bodyPr horzOverflow="overflow" vert="horz" lIns="0" tIns="0" rIns="0" bIns="0" rtlCol="0">
                          <a:noAutofit/>
                        </wps:bodyPr>
                      </wps:wsp>
                      <wps:wsp>
                        <wps:cNvPr id="46" name="Rectangle 1290"/>
                        <wps:cNvSpPr/>
                        <wps:spPr>
                          <a:xfrm>
                            <a:off x="3894143" y="1005288"/>
                            <a:ext cx="257821"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6"/>
                                  <w:sz w:val="16"/>
                                </w:rPr>
                                <w:t>uses</w:t>
                              </w:r>
                              <w:r>
                                <w:rPr>
                                  <w:rFonts w:ascii="Calibri" w:eastAsia="Calibri" w:hAnsi="Calibri" w:cs="Calibri"/>
                                  <w:color w:val="131313"/>
                                  <w:spacing w:val="3"/>
                                  <w:w w:val="96"/>
                                  <w:sz w:val="16"/>
                                </w:rPr>
                                <w:t xml:space="preserve"> </w:t>
                              </w:r>
                            </w:p>
                          </w:txbxContent>
                        </wps:txbx>
                        <wps:bodyPr horzOverflow="overflow" vert="horz" lIns="0" tIns="0" rIns="0" bIns="0" rtlCol="0">
                          <a:noAutofit/>
                        </wps:bodyPr>
                      </wps:wsp>
                      <wps:wsp>
                        <wps:cNvPr id="47" name="Rectangle 1289"/>
                        <wps:cNvSpPr/>
                        <wps:spPr>
                          <a:xfrm>
                            <a:off x="3589743" y="1005288"/>
                            <a:ext cx="228882"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0"/>
                                  <w:sz w:val="16"/>
                                </w:rPr>
                                <w:t>that</w:t>
                              </w:r>
                              <w:r>
                                <w:rPr>
                                  <w:rFonts w:ascii="Calibri" w:eastAsia="Calibri" w:hAnsi="Calibri" w:cs="Calibri"/>
                                  <w:color w:val="131313"/>
                                  <w:spacing w:val="3"/>
                                  <w:w w:val="90"/>
                                  <w:sz w:val="16"/>
                                </w:rPr>
                                <w:t xml:space="preserve"> </w:t>
                              </w:r>
                            </w:p>
                          </w:txbxContent>
                        </wps:txbx>
                        <wps:bodyPr horzOverflow="overflow" vert="horz" lIns="0" tIns="0" rIns="0" bIns="0" rtlCol="0">
                          <a:noAutofit/>
                        </wps:bodyPr>
                      </wps:wsp>
                      <wps:wsp>
                        <wps:cNvPr id="48" name="Rectangle 408"/>
                        <wps:cNvSpPr/>
                        <wps:spPr>
                          <a:xfrm>
                            <a:off x="3589743" y="1135172"/>
                            <a:ext cx="607247"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7"/>
                                  <w:sz w:val="16"/>
                                </w:rPr>
                                <w:t>Unmanned</w:t>
                              </w:r>
                              <w:r>
                                <w:rPr>
                                  <w:rFonts w:ascii="Calibri" w:eastAsia="Calibri" w:hAnsi="Calibri" w:cs="Calibri"/>
                                  <w:color w:val="131313"/>
                                  <w:spacing w:val="4"/>
                                  <w:w w:val="97"/>
                                  <w:sz w:val="16"/>
                                </w:rPr>
                                <w:t xml:space="preserve"> </w:t>
                              </w:r>
                            </w:p>
                          </w:txbxContent>
                        </wps:txbx>
                        <wps:bodyPr horzOverflow="overflow" vert="horz" lIns="0" tIns="0" rIns="0" bIns="0" rtlCol="0">
                          <a:noAutofit/>
                        </wps:bodyPr>
                      </wps:wsp>
                      <wps:wsp>
                        <wps:cNvPr id="49" name="Rectangle 409"/>
                        <wps:cNvSpPr/>
                        <wps:spPr>
                          <a:xfrm>
                            <a:off x="3589743" y="1265608"/>
                            <a:ext cx="360310"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07"/>
                                  <w:sz w:val="16"/>
                                </w:rPr>
                                <w:t>Aerial</w:t>
                              </w:r>
                              <w:r>
                                <w:rPr>
                                  <w:rFonts w:ascii="Calibri" w:eastAsia="Calibri" w:hAnsi="Calibri" w:cs="Calibri"/>
                                  <w:color w:val="131313"/>
                                  <w:spacing w:val="4"/>
                                  <w:w w:val="107"/>
                                  <w:sz w:val="16"/>
                                </w:rPr>
                                <w:t xml:space="preserve"> </w:t>
                              </w:r>
                            </w:p>
                          </w:txbxContent>
                        </wps:txbx>
                        <wps:bodyPr horzOverflow="overflow" vert="horz" lIns="0" tIns="0" rIns="0" bIns="0" rtlCol="0">
                          <a:noAutofit/>
                        </wps:bodyPr>
                      </wps:wsp>
                      <wps:wsp>
                        <wps:cNvPr id="50" name="Rectangle 410"/>
                        <wps:cNvSpPr/>
                        <wps:spPr>
                          <a:xfrm>
                            <a:off x="3589743" y="1395453"/>
                            <a:ext cx="491593"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05"/>
                                  <w:sz w:val="16"/>
                                </w:rPr>
                                <w:t>Vehicles</w:t>
                              </w:r>
                              <w:r>
                                <w:rPr>
                                  <w:rFonts w:ascii="Calibri" w:eastAsia="Calibri" w:hAnsi="Calibri" w:cs="Calibri"/>
                                  <w:color w:val="131313"/>
                                  <w:spacing w:val="4"/>
                                  <w:w w:val="105"/>
                                  <w:sz w:val="16"/>
                                </w:rPr>
                                <w:t xml:space="preserve"> </w:t>
                              </w:r>
                            </w:p>
                          </w:txbxContent>
                        </wps:txbx>
                        <wps:bodyPr horzOverflow="overflow" vert="horz" lIns="0" tIns="0" rIns="0" bIns="0" rtlCol="0">
                          <a:noAutofit/>
                        </wps:bodyPr>
                      </wps:wsp>
                      <wps:wsp>
                        <wps:cNvPr id="51" name="Rectangle 7413"/>
                        <wps:cNvSpPr/>
                        <wps:spPr>
                          <a:xfrm>
                            <a:off x="3589743" y="1525406"/>
                            <a:ext cx="43665"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11"/>
                                  <w:sz w:val="16"/>
                                </w:rPr>
                                <w:t>(</w:t>
                              </w:r>
                            </w:p>
                          </w:txbxContent>
                        </wps:txbx>
                        <wps:bodyPr horzOverflow="overflow" vert="horz" lIns="0" tIns="0" rIns="0" bIns="0" rtlCol="0">
                          <a:noAutofit/>
                        </wps:bodyPr>
                      </wps:wsp>
                      <wps:wsp>
                        <wps:cNvPr id="52" name="Rectangle 7415"/>
                        <wps:cNvSpPr/>
                        <wps:spPr>
                          <a:xfrm>
                            <a:off x="3622524" y="1525406"/>
                            <a:ext cx="618340"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111"/>
                                  <w:sz w:val="16"/>
                                </w:rPr>
                                <w:t>UAVs)</w:t>
                              </w:r>
                              <w:r>
                                <w:rPr>
                                  <w:rFonts w:ascii="Calibri" w:eastAsia="Calibri" w:hAnsi="Calibri" w:cs="Calibri"/>
                                  <w:color w:val="131313"/>
                                  <w:spacing w:val="91"/>
                                  <w:w w:val="111"/>
                                  <w:sz w:val="16"/>
                                </w:rPr>
                                <w:t xml:space="preserve"> </w:t>
                              </w:r>
                              <w:r>
                                <w:rPr>
                                  <w:rFonts w:ascii="Calibri" w:eastAsia="Calibri" w:hAnsi="Calibri" w:cs="Calibri"/>
                                  <w:color w:val="131313"/>
                                  <w:w w:val="111"/>
                                  <w:sz w:val="16"/>
                                </w:rPr>
                                <w:t>to</w:t>
                              </w:r>
                              <w:r>
                                <w:rPr>
                                  <w:rFonts w:ascii="Calibri" w:eastAsia="Calibri" w:hAnsi="Calibri" w:cs="Calibri"/>
                                  <w:color w:val="131313"/>
                                  <w:spacing w:val="3"/>
                                  <w:w w:val="111"/>
                                  <w:sz w:val="16"/>
                                </w:rPr>
                                <w:t xml:space="preserve"> </w:t>
                              </w:r>
                            </w:p>
                          </w:txbxContent>
                        </wps:txbx>
                        <wps:bodyPr horzOverflow="overflow" vert="horz" lIns="0" tIns="0" rIns="0" bIns="0" rtlCol="0">
                          <a:noAutofit/>
                        </wps:bodyPr>
                      </wps:wsp>
                      <wps:wsp>
                        <wps:cNvPr id="53" name="Rectangle 412"/>
                        <wps:cNvSpPr/>
                        <wps:spPr>
                          <a:xfrm>
                            <a:off x="3589743" y="1655872"/>
                            <a:ext cx="527785" cy="145157"/>
                          </a:xfrm>
                          <a:prstGeom prst="rect">
                            <a:avLst/>
                          </a:prstGeom>
                          <a:ln>
                            <a:noFill/>
                          </a:ln>
                        </wps:spPr>
                        <wps:txbx>
                          <w:txbxContent>
                            <w:p w:rsidR="00C92BBA" w:rsidRDefault="00C92BBA" w:rsidP="00C92BBA">
                              <w:pPr>
                                <w:spacing w:after="160" w:line="259" w:lineRule="auto"/>
                              </w:pPr>
                              <w:r>
                                <w:rPr>
                                  <w:rFonts w:ascii="Calibri" w:eastAsia="Calibri" w:hAnsi="Calibri" w:cs="Calibri"/>
                                  <w:color w:val="131313"/>
                                  <w:w w:val="95"/>
                                  <w:sz w:val="16"/>
                                </w:rPr>
                                <w:t>detect</w:t>
                              </w:r>
                              <w:r>
                                <w:rPr>
                                  <w:rFonts w:ascii="Calibri" w:eastAsia="Calibri" w:hAnsi="Calibri" w:cs="Calibri"/>
                                  <w:color w:val="131313"/>
                                  <w:spacing w:val="4"/>
                                  <w:w w:val="95"/>
                                  <w:sz w:val="16"/>
                                </w:rPr>
                                <w:t xml:space="preserve"> </w:t>
                              </w:r>
                              <w:r>
                                <w:rPr>
                                  <w:rFonts w:ascii="Calibri" w:eastAsia="Calibri" w:hAnsi="Calibri" w:cs="Calibri"/>
                                  <w:color w:val="131313"/>
                                  <w:w w:val="95"/>
                                  <w:sz w:val="16"/>
                                </w:rPr>
                                <w:t>fire</w:t>
                              </w:r>
                            </w:p>
                          </w:txbxContent>
                        </wps:txbx>
                        <wps:bodyPr horzOverflow="overflow" vert="horz" lIns="0" tIns="0" rIns="0" bIns="0" rtlCol="0">
                          <a:noAutofit/>
                        </wps:bodyPr>
                      </wps:wsp>
                      <wps:wsp>
                        <wps:cNvPr id="54" name="Shape 413"/>
                        <wps:cNvSpPr/>
                        <wps:spPr>
                          <a:xfrm>
                            <a:off x="1977733" y="240792"/>
                            <a:ext cx="0" cy="590372"/>
                          </a:xfrm>
                          <a:custGeom>
                            <a:avLst/>
                            <a:gdLst/>
                            <a:ahLst/>
                            <a:cxnLst/>
                            <a:rect l="0" t="0" r="0" b="0"/>
                            <a:pathLst>
                              <a:path h="590372">
                                <a:moveTo>
                                  <a:pt x="0" y="0"/>
                                </a:moveTo>
                                <a:lnTo>
                                  <a:pt x="0" y="590372"/>
                                </a:lnTo>
                              </a:path>
                            </a:pathLst>
                          </a:custGeom>
                          <a:ln w="7379" cap="flat">
                            <a:round/>
                          </a:ln>
                        </wps:spPr>
                        <wps:style>
                          <a:lnRef idx="1">
                            <a:srgbClr val="131313"/>
                          </a:lnRef>
                          <a:fillRef idx="0">
                            <a:srgbClr val="000000">
                              <a:alpha val="0"/>
                            </a:srgbClr>
                          </a:fillRef>
                          <a:effectRef idx="0">
                            <a:scrgbClr r="0" g="0" b="0"/>
                          </a:effectRef>
                          <a:fontRef idx="none"/>
                        </wps:style>
                        <wps:bodyPr/>
                      </wps:wsp>
                      <wps:wsp>
                        <wps:cNvPr id="55" name="Shape 414"/>
                        <wps:cNvSpPr/>
                        <wps:spPr>
                          <a:xfrm>
                            <a:off x="1977733" y="565734"/>
                            <a:ext cx="1903946" cy="0"/>
                          </a:xfrm>
                          <a:custGeom>
                            <a:avLst/>
                            <a:gdLst/>
                            <a:ahLst/>
                            <a:cxnLst/>
                            <a:rect l="0" t="0" r="0" b="0"/>
                            <a:pathLst>
                              <a:path w="1903946">
                                <a:moveTo>
                                  <a:pt x="0" y="0"/>
                                </a:moveTo>
                                <a:lnTo>
                                  <a:pt x="1903946" y="0"/>
                                </a:lnTo>
                              </a:path>
                            </a:pathLst>
                          </a:custGeom>
                          <a:ln w="7379" cap="flat">
                            <a:round/>
                          </a:ln>
                        </wps:spPr>
                        <wps:style>
                          <a:lnRef idx="1">
                            <a:srgbClr val="131313"/>
                          </a:lnRef>
                          <a:fillRef idx="0">
                            <a:srgbClr val="000000">
                              <a:alpha val="0"/>
                            </a:srgbClr>
                          </a:fillRef>
                          <a:effectRef idx="0">
                            <a:scrgbClr r="0" g="0" b="0"/>
                          </a:effectRef>
                          <a:fontRef idx="none"/>
                        </wps:style>
                        <wps:bodyPr/>
                      </wps:wsp>
                      <wps:wsp>
                        <wps:cNvPr id="56" name="Shape 415"/>
                        <wps:cNvSpPr/>
                        <wps:spPr>
                          <a:xfrm>
                            <a:off x="3882174" y="563270"/>
                            <a:ext cx="0" cy="265659"/>
                          </a:xfrm>
                          <a:custGeom>
                            <a:avLst/>
                            <a:gdLst/>
                            <a:ahLst/>
                            <a:cxnLst/>
                            <a:rect l="0" t="0" r="0" b="0"/>
                            <a:pathLst>
                              <a:path h="265659">
                                <a:moveTo>
                                  <a:pt x="0" y="0"/>
                                </a:moveTo>
                                <a:lnTo>
                                  <a:pt x="0" y="265659"/>
                                </a:lnTo>
                              </a:path>
                            </a:pathLst>
                          </a:custGeom>
                          <a:ln w="7379" cap="flat">
                            <a:round/>
                          </a:ln>
                        </wps:spPr>
                        <wps:style>
                          <a:lnRef idx="1">
                            <a:srgbClr val="131313"/>
                          </a:lnRef>
                          <a:fillRef idx="0">
                            <a:srgbClr val="000000">
                              <a:alpha val="0"/>
                            </a:srgbClr>
                          </a:fillRef>
                          <a:effectRef idx="0">
                            <a:scrgbClr r="0" g="0" b="0"/>
                          </a:effectRef>
                          <a:fontRef idx="none"/>
                        </wps:style>
                        <wps:bodyPr/>
                      </wps:wsp>
                      <wps:wsp>
                        <wps:cNvPr id="57" name="Shape 416"/>
                        <wps:cNvSpPr/>
                        <wps:spPr>
                          <a:xfrm>
                            <a:off x="2981858" y="563270"/>
                            <a:ext cx="0" cy="265659"/>
                          </a:xfrm>
                          <a:custGeom>
                            <a:avLst/>
                            <a:gdLst/>
                            <a:ahLst/>
                            <a:cxnLst/>
                            <a:rect l="0" t="0" r="0" b="0"/>
                            <a:pathLst>
                              <a:path h="265659">
                                <a:moveTo>
                                  <a:pt x="0" y="0"/>
                                </a:moveTo>
                                <a:lnTo>
                                  <a:pt x="0" y="265659"/>
                                </a:lnTo>
                              </a:path>
                            </a:pathLst>
                          </a:custGeom>
                          <a:ln w="7379" cap="flat">
                            <a:round/>
                          </a:ln>
                        </wps:spPr>
                        <wps:style>
                          <a:lnRef idx="1">
                            <a:srgbClr val="131313"/>
                          </a:lnRef>
                          <a:fillRef idx="0">
                            <a:srgbClr val="000000">
                              <a:alpha val="0"/>
                            </a:srgbClr>
                          </a:fillRef>
                          <a:effectRef idx="0">
                            <a:scrgbClr r="0" g="0" b="0"/>
                          </a:effectRef>
                          <a:fontRef idx="none"/>
                        </wps:style>
                        <wps:bodyPr/>
                      </wps:wsp>
                      <wps:wsp>
                        <wps:cNvPr id="58" name="Shape 417"/>
                        <wps:cNvSpPr/>
                        <wps:spPr>
                          <a:xfrm>
                            <a:off x="1402626" y="563270"/>
                            <a:ext cx="0" cy="265659"/>
                          </a:xfrm>
                          <a:custGeom>
                            <a:avLst/>
                            <a:gdLst/>
                            <a:ahLst/>
                            <a:cxnLst/>
                            <a:rect l="0" t="0" r="0" b="0"/>
                            <a:pathLst>
                              <a:path h="265659">
                                <a:moveTo>
                                  <a:pt x="0" y="0"/>
                                </a:moveTo>
                                <a:lnTo>
                                  <a:pt x="0" y="265659"/>
                                </a:lnTo>
                              </a:path>
                            </a:pathLst>
                          </a:custGeom>
                          <a:ln w="7379" cap="flat">
                            <a:round/>
                          </a:ln>
                        </wps:spPr>
                        <wps:style>
                          <a:lnRef idx="1">
                            <a:srgbClr val="131313"/>
                          </a:lnRef>
                          <a:fillRef idx="0">
                            <a:srgbClr val="000000">
                              <a:alpha val="0"/>
                            </a:srgbClr>
                          </a:fillRef>
                          <a:effectRef idx="0">
                            <a:scrgbClr r="0" g="0" b="0"/>
                          </a:effectRef>
                          <a:fontRef idx="none"/>
                        </wps:style>
                        <wps:bodyPr/>
                      </wps:wsp>
                      <wps:wsp>
                        <wps:cNvPr id="59" name="Shape 418"/>
                        <wps:cNvSpPr/>
                        <wps:spPr>
                          <a:xfrm>
                            <a:off x="266154" y="563270"/>
                            <a:ext cx="1985099" cy="0"/>
                          </a:xfrm>
                          <a:custGeom>
                            <a:avLst/>
                            <a:gdLst/>
                            <a:ahLst/>
                            <a:cxnLst/>
                            <a:rect l="0" t="0" r="0" b="0"/>
                            <a:pathLst>
                              <a:path w="1985099">
                                <a:moveTo>
                                  <a:pt x="0" y="0"/>
                                </a:moveTo>
                                <a:lnTo>
                                  <a:pt x="1985099" y="0"/>
                                </a:lnTo>
                              </a:path>
                            </a:pathLst>
                          </a:custGeom>
                          <a:ln w="7379" cap="flat">
                            <a:round/>
                          </a:ln>
                        </wps:spPr>
                        <wps:style>
                          <a:lnRef idx="1">
                            <a:srgbClr val="131313"/>
                          </a:lnRef>
                          <a:fillRef idx="0">
                            <a:srgbClr val="000000">
                              <a:alpha val="0"/>
                            </a:srgbClr>
                          </a:fillRef>
                          <a:effectRef idx="0">
                            <a:scrgbClr r="0" g="0" b="0"/>
                          </a:effectRef>
                          <a:fontRef idx="none"/>
                        </wps:style>
                        <wps:bodyPr/>
                      </wps:wsp>
                      <wps:wsp>
                        <wps:cNvPr id="60" name="Shape 419"/>
                        <wps:cNvSpPr/>
                        <wps:spPr>
                          <a:xfrm>
                            <a:off x="266154" y="563270"/>
                            <a:ext cx="0" cy="265659"/>
                          </a:xfrm>
                          <a:custGeom>
                            <a:avLst/>
                            <a:gdLst/>
                            <a:ahLst/>
                            <a:cxnLst/>
                            <a:rect l="0" t="0" r="0" b="0"/>
                            <a:pathLst>
                              <a:path h="265659">
                                <a:moveTo>
                                  <a:pt x="0" y="0"/>
                                </a:moveTo>
                                <a:lnTo>
                                  <a:pt x="0" y="265659"/>
                                </a:lnTo>
                              </a:path>
                            </a:pathLst>
                          </a:custGeom>
                          <a:ln w="7379" cap="flat">
                            <a:round/>
                          </a:ln>
                        </wps:spPr>
                        <wps:style>
                          <a:lnRef idx="1">
                            <a:srgbClr val="131313"/>
                          </a:lnRef>
                          <a:fillRef idx="0">
                            <a:srgbClr val="000000">
                              <a:alpha val="0"/>
                            </a:srgbClr>
                          </a:fillRef>
                          <a:effectRef idx="0">
                            <a:scrgbClr r="0" g="0" b="0"/>
                          </a:effectRef>
                          <a:fontRef idx="none"/>
                        </wps:style>
                        <wps:bodyPr/>
                      </wps:wsp>
                    </wpg:wgp>
                  </a:graphicData>
                </a:graphic>
              </wp:inline>
            </w:drawing>
          </mc:Choice>
          <mc:Fallback>
            <w:pict>
              <v:group id="Group 8697" o:spid="_x0000_s1026" style="width:326pt;height:162.5pt;mso-position-horizontal-relative:char;mso-position-vertical-relative:line" coordsize="41399,20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">
                <v:shape id="Shape 367" o:spid="_x0000_s1027" style="position:absolute;left:14321;width:11365;height:2435;visibility:visible;mso-wrap-style:square;v-text-anchor:top" coordsize="1136485,24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" path="m,243522r1136485,l1136485,,,,,243522xe" filled="f" strokecolor="#121212" strokeweight=".3415mm">
                  <v:path arrowok="t" textboxrect="0,0,1136485,243522"/>
                </v:shape>
                <v:rect id="Rectangle 8186" o:spid="_x0000_s1028" style="position:absolute;left:23278;top:462;width:87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C92BBA" w:rsidRDefault="00C92BBA" w:rsidP="00C92BBA">
                        <w:pPr>
                          <w:spacing w:after="160" w:line="259" w:lineRule="auto"/>
                        </w:pPr>
                        <w:r>
                          <w:rPr>
                            <w:rFonts w:ascii="Calibri" w:eastAsia="Calibri" w:hAnsi="Calibri" w:cs="Calibri"/>
                            <w:b/>
                            <w:color w:val="131313"/>
                            <w:w w:val="122"/>
                            <w:sz w:val="19"/>
                          </w:rPr>
                          <w:t>S</w:t>
                        </w:r>
                      </w:p>
                    </w:txbxContent>
                  </v:textbox>
                </v:rect>
                <v:rect id="Rectangle 8185" o:spid="_x0000_s1029" style="position:absolute;left:16060;top:462;width:9601;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C92BBA" w:rsidRDefault="00C92BBA" w:rsidP="00C92BBA">
                        <w:pPr>
                          <w:spacing w:after="160" w:line="259" w:lineRule="auto"/>
                        </w:pPr>
                        <w:r>
                          <w:rPr>
                            <w:rFonts w:ascii="Calibri" w:eastAsia="Calibri" w:hAnsi="Calibri" w:cs="Calibri"/>
                            <w:b/>
                            <w:color w:val="131313"/>
                            <w:w w:val="127"/>
                            <w:sz w:val="19"/>
                          </w:rPr>
                          <w:t>TECHNIQUE</w:t>
                        </w:r>
                      </w:p>
                    </w:txbxContent>
                  </v:textbox>
                </v:rect>
                <v:shape id="Shape 370" o:spid="_x0000_s1030" style="position:absolute;top:8166;width:7158;height:12471;visibility:visible;mso-wrap-style:square;v-text-anchor:top" coordsize="715823,124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" path="m,1247165r715823,l715823,,,,,1247165xe" filled="f" strokecolor="#121212" strokeweight=".3415mm">
                  <v:path arrowok="t" textboxrect="0,0,715823,1247165"/>
                </v:shape>
                <v:rect id="Rectangle 371" o:spid="_x0000_s1031" style="position:absolute;left:1213;top:8600;width:6368;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sz w:val="16"/>
                          </w:rPr>
                          <w:t>Techniques</w:t>
                        </w:r>
                        <w:r>
                          <w:rPr>
                            <w:rFonts w:ascii="Calibri" w:eastAsia="Calibri" w:hAnsi="Calibri" w:cs="Calibri"/>
                            <w:color w:val="131313"/>
                            <w:spacing w:val="4"/>
                            <w:sz w:val="16"/>
                          </w:rPr>
                          <w:t xml:space="preserve"> </w:t>
                        </w:r>
                      </w:p>
                    </w:txbxContent>
                  </v:textbox>
                </v:rect>
                <v:rect id="Rectangle 372" o:spid="_x0000_s1032" style="position:absolute;left:1213;top:9905;width:6110;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C92BBA" w:rsidRDefault="00C92BBA" w:rsidP="00C92BBA">
                        <w:pPr>
                          <w:spacing w:after="160" w:line="259" w:lineRule="auto"/>
                        </w:pPr>
                        <w:r>
                          <w:rPr>
                            <w:rFonts w:ascii="Calibri" w:eastAsia="Calibri" w:hAnsi="Calibri" w:cs="Calibri"/>
                            <w:color w:val="131313"/>
                            <w:w w:val="99"/>
                            <w:sz w:val="16"/>
                          </w:rPr>
                          <w:t>which</w:t>
                        </w:r>
                        <w:r>
                          <w:rPr>
                            <w:rFonts w:ascii="Calibri" w:eastAsia="Calibri" w:hAnsi="Calibri" w:cs="Calibri"/>
                            <w:color w:val="131313"/>
                            <w:spacing w:val="3"/>
                            <w:w w:val="99"/>
                            <w:sz w:val="16"/>
                          </w:rPr>
                          <w:t xml:space="preserve"> </w:t>
                        </w:r>
                        <w:r>
                          <w:rPr>
                            <w:rFonts w:ascii="Calibri" w:eastAsia="Calibri" w:hAnsi="Calibri" w:cs="Calibri"/>
                            <w:color w:val="131313"/>
                            <w:w w:val="99"/>
                            <w:sz w:val="16"/>
                          </w:rPr>
                          <w:t>uses</w:t>
                        </w:r>
                        <w:r>
                          <w:rPr>
                            <w:rFonts w:ascii="Calibri" w:eastAsia="Calibri" w:hAnsi="Calibri" w:cs="Calibri"/>
                            <w:color w:val="131313"/>
                            <w:spacing w:val="4"/>
                            <w:w w:val="99"/>
                            <w:sz w:val="16"/>
                          </w:rPr>
                          <w:t xml:space="preserve"> </w:t>
                        </w:r>
                      </w:p>
                    </w:txbxContent>
                  </v:textbox>
                </v:rect>
                <v:rect id="Rectangle 373" o:spid="_x0000_s1033" style="position:absolute;left:1213;top:11203;width:581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C92BBA" w:rsidRDefault="00C92BBA" w:rsidP="00C92BBA">
                        <w:pPr>
                          <w:spacing w:after="160" w:line="259" w:lineRule="auto"/>
                        </w:pPr>
                        <w:r>
                          <w:rPr>
                            <w:rFonts w:ascii="Calibri" w:eastAsia="Calibri" w:hAnsi="Calibri" w:cs="Calibri"/>
                            <w:color w:val="131313"/>
                            <w:w w:val="99"/>
                            <w:sz w:val="16"/>
                          </w:rPr>
                          <w:t>animals</w:t>
                        </w:r>
                        <w:r>
                          <w:rPr>
                            <w:rFonts w:ascii="Calibri" w:eastAsia="Calibri" w:hAnsi="Calibri" w:cs="Calibri"/>
                            <w:color w:val="131313"/>
                            <w:spacing w:val="4"/>
                            <w:w w:val="99"/>
                            <w:sz w:val="16"/>
                          </w:rPr>
                          <w:t xml:space="preserve"> </w:t>
                        </w:r>
                        <w:r>
                          <w:rPr>
                            <w:rFonts w:ascii="Calibri" w:eastAsia="Calibri" w:hAnsi="Calibri" w:cs="Calibri"/>
                            <w:color w:val="131313"/>
                            <w:w w:val="99"/>
                            <w:sz w:val="16"/>
                          </w:rPr>
                          <w:t>as</w:t>
                        </w:r>
                        <w:r>
                          <w:rPr>
                            <w:rFonts w:ascii="Calibri" w:eastAsia="Calibri" w:hAnsi="Calibri" w:cs="Calibri"/>
                            <w:color w:val="131313"/>
                            <w:spacing w:val="4"/>
                            <w:w w:val="99"/>
                            <w:sz w:val="16"/>
                          </w:rPr>
                          <w:t xml:space="preserve"> </w:t>
                        </w:r>
                      </w:p>
                    </w:txbxContent>
                  </v:textbox>
                </v:rect>
                <v:rect id="Rectangle 374" o:spid="_x0000_s1034" style="position:absolute;left:1213;top:12508;width:5601;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C92BBA" w:rsidRDefault="00C92BBA" w:rsidP="00C92BBA">
                        <w:pPr>
                          <w:spacing w:after="160" w:line="259" w:lineRule="auto"/>
                        </w:pPr>
                        <w:r>
                          <w:rPr>
                            <w:rFonts w:ascii="Calibri" w:eastAsia="Calibri" w:hAnsi="Calibri" w:cs="Calibri"/>
                            <w:color w:val="131313"/>
                            <w:w w:val="96"/>
                            <w:sz w:val="16"/>
                          </w:rPr>
                          <w:t>sensors</w:t>
                        </w:r>
                        <w:r>
                          <w:rPr>
                            <w:rFonts w:ascii="Calibri" w:eastAsia="Calibri" w:hAnsi="Calibri" w:cs="Calibri"/>
                            <w:color w:val="131313"/>
                            <w:spacing w:val="3"/>
                            <w:w w:val="96"/>
                            <w:sz w:val="16"/>
                          </w:rPr>
                          <w:t xml:space="preserve"> </w:t>
                        </w:r>
                        <w:r>
                          <w:rPr>
                            <w:rFonts w:ascii="Calibri" w:eastAsia="Calibri" w:hAnsi="Calibri" w:cs="Calibri"/>
                            <w:color w:val="131313"/>
                            <w:w w:val="96"/>
                            <w:sz w:val="16"/>
                          </w:rPr>
                          <w:t>or</w:t>
                        </w:r>
                        <w:r>
                          <w:rPr>
                            <w:rFonts w:ascii="Calibri" w:eastAsia="Calibri" w:hAnsi="Calibri" w:cs="Calibri"/>
                            <w:color w:val="131313"/>
                            <w:spacing w:val="4"/>
                            <w:w w:val="96"/>
                            <w:sz w:val="16"/>
                          </w:rPr>
                          <w:t xml:space="preserve"> </w:t>
                        </w:r>
                      </w:p>
                    </w:txbxContent>
                  </v:textbox>
                </v:rect>
                <v:rect id="Rectangle 375" o:spid="_x0000_s1035" style="position:absolute;left:1213;top:13806;width:3884;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sz w:val="16"/>
                          </w:rPr>
                          <w:t>animal</w:t>
                        </w:r>
                        <w:r>
                          <w:rPr>
                            <w:rFonts w:ascii="Calibri" w:eastAsia="Calibri" w:hAnsi="Calibri" w:cs="Calibri"/>
                            <w:color w:val="131313"/>
                            <w:spacing w:val="4"/>
                            <w:sz w:val="16"/>
                          </w:rPr>
                          <w:t xml:space="preserve"> </w:t>
                        </w:r>
                      </w:p>
                    </w:txbxContent>
                  </v:textbox>
                </v:rect>
                <v:rect id="Rectangle 376" o:spid="_x0000_s1036" style="position:absolute;left:1213;top:15105;width:6331;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C92BBA" w:rsidRDefault="00C92BBA" w:rsidP="00C92BBA">
                        <w:pPr>
                          <w:spacing w:after="160" w:line="259" w:lineRule="auto"/>
                        </w:pPr>
                        <w:r>
                          <w:rPr>
                            <w:rFonts w:ascii="Calibri" w:eastAsia="Calibri" w:hAnsi="Calibri" w:cs="Calibri"/>
                            <w:color w:val="131313"/>
                            <w:w w:val="98"/>
                            <w:sz w:val="16"/>
                          </w:rPr>
                          <w:t>behavior</w:t>
                        </w:r>
                        <w:r>
                          <w:rPr>
                            <w:rFonts w:ascii="Calibri" w:eastAsia="Calibri" w:hAnsi="Calibri" w:cs="Calibri"/>
                            <w:color w:val="131313"/>
                            <w:spacing w:val="4"/>
                            <w:w w:val="98"/>
                            <w:sz w:val="16"/>
                          </w:rPr>
                          <w:t xml:space="preserve"> </w:t>
                        </w:r>
                        <w:r>
                          <w:rPr>
                            <w:rFonts w:ascii="Calibri" w:eastAsia="Calibri" w:hAnsi="Calibri" w:cs="Calibri"/>
                            <w:color w:val="131313"/>
                            <w:w w:val="98"/>
                            <w:sz w:val="16"/>
                          </w:rPr>
                          <w:t>as</w:t>
                        </w:r>
                        <w:r>
                          <w:rPr>
                            <w:rFonts w:ascii="Calibri" w:eastAsia="Calibri" w:hAnsi="Calibri" w:cs="Calibri"/>
                            <w:color w:val="131313"/>
                            <w:spacing w:val="3"/>
                            <w:w w:val="98"/>
                            <w:sz w:val="16"/>
                          </w:rPr>
                          <w:t xml:space="preserve"> </w:t>
                        </w:r>
                      </w:p>
                    </w:txbxContent>
                  </v:textbox>
                </v:rect>
                <v:rect id="Rectangle 377" o:spid="_x0000_s1037" style="position:absolute;left:1213;top:16409;width:5529;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C92BBA" w:rsidRDefault="00C92BBA" w:rsidP="00C92BBA">
                        <w:pPr>
                          <w:spacing w:after="160" w:line="259" w:lineRule="auto"/>
                        </w:pPr>
                        <w:r>
                          <w:rPr>
                            <w:rFonts w:ascii="Calibri" w:eastAsia="Calibri" w:hAnsi="Calibri" w:cs="Calibri"/>
                            <w:color w:val="131313"/>
                            <w:w w:val="95"/>
                            <w:sz w:val="16"/>
                          </w:rPr>
                          <w:t>sensors</w:t>
                        </w:r>
                        <w:r>
                          <w:rPr>
                            <w:rFonts w:ascii="Calibri" w:eastAsia="Calibri" w:hAnsi="Calibri" w:cs="Calibri"/>
                            <w:color w:val="131313"/>
                            <w:spacing w:val="3"/>
                            <w:w w:val="95"/>
                            <w:sz w:val="16"/>
                          </w:rPr>
                          <w:t xml:space="preserve"> </w:t>
                        </w:r>
                        <w:r>
                          <w:rPr>
                            <w:rFonts w:ascii="Calibri" w:eastAsia="Calibri" w:hAnsi="Calibri" w:cs="Calibri"/>
                            <w:color w:val="131313"/>
                            <w:w w:val="95"/>
                            <w:sz w:val="16"/>
                          </w:rPr>
                          <w:t>to</w:t>
                        </w:r>
                        <w:r>
                          <w:rPr>
                            <w:rFonts w:ascii="Calibri" w:eastAsia="Calibri" w:hAnsi="Calibri" w:cs="Calibri"/>
                            <w:color w:val="131313"/>
                            <w:spacing w:val="4"/>
                            <w:w w:val="95"/>
                            <w:sz w:val="16"/>
                          </w:rPr>
                          <w:t xml:space="preserve"> </w:t>
                        </w:r>
                      </w:p>
                    </w:txbxContent>
                  </v:textbox>
                </v:rect>
                <v:rect id="Rectangle 378" o:spid="_x0000_s1038" style="position:absolute;left:1213;top:17707;width:5278;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C92BBA" w:rsidRDefault="00C92BBA" w:rsidP="00C92BBA">
                        <w:pPr>
                          <w:spacing w:after="160" w:line="259" w:lineRule="auto"/>
                        </w:pPr>
                        <w:r>
                          <w:rPr>
                            <w:rFonts w:ascii="Calibri" w:eastAsia="Calibri" w:hAnsi="Calibri" w:cs="Calibri"/>
                            <w:color w:val="131313"/>
                            <w:w w:val="95"/>
                            <w:sz w:val="16"/>
                          </w:rPr>
                          <w:t>detect</w:t>
                        </w:r>
                        <w:r>
                          <w:rPr>
                            <w:rFonts w:ascii="Calibri" w:eastAsia="Calibri" w:hAnsi="Calibri" w:cs="Calibri"/>
                            <w:color w:val="131313"/>
                            <w:spacing w:val="4"/>
                            <w:w w:val="95"/>
                            <w:sz w:val="16"/>
                          </w:rPr>
                          <w:t xml:space="preserve"> </w:t>
                        </w:r>
                        <w:r>
                          <w:rPr>
                            <w:rFonts w:ascii="Calibri" w:eastAsia="Calibri" w:hAnsi="Calibri" w:cs="Calibri"/>
                            <w:color w:val="131313"/>
                            <w:w w:val="95"/>
                            <w:sz w:val="16"/>
                          </w:rPr>
                          <w:t>fire</w:t>
                        </w:r>
                      </w:p>
                    </w:txbxContent>
                  </v:textbox>
                </v:rect>
                <v:shape id="Shape 380" o:spid="_x0000_s1039" style="position:absolute;left:8929;top:8161;width:6642;height:9815;visibility:visible;mso-wrap-style:square;v-text-anchor:top" coordsize="664172,98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" path="m,981481r664172,l664172,,,,,981481xe" filled="f" strokecolor="#121212" strokeweight=".3415mm">
                  <v:path arrowok="t" textboxrect="0,0,664172,981481"/>
                </v:shape>
                <v:rect id="Rectangle 8183" o:spid="_x0000_s1040" style="position:absolute;left:10139;top:8600;width:4951;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C92BBA" w:rsidRDefault="00C92BBA" w:rsidP="00C92BBA">
                        <w:pPr>
                          <w:spacing w:after="160" w:line="259" w:lineRule="auto"/>
                        </w:pPr>
                        <w:r>
                          <w:rPr>
                            <w:rFonts w:ascii="Calibri" w:eastAsia="Calibri" w:hAnsi="Calibri" w:cs="Calibri"/>
                            <w:color w:val="131313"/>
                            <w:w w:val="101"/>
                            <w:sz w:val="16"/>
                          </w:rPr>
                          <w:t>Techniqu</w:t>
                        </w:r>
                      </w:p>
                    </w:txbxContent>
                  </v:textbox>
                </v:rect>
                <v:rect id="Rectangle 8184" o:spid="_x0000_s1041" style="position:absolute;left:13861;top:8600;width:1420;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C92BBA" w:rsidRDefault="00C92BBA" w:rsidP="00C92BBA">
                        <w:pPr>
                          <w:spacing w:after="160" w:line="259" w:lineRule="auto"/>
                        </w:pPr>
                        <w:r>
                          <w:rPr>
                            <w:rFonts w:ascii="Calibri" w:eastAsia="Calibri" w:hAnsi="Calibri" w:cs="Calibri"/>
                            <w:color w:val="131313"/>
                            <w:w w:val="94"/>
                            <w:sz w:val="16"/>
                          </w:rPr>
                          <w:t>es</w:t>
                        </w:r>
                        <w:r>
                          <w:rPr>
                            <w:rFonts w:ascii="Calibri" w:eastAsia="Calibri" w:hAnsi="Calibri" w:cs="Calibri"/>
                            <w:color w:val="131313"/>
                            <w:spacing w:val="4"/>
                            <w:w w:val="94"/>
                            <w:sz w:val="16"/>
                          </w:rPr>
                          <w:t xml:space="preserve"> </w:t>
                        </w:r>
                      </w:p>
                    </w:txbxContent>
                  </v:textbox>
                </v:rect>
                <v:rect id="Rectangle 8181" o:spid="_x0000_s1042" style="position:absolute;left:10139;top:9899;width:5111;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C92BBA" w:rsidRDefault="00C92BBA" w:rsidP="00C92BBA">
                        <w:pPr>
                          <w:spacing w:after="160" w:line="259" w:lineRule="auto"/>
                        </w:pPr>
                        <w:r>
                          <w:rPr>
                            <w:rFonts w:ascii="Calibri" w:eastAsia="Calibri" w:hAnsi="Calibri" w:cs="Calibri"/>
                            <w:color w:val="131313"/>
                            <w:w w:val="101"/>
                            <w:sz w:val="16"/>
                          </w:rPr>
                          <w:t>which</w:t>
                        </w:r>
                        <w:r>
                          <w:rPr>
                            <w:rFonts w:ascii="Calibri" w:eastAsia="Calibri" w:hAnsi="Calibri" w:cs="Calibri"/>
                            <w:color w:val="131313"/>
                            <w:spacing w:val="53"/>
                            <w:w w:val="101"/>
                            <w:sz w:val="16"/>
                          </w:rPr>
                          <w:t xml:space="preserve"> </w:t>
                        </w:r>
                        <w:r>
                          <w:rPr>
                            <w:rFonts w:ascii="Calibri" w:eastAsia="Calibri" w:hAnsi="Calibri" w:cs="Calibri"/>
                            <w:color w:val="131313"/>
                            <w:w w:val="101"/>
                            <w:sz w:val="16"/>
                          </w:rPr>
                          <w:t>us</w:t>
                        </w:r>
                      </w:p>
                    </w:txbxContent>
                  </v:textbox>
                </v:rect>
                <v:rect id="Rectangle 8182" o:spid="_x0000_s1043" style="position:absolute;left:13982;top:9899;width:1413;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C92BBA" w:rsidRDefault="00C92BBA" w:rsidP="00C92BBA">
                        <w:pPr>
                          <w:spacing w:after="160" w:line="259" w:lineRule="auto"/>
                        </w:pPr>
                        <w:r>
                          <w:rPr>
                            <w:rFonts w:ascii="Calibri" w:eastAsia="Calibri" w:hAnsi="Calibri" w:cs="Calibri"/>
                            <w:color w:val="131313"/>
                            <w:w w:val="94"/>
                            <w:sz w:val="16"/>
                          </w:rPr>
                          <w:t>es</w:t>
                        </w:r>
                        <w:r>
                          <w:rPr>
                            <w:rFonts w:ascii="Calibri" w:eastAsia="Calibri" w:hAnsi="Calibri" w:cs="Calibri"/>
                            <w:color w:val="131313"/>
                            <w:spacing w:val="3"/>
                            <w:w w:val="94"/>
                            <w:sz w:val="16"/>
                          </w:rPr>
                          <w:t xml:space="preserve"> </w:t>
                        </w:r>
                      </w:p>
                    </w:txbxContent>
                  </v:textbox>
                </v:rect>
                <v:rect id="Rectangle 383" o:spid="_x0000_s1044" style="position:absolute;left:10139;top:11197;width:4915;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C92BBA" w:rsidRDefault="00C92BBA" w:rsidP="00C92BBA">
                        <w:pPr>
                          <w:spacing w:after="160" w:line="259" w:lineRule="auto"/>
                        </w:pPr>
                        <w:r>
                          <w:rPr>
                            <w:rFonts w:ascii="Calibri" w:eastAsia="Calibri" w:hAnsi="Calibri" w:cs="Calibri"/>
                            <w:color w:val="131313"/>
                            <w:w w:val="101"/>
                            <w:sz w:val="16"/>
                          </w:rPr>
                          <w:t>Wireless</w:t>
                        </w:r>
                        <w:r>
                          <w:rPr>
                            <w:rFonts w:ascii="Calibri" w:eastAsia="Calibri" w:hAnsi="Calibri" w:cs="Calibri"/>
                            <w:color w:val="131313"/>
                            <w:spacing w:val="4"/>
                            <w:w w:val="101"/>
                            <w:sz w:val="16"/>
                          </w:rPr>
                          <w:t xml:space="preserve"> </w:t>
                        </w:r>
                      </w:p>
                    </w:txbxContent>
                  </v:textbox>
                </v:rect>
                <v:rect id="Rectangle 384" o:spid="_x0000_s1045" style="position:absolute;left:10139;top:12502;width:3886;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C92BBA" w:rsidRDefault="00C92BBA" w:rsidP="00C92BBA">
                        <w:pPr>
                          <w:spacing w:after="160" w:line="259" w:lineRule="auto"/>
                        </w:pPr>
                        <w:r>
                          <w:rPr>
                            <w:rFonts w:ascii="Calibri" w:eastAsia="Calibri" w:hAnsi="Calibri" w:cs="Calibri"/>
                            <w:color w:val="131313"/>
                            <w:w w:val="99"/>
                            <w:sz w:val="16"/>
                          </w:rPr>
                          <w:t>Sensor</w:t>
                        </w:r>
                        <w:r>
                          <w:rPr>
                            <w:rFonts w:ascii="Calibri" w:eastAsia="Calibri" w:hAnsi="Calibri" w:cs="Calibri"/>
                            <w:color w:val="131313"/>
                            <w:spacing w:val="4"/>
                            <w:w w:val="99"/>
                            <w:sz w:val="16"/>
                          </w:rPr>
                          <w:t xml:space="preserve"> </w:t>
                        </w:r>
                      </w:p>
                    </w:txbxContent>
                  </v:textbox>
                </v:rect>
                <v:rect id="Rectangle 385" o:spid="_x0000_s1046" style="position:absolute;left:10139;top:13800;width:5424;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C92BBA" w:rsidRDefault="00C92BBA" w:rsidP="00C92BBA">
                        <w:pPr>
                          <w:spacing w:after="160" w:line="259" w:lineRule="auto"/>
                        </w:pPr>
                        <w:r>
                          <w:rPr>
                            <w:rFonts w:ascii="Calibri" w:eastAsia="Calibri" w:hAnsi="Calibri" w:cs="Calibri"/>
                            <w:color w:val="131313"/>
                            <w:sz w:val="16"/>
                          </w:rPr>
                          <w:t>Networks</w:t>
                        </w:r>
                        <w:r>
                          <w:rPr>
                            <w:rFonts w:ascii="Calibri" w:eastAsia="Calibri" w:hAnsi="Calibri" w:cs="Calibri"/>
                            <w:color w:val="131313"/>
                            <w:spacing w:val="4"/>
                            <w:sz w:val="16"/>
                          </w:rPr>
                          <w:t xml:space="preserve"> </w:t>
                        </w:r>
                      </w:p>
                    </w:txbxContent>
                  </v:textbox>
                </v:rect>
                <v:rect id="Rectangle 8179" o:spid="_x0000_s1047" style="position:absolute;left:12453;top:15100;width:2183;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C92BBA" w:rsidRDefault="00C92BBA" w:rsidP="00C92BBA">
                        <w:pPr>
                          <w:spacing w:after="160" w:line="259" w:lineRule="auto"/>
                        </w:pPr>
                        <w:r>
                          <w:rPr>
                            <w:rFonts w:ascii="Calibri" w:eastAsia="Calibri" w:hAnsi="Calibri" w:cs="Calibri"/>
                            <w:color w:val="131313"/>
                            <w:w w:val="90"/>
                            <w:sz w:val="16"/>
                          </w:rPr>
                          <w:t>dete</w:t>
                        </w:r>
                      </w:p>
                    </w:txbxContent>
                  </v:textbox>
                </v:rect>
                <v:rect id="Rectangle 8180" o:spid="_x0000_s1048" style="position:absolute;left:14094;top:15100;width:1274;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C92BBA" w:rsidRDefault="00C92BBA" w:rsidP="00C92BBA">
                        <w:pPr>
                          <w:spacing w:after="160" w:line="259" w:lineRule="auto"/>
                        </w:pPr>
                        <w:r>
                          <w:rPr>
                            <w:rFonts w:ascii="Calibri" w:eastAsia="Calibri" w:hAnsi="Calibri" w:cs="Calibri"/>
                            <w:color w:val="131313"/>
                            <w:w w:val="95"/>
                            <w:sz w:val="16"/>
                          </w:rPr>
                          <w:t>ct</w:t>
                        </w:r>
                        <w:r>
                          <w:rPr>
                            <w:rFonts w:ascii="Calibri" w:eastAsia="Calibri" w:hAnsi="Calibri" w:cs="Calibri"/>
                            <w:color w:val="131313"/>
                            <w:spacing w:val="4"/>
                            <w:w w:val="95"/>
                            <w:sz w:val="16"/>
                          </w:rPr>
                          <w:t xml:space="preserve"> </w:t>
                        </w:r>
                      </w:p>
                    </w:txbxContent>
                  </v:textbox>
                </v:rect>
                <v:rect id="Rectangle 1295" o:spid="_x0000_s1049" style="position:absolute;left:10139;top:15100;width:134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C92BBA" w:rsidRDefault="00C92BBA" w:rsidP="00C92BBA">
                        <w:pPr>
                          <w:spacing w:after="160" w:line="259" w:lineRule="auto"/>
                        </w:pPr>
                        <w:r>
                          <w:rPr>
                            <w:rFonts w:ascii="Calibri" w:eastAsia="Calibri" w:hAnsi="Calibri" w:cs="Calibri"/>
                            <w:color w:val="131313"/>
                            <w:w w:val="91"/>
                            <w:sz w:val="16"/>
                          </w:rPr>
                          <w:t>to</w:t>
                        </w:r>
                        <w:r>
                          <w:rPr>
                            <w:rFonts w:ascii="Calibri" w:eastAsia="Calibri" w:hAnsi="Calibri" w:cs="Calibri"/>
                            <w:color w:val="131313"/>
                            <w:spacing w:val="4"/>
                            <w:w w:val="91"/>
                            <w:sz w:val="16"/>
                          </w:rPr>
                          <w:t xml:space="preserve"> </w:t>
                        </w:r>
                      </w:p>
                    </w:txbxContent>
                  </v:textbox>
                </v:rect>
                <v:rect id="Rectangle 387" o:spid="_x0000_s1050" style="position:absolute;left:10139;top:16405;width:1821;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C92BBA" w:rsidRDefault="00C92BBA" w:rsidP="00C92BBA">
                        <w:pPr>
                          <w:spacing w:after="160" w:line="259" w:lineRule="auto"/>
                        </w:pPr>
                        <w:r>
                          <w:rPr>
                            <w:rFonts w:ascii="Calibri" w:eastAsia="Calibri" w:hAnsi="Calibri" w:cs="Calibri"/>
                            <w:color w:val="131313"/>
                            <w:w w:val="102"/>
                            <w:sz w:val="16"/>
                          </w:rPr>
                          <w:t>fire</w:t>
                        </w:r>
                      </w:p>
                    </w:txbxContent>
                  </v:textbox>
                </v:rect>
                <v:shape id="Shape 389" o:spid="_x0000_s1051" style="position:absolute;left:17120;top:8308;width:6716;height:8339;visibility:visible;mso-wrap-style:square;v-text-anchor:top" coordsize="671538,83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" path="m,833895r671538,l671538,,,,,833895xe" filled="f" strokecolor="#121212" strokeweight=".3415mm">
                  <v:path arrowok="t" textboxrect="0,0,671538,833895"/>
                </v:shape>
                <v:rect id="Rectangle 390" o:spid="_x0000_s1052" style="position:absolute;left:18333;top:8748;width:6370;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C92BBA" w:rsidRDefault="00C92BBA" w:rsidP="00C92BBA">
                        <w:pPr>
                          <w:spacing w:after="160" w:line="259" w:lineRule="auto"/>
                        </w:pPr>
                        <w:r>
                          <w:rPr>
                            <w:rFonts w:ascii="Calibri" w:eastAsia="Calibri" w:hAnsi="Calibri" w:cs="Calibri"/>
                            <w:color w:val="131313"/>
                            <w:sz w:val="16"/>
                          </w:rPr>
                          <w:t>Techniques</w:t>
                        </w:r>
                        <w:r>
                          <w:rPr>
                            <w:rFonts w:ascii="Calibri" w:eastAsia="Calibri" w:hAnsi="Calibri" w:cs="Calibri"/>
                            <w:color w:val="131313"/>
                            <w:spacing w:val="4"/>
                            <w:sz w:val="16"/>
                          </w:rPr>
                          <w:t xml:space="preserve"> </w:t>
                        </w:r>
                      </w:p>
                    </w:txbxContent>
                  </v:textbox>
                </v:rect>
                <v:rect id="Rectangle 391" o:spid="_x0000_s1053" style="position:absolute;left:18333;top:10046;width:6621;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w w:val="99"/>
                            <w:sz w:val="16"/>
                          </w:rPr>
                          <w:t>which</w:t>
                        </w:r>
                        <w:r>
                          <w:rPr>
                            <w:rFonts w:ascii="Calibri" w:eastAsia="Calibri" w:hAnsi="Calibri" w:cs="Calibri"/>
                            <w:color w:val="131313"/>
                            <w:spacing w:val="65"/>
                            <w:w w:val="99"/>
                            <w:sz w:val="16"/>
                          </w:rPr>
                          <w:t xml:space="preserve"> </w:t>
                        </w:r>
                        <w:r>
                          <w:rPr>
                            <w:rFonts w:ascii="Calibri" w:eastAsia="Calibri" w:hAnsi="Calibri" w:cs="Calibri"/>
                            <w:color w:val="131313"/>
                            <w:w w:val="99"/>
                            <w:sz w:val="16"/>
                          </w:rPr>
                          <w:t>uses</w:t>
                        </w:r>
                        <w:r>
                          <w:rPr>
                            <w:rFonts w:ascii="Calibri" w:eastAsia="Calibri" w:hAnsi="Calibri" w:cs="Calibri"/>
                            <w:color w:val="131313"/>
                            <w:spacing w:val="3"/>
                            <w:w w:val="99"/>
                            <w:sz w:val="16"/>
                          </w:rPr>
                          <w:t xml:space="preserve"> </w:t>
                        </w:r>
                      </w:p>
                    </w:txbxContent>
                  </v:textbox>
                </v:rect>
                <v:rect id="Rectangle 392" o:spid="_x0000_s1054" style="position:absolute;left:18333;top:11345;width:3594;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C92BBA" w:rsidRDefault="00C92BBA" w:rsidP="00C92BBA">
                        <w:pPr>
                          <w:spacing w:after="160" w:line="259" w:lineRule="auto"/>
                        </w:pPr>
                        <w:r>
                          <w:rPr>
                            <w:rFonts w:ascii="Calibri" w:eastAsia="Calibri" w:hAnsi="Calibri" w:cs="Calibri"/>
                            <w:color w:val="131313"/>
                            <w:sz w:val="16"/>
                          </w:rPr>
                          <w:t>Image</w:t>
                        </w:r>
                        <w:r>
                          <w:rPr>
                            <w:rFonts w:ascii="Calibri" w:eastAsia="Calibri" w:hAnsi="Calibri" w:cs="Calibri"/>
                            <w:color w:val="131313"/>
                            <w:spacing w:val="4"/>
                            <w:sz w:val="16"/>
                          </w:rPr>
                          <w:t xml:space="preserve"> </w:t>
                        </w:r>
                      </w:p>
                    </w:txbxContent>
                  </v:textbox>
                </v:rect>
                <v:rect id="Rectangle 393" o:spid="_x0000_s1055" style="position:absolute;left:18333;top:12649;width:6005;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C92BBA" w:rsidRDefault="00C92BBA" w:rsidP="00C92BBA">
                        <w:pPr>
                          <w:spacing w:after="160" w:line="259" w:lineRule="auto"/>
                        </w:pPr>
                        <w:r>
                          <w:rPr>
                            <w:rFonts w:ascii="Calibri" w:eastAsia="Calibri" w:hAnsi="Calibri" w:cs="Calibri"/>
                            <w:color w:val="131313"/>
                            <w:w w:val="101"/>
                            <w:sz w:val="16"/>
                          </w:rPr>
                          <w:t>Processing</w:t>
                        </w:r>
                        <w:r>
                          <w:rPr>
                            <w:rFonts w:ascii="Calibri" w:eastAsia="Calibri" w:hAnsi="Calibri" w:cs="Calibri"/>
                            <w:color w:val="131313"/>
                            <w:spacing w:val="4"/>
                            <w:w w:val="101"/>
                            <w:sz w:val="16"/>
                          </w:rPr>
                          <w:t xml:space="preserve"> </w:t>
                        </w:r>
                      </w:p>
                    </w:txbxContent>
                  </v:textbox>
                </v:rect>
                <v:rect id="Rectangle 1294" o:spid="_x0000_s1056" style="position:absolute;left:20723;top:13949;width:3450;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C92BBA" w:rsidRDefault="00C92BBA" w:rsidP="00C92BBA">
                        <w:pPr>
                          <w:spacing w:after="160" w:line="259" w:lineRule="auto"/>
                        </w:pPr>
                        <w:r>
                          <w:rPr>
                            <w:rFonts w:ascii="Calibri" w:eastAsia="Calibri" w:hAnsi="Calibri" w:cs="Calibri"/>
                            <w:color w:val="131313"/>
                            <w:w w:val="92"/>
                            <w:sz w:val="16"/>
                          </w:rPr>
                          <w:t>detect</w:t>
                        </w:r>
                        <w:r>
                          <w:rPr>
                            <w:rFonts w:ascii="Calibri" w:eastAsia="Calibri" w:hAnsi="Calibri" w:cs="Calibri"/>
                            <w:color w:val="131313"/>
                            <w:spacing w:val="2"/>
                            <w:w w:val="92"/>
                            <w:sz w:val="16"/>
                          </w:rPr>
                          <w:t xml:space="preserve"> </w:t>
                        </w:r>
                      </w:p>
                    </w:txbxContent>
                  </v:textbox>
                </v:rect>
                <v:rect id="Rectangle 1293" o:spid="_x0000_s1057" style="position:absolute;left:18333;top:13949;width:1349;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C92BBA" w:rsidRDefault="00C92BBA" w:rsidP="00C92BBA">
                        <w:pPr>
                          <w:spacing w:after="160" w:line="259" w:lineRule="auto"/>
                        </w:pPr>
                        <w:r>
                          <w:rPr>
                            <w:rFonts w:ascii="Calibri" w:eastAsia="Calibri" w:hAnsi="Calibri" w:cs="Calibri"/>
                            <w:color w:val="131313"/>
                            <w:w w:val="91"/>
                            <w:sz w:val="16"/>
                          </w:rPr>
                          <w:t>to</w:t>
                        </w:r>
                        <w:r>
                          <w:rPr>
                            <w:rFonts w:ascii="Calibri" w:eastAsia="Calibri" w:hAnsi="Calibri" w:cs="Calibri"/>
                            <w:color w:val="131313"/>
                            <w:spacing w:val="4"/>
                            <w:w w:val="91"/>
                            <w:sz w:val="16"/>
                          </w:rPr>
                          <w:t xml:space="preserve"> </w:t>
                        </w:r>
                      </w:p>
                    </w:txbxContent>
                  </v:textbox>
                </v:rect>
                <v:rect id="Rectangle 395" o:spid="_x0000_s1058" style="position:absolute;left:18333;top:15248;width:1821;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w w:val="102"/>
                            <w:sz w:val="16"/>
                          </w:rPr>
                          <w:t>fire</w:t>
                        </w:r>
                      </w:p>
                    </w:txbxContent>
                  </v:textbox>
                </v:rect>
                <v:shape id="Shape 397" o:spid="_x0000_s1059" style="position:absolute;left:25681;top:8313;width:7527;height:9668;visibility:visible;mso-wrap-style:square;v-text-anchor:top" coordsize="752704,966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" path="m,966724r752704,l752704,,,,,966724xe" filled="f" strokecolor="#121212" strokeweight=".3415mm">
                  <v:path arrowok="t" textboxrect="0,0,752704,966724"/>
                </v:shape>
                <v:rect id="Rectangle 398" o:spid="_x0000_s1060" style="position:absolute;left:26894;top:8748;width:6370;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sz w:val="16"/>
                          </w:rPr>
                          <w:t>Techniques</w:t>
                        </w:r>
                        <w:r>
                          <w:rPr>
                            <w:rFonts w:ascii="Calibri" w:eastAsia="Calibri" w:hAnsi="Calibri" w:cs="Calibri"/>
                            <w:color w:val="131313"/>
                            <w:spacing w:val="4"/>
                            <w:sz w:val="16"/>
                          </w:rPr>
                          <w:t xml:space="preserve"> </w:t>
                        </w:r>
                      </w:p>
                    </w:txbxContent>
                  </v:textbox>
                </v:rect>
                <v:rect id="Rectangle 1287" o:spid="_x0000_s1061" style="position:absolute;left:30746;top:10052;width:2579;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w w:val="96"/>
                            <w:sz w:val="16"/>
                          </w:rPr>
                          <w:t>uses</w:t>
                        </w:r>
                        <w:r>
                          <w:rPr>
                            <w:rFonts w:ascii="Calibri" w:eastAsia="Calibri" w:hAnsi="Calibri" w:cs="Calibri"/>
                            <w:color w:val="131313"/>
                            <w:spacing w:val="3"/>
                            <w:w w:val="96"/>
                            <w:sz w:val="16"/>
                          </w:rPr>
                          <w:t xml:space="preserve"> </w:t>
                        </w:r>
                      </w:p>
                    </w:txbxContent>
                  </v:textbox>
                </v:rect>
                <v:rect id="Rectangle 1286" o:spid="_x0000_s1062" style="position:absolute;left:26894;top:10052;width:352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C92BBA" w:rsidRDefault="00C92BBA" w:rsidP="00C92BBA">
                        <w:pPr>
                          <w:spacing w:after="160" w:line="259" w:lineRule="auto"/>
                        </w:pPr>
                        <w:r>
                          <w:rPr>
                            <w:rFonts w:ascii="Calibri" w:eastAsia="Calibri" w:hAnsi="Calibri" w:cs="Calibri"/>
                            <w:color w:val="131313"/>
                            <w:w w:val="102"/>
                            <w:sz w:val="16"/>
                          </w:rPr>
                          <w:t>which</w:t>
                        </w:r>
                        <w:r>
                          <w:rPr>
                            <w:rFonts w:ascii="Calibri" w:eastAsia="Calibri" w:hAnsi="Calibri" w:cs="Calibri"/>
                            <w:color w:val="131313"/>
                            <w:spacing w:val="4"/>
                            <w:w w:val="102"/>
                            <w:sz w:val="16"/>
                          </w:rPr>
                          <w:t xml:space="preserve"> </w:t>
                        </w:r>
                      </w:p>
                    </w:txbxContent>
                  </v:textbox>
                </v:rect>
                <v:rect id="Rectangle 1291" o:spid="_x0000_s1063" style="position:absolute;left:26894;top:11351;width:4608;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w w:val="96"/>
                            <w:sz w:val="16"/>
                          </w:rPr>
                          <w:t>cameras</w:t>
                        </w:r>
                        <w:r>
                          <w:rPr>
                            <w:rFonts w:ascii="Calibri" w:eastAsia="Calibri" w:hAnsi="Calibri" w:cs="Calibri"/>
                            <w:color w:val="131313"/>
                            <w:spacing w:val="3"/>
                            <w:w w:val="96"/>
                            <w:sz w:val="16"/>
                          </w:rPr>
                          <w:t xml:space="preserve"> </w:t>
                        </w:r>
                      </w:p>
                    </w:txbxContent>
                  </v:textbox>
                </v:rect>
                <v:rect id="Rectangle 1292" o:spid="_x0000_s1064" style="position:absolute;left:31293;top:11351;width:185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C92BBA" w:rsidRDefault="00C92BBA" w:rsidP="00C92BBA">
                        <w:pPr>
                          <w:spacing w:after="160" w:line="259" w:lineRule="auto"/>
                        </w:pPr>
                        <w:r>
                          <w:rPr>
                            <w:rFonts w:ascii="Calibri" w:eastAsia="Calibri" w:hAnsi="Calibri" w:cs="Calibri"/>
                            <w:color w:val="131313"/>
                            <w:w w:val="99"/>
                            <w:sz w:val="16"/>
                          </w:rPr>
                          <w:t>for</w:t>
                        </w:r>
                        <w:r>
                          <w:rPr>
                            <w:rFonts w:ascii="Calibri" w:eastAsia="Calibri" w:hAnsi="Calibri" w:cs="Calibri"/>
                            <w:color w:val="131313"/>
                            <w:spacing w:val="3"/>
                            <w:w w:val="99"/>
                            <w:sz w:val="16"/>
                          </w:rPr>
                          <w:t xml:space="preserve"> </w:t>
                        </w:r>
                      </w:p>
                    </w:txbxContent>
                  </v:textbox>
                </v:rect>
                <v:rect id="Rectangle 401" o:spid="_x0000_s1065" style="position:absolute;left:26894;top:12656;width:3460;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C92BBA" w:rsidRDefault="00C92BBA" w:rsidP="00C92BBA">
                        <w:pPr>
                          <w:spacing w:after="160" w:line="259" w:lineRule="auto"/>
                        </w:pPr>
                        <w:r>
                          <w:rPr>
                            <w:rFonts w:ascii="Calibri" w:eastAsia="Calibri" w:hAnsi="Calibri" w:cs="Calibri"/>
                            <w:color w:val="131313"/>
                            <w:w w:val="105"/>
                            <w:sz w:val="16"/>
                          </w:rPr>
                          <w:t>visual</w:t>
                        </w:r>
                        <w:r>
                          <w:rPr>
                            <w:rFonts w:ascii="Calibri" w:eastAsia="Calibri" w:hAnsi="Calibri" w:cs="Calibri"/>
                            <w:color w:val="131313"/>
                            <w:spacing w:val="4"/>
                            <w:w w:val="105"/>
                            <w:sz w:val="16"/>
                          </w:rPr>
                          <w:t xml:space="preserve"> </w:t>
                        </w:r>
                      </w:p>
                    </w:txbxContent>
                  </v:textbox>
                </v:rect>
                <v:rect id="Rectangle 402" o:spid="_x0000_s1066" style="position:absolute;left:26894;top:13954;width:7380;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C92BBA" w:rsidRDefault="00C92BBA" w:rsidP="00C92BBA">
                        <w:pPr>
                          <w:spacing w:after="160" w:line="259" w:lineRule="auto"/>
                        </w:pPr>
                        <w:r>
                          <w:rPr>
                            <w:rFonts w:ascii="Calibri" w:eastAsia="Calibri" w:hAnsi="Calibri" w:cs="Calibri"/>
                            <w:color w:val="131313"/>
                            <w:w w:val="95"/>
                            <w:sz w:val="16"/>
                          </w:rPr>
                          <w:t>interpretation</w:t>
                        </w:r>
                        <w:r>
                          <w:rPr>
                            <w:rFonts w:ascii="Calibri" w:eastAsia="Calibri" w:hAnsi="Calibri" w:cs="Calibri"/>
                            <w:color w:val="131313"/>
                            <w:spacing w:val="4"/>
                            <w:w w:val="95"/>
                            <w:sz w:val="16"/>
                          </w:rPr>
                          <w:t xml:space="preserve"> </w:t>
                        </w:r>
                      </w:p>
                    </w:txbxContent>
                  </v:textbox>
                </v:rect>
                <v:rect id="Rectangle 403" o:spid="_x0000_s1067" style="position:absolute;left:26894;top:15253;width:6620;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w w:val="94"/>
                            <w:sz w:val="16"/>
                          </w:rPr>
                          <w:t>to</w:t>
                        </w:r>
                        <w:r>
                          <w:rPr>
                            <w:rFonts w:ascii="Calibri" w:eastAsia="Calibri" w:hAnsi="Calibri" w:cs="Calibri"/>
                            <w:color w:val="131313"/>
                            <w:spacing w:val="3"/>
                            <w:w w:val="94"/>
                            <w:sz w:val="16"/>
                          </w:rPr>
                          <w:t xml:space="preserve"> </w:t>
                        </w:r>
                        <w:r>
                          <w:rPr>
                            <w:rFonts w:ascii="Calibri" w:eastAsia="Calibri" w:hAnsi="Calibri" w:cs="Calibri"/>
                            <w:color w:val="131313"/>
                            <w:w w:val="94"/>
                            <w:sz w:val="16"/>
                          </w:rPr>
                          <w:t>detect</w:t>
                        </w:r>
                        <w:r>
                          <w:rPr>
                            <w:rFonts w:ascii="Calibri" w:eastAsia="Calibri" w:hAnsi="Calibri" w:cs="Calibri"/>
                            <w:color w:val="131313"/>
                            <w:spacing w:val="3"/>
                            <w:w w:val="94"/>
                            <w:sz w:val="16"/>
                          </w:rPr>
                          <w:t xml:space="preserve"> </w:t>
                        </w:r>
                        <w:r>
                          <w:rPr>
                            <w:rFonts w:ascii="Calibri" w:eastAsia="Calibri" w:hAnsi="Calibri" w:cs="Calibri"/>
                            <w:color w:val="131313"/>
                            <w:w w:val="94"/>
                            <w:sz w:val="16"/>
                          </w:rPr>
                          <w:t>fire</w:t>
                        </w:r>
                      </w:p>
                    </w:txbxContent>
                  </v:textbox>
                </v:rect>
                <v:shape id="Shape 405" o:spid="_x0000_s1068" style="position:absolute;left:34684;top:8313;width:6715;height:12324;visibility:visible;mso-wrap-style:square;v-text-anchor:top" coordsize="671563,123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" path="m,1232395r671563,l671563,,,,,1232395xe" filled="f" strokecolor="#121212" strokeweight=".3415mm">
                  <v:path arrowok="t" textboxrect="0,0,671563,1232395"/>
                </v:shape>
                <v:rect id="Rectangle 406" o:spid="_x0000_s1069" style="position:absolute;left:35897;top:8748;width:6370;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sz w:val="16"/>
                          </w:rPr>
                          <w:t>Techniques</w:t>
                        </w:r>
                        <w:r>
                          <w:rPr>
                            <w:rFonts w:ascii="Calibri" w:eastAsia="Calibri" w:hAnsi="Calibri" w:cs="Calibri"/>
                            <w:color w:val="131313"/>
                            <w:spacing w:val="4"/>
                            <w:sz w:val="16"/>
                          </w:rPr>
                          <w:t xml:space="preserve"> </w:t>
                        </w:r>
                      </w:p>
                    </w:txbxContent>
                  </v:textbox>
                </v:rect>
                <v:rect id="Rectangle 1290" o:spid="_x0000_s1070" style="position:absolute;left:38941;top:10052;width:2578;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w w:val="96"/>
                            <w:sz w:val="16"/>
                          </w:rPr>
                          <w:t>uses</w:t>
                        </w:r>
                        <w:r>
                          <w:rPr>
                            <w:rFonts w:ascii="Calibri" w:eastAsia="Calibri" w:hAnsi="Calibri" w:cs="Calibri"/>
                            <w:color w:val="131313"/>
                            <w:spacing w:val="3"/>
                            <w:w w:val="96"/>
                            <w:sz w:val="16"/>
                          </w:rPr>
                          <w:t xml:space="preserve"> </w:t>
                        </w:r>
                      </w:p>
                    </w:txbxContent>
                  </v:textbox>
                </v:rect>
                <v:rect id="Rectangle 1289" o:spid="_x0000_s1071" style="position:absolute;left:35897;top:10052;width:2289;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w w:val="90"/>
                            <w:sz w:val="16"/>
                          </w:rPr>
                          <w:t>that</w:t>
                        </w:r>
                        <w:r>
                          <w:rPr>
                            <w:rFonts w:ascii="Calibri" w:eastAsia="Calibri" w:hAnsi="Calibri" w:cs="Calibri"/>
                            <w:color w:val="131313"/>
                            <w:spacing w:val="3"/>
                            <w:w w:val="90"/>
                            <w:sz w:val="16"/>
                          </w:rPr>
                          <w:t xml:space="preserve"> </w:t>
                        </w:r>
                      </w:p>
                    </w:txbxContent>
                  </v:textbox>
                </v:rect>
                <v:rect id="Rectangle 408" o:spid="_x0000_s1072" style="position:absolute;left:35897;top:11351;width:6072;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C92BBA" w:rsidRDefault="00C92BBA" w:rsidP="00C92BBA">
                        <w:pPr>
                          <w:spacing w:after="160" w:line="259" w:lineRule="auto"/>
                        </w:pPr>
                        <w:r>
                          <w:rPr>
                            <w:rFonts w:ascii="Calibri" w:eastAsia="Calibri" w:hAnsi="Calibri" w:cs="Calibri"/>
                            <w:color w:val="131313"/>
                            <w:w w:val="97"/>
                            <w:sz w:val="16"/>
                          </w:rPr>
                          <w:t>Unmanned</w:t>
                        </w:r>
                        <w:r>
                          <w:rPr>
                            <w:rFonts w:ascii="Calibri" w:eastAsia="Calibri" w:hAnsi="Calibri" w:cs="Calibri"/>
                            <w:color w:val="131313"/>
                            <w:spacing w:val="4"/>
                            <w:w w:val="97"/>
                            <w:sz w:val="16"/>
                          </w:rPr>
                          <w:t xml:space="preserve"> </w:t>
                        </w:r>
                      </w:p>
                    </w:txbxContent>
                  </v:textbox>
                </v:rect>
                <v:rect id="Rectangle 409" o:spid="_x0000_s1073" style="position:absolute;left:35897;top:12656;width:3603;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w w:val="107"/>
                            <w:sz w:val="16"/>
                          </w:rPr>
                          <w:t>Aerial</w:t>
                        </w:r>
                        <w:r>
                          <w:rPr>
                            <w:rFonts w:ascii="Calibri" w:eastAsia="Calibri" w:hAnsi="Calibri" w:cs="Calibri"/>
                            <w:color w:val="131313"/>
                            <w:spacing w:val="4"/>
                            <w:w w:val="107"/>
                            <w:sz w:val="16"/>
                          </w:rPr>
                          <w:t xml:space="preserve"> </w:t>
                        </w:r>
                      </w:p>
                    </w:txbxContent>
                  </v:textbox>
                </v:rect>
                <v:rect id="Rectangle 410" o:spid="_x0000_s1074" style="position:absolute;left:35897;top:13954;width:491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C92BBA" w:rsidRDefault="00C92BBA" w:rsidP="00C92BBA">
                        <w:pPr>
                          <w:spacing w:after="160" w:line="259" w:lineRule="auto"/>
                        </w:pPr>
                        <w:r>
                          <w:rPr>
                            <w:rFonts w:ascii="Calibri" w:eastAsia="Calibri" w:hAnsi="Calibri" w:cs="Calibri"/>
                            <w:color w:val="131313"/>
                            <w:w w:val="105"/>
                            <w:sz w:val="16"/>
                          </w:rPr>
                          <w:t>Vehicles</w:t>
                        </w:r>
                        <w:r>
                          <w:rPr>
                            <w:rFonts w:ascii="Calibri" w:eastAsia="Calibri" w:hAnsi="Calibri" w:cs="Calibri"/>
                            <w:color w:val="131313"/>
                            <w:spacing w:val="4"/>
                            <w:w w:val="105"/>
                            <w:sz w:val="16"/>
                          </w:rPr>
                          <w:t xml:space="preserve"> </w:t>
                        </w:r>
                      </w:p>
                    </w:txbxContent>
                  </v:textbox>
                </v:rect>
                <v:rect id="Rectangle 7413" o:spid="_x0000_s1075" style="position:absolute;left:35897;top:15254;width:437;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C92BBA" w:rsidRDefault="00C92BBA" w:rsidP="00C92BBA">
                        <w:pPr>
                          <w:spacing w:after="160" w:line="259" w:lineRule="auto"/>
                        </w:pPr>
                        <w:r>
                          <w:rPr>
                            <w:rFonts w:ascii="Calibri" w:eastAsia="Calibri" w:hAnsi="Calibri" w:cs="Calibri"/>
                            <w:color w:val="131313"/>
                            <w:w w:val="111"/>
                            <w:sz w:val="16"/>
                          </w:rPr>
                          <w:t>(</w:t>
                        </w:r>
                      </w:p>
                    </w:txbxContent>
                  </v:textbox>
                </v:rect>
                <v:rect id="Rectangle 7415" o:spid="_x0000_s1076" style="position:absolute;left:36225;top:15254;width:6183;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C92BBA" w:rsidRDefault="00C92BBA" w:rsidP="00C92BBA">
                        <w:pPr>
                          <w:spacing w:after="160" w:line="259" w:lineRule="auto"/>
                        </w:pPr>
                        <w:r>
                          <w:rPr>
                            <w:rFonts w:ascii="Calibri" w:eastAsia="Calibri" w:hAnsi="Calibri" w:cs="Calibri"/>
                            <w:color w:val="131313"/>
                            <w:w w:val="111"/>
                            <w:sz w:val="16"/>
                          </w:rPr>
                          <w:t>UAVs)</w:t>
                        </w:r>
                        <w:r>
                          <w:rPr>
                            <w:rFonts w:ascii="Calibri" w:eastAsia="Calibri" w:hAnsi="Calibri" w:cs="Calibri"/>
                            <w:color w:val="131313"/>
                            <w:spacing w:val="91"/>
                            <w:w w:val="111"/>
                            <w:sz w:val="16"/>
                          </w:rPr>
                          <w:t xml:space="preserve"> </w:t>
                        </w:r>
                        <w:r>
                          <w:rPr>
                            <w:rFonts w:ascii="Calibri" w:eastAsia="Calibri" w:hAnsi="Calibri" w:cs="Calibri"/>
                            <w:color w:val="131313"/>
                            <w:w w:val="111"/>
                            <w:sz w:val="16"/>
                          </w:rPr>
                          <w:t>to</w:t>
                        </w:r>
                        <w:r>
                          <w:rPr>
                            <w:rFonts w:ascii="Calibri" w:eastAsia="Calibri" w:hAnsi="Calibri" w:cs="Calibri"/>
                            <w:color w:val="131313"/>
                            <w:spacing w:val="3"/>
                            <w:w w:val="111"/>
                            <w:sz w:val="16"/>
                          </w:rPr>
                          <w:t xml:space="preserve"> </w:t>
                        </w:r>
                      </w:p>
                    </w:txbxContent>
                  </v:textbox>
                </v:rect>
                <v:rect id="Rectangle 412" o:spid="_x0000_s1077" style="position:absolute;left:35897;top:16558;width:5278;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C92BBA" w:rsidRDefault="00C92BBA" w:rsidP="00C92BBA">
                        <w:pPr>
                          <w:spacing w:after="160" w:line="259" w:lineRule="auto"/>
                        </w:pPr>
                        <w:r>
                          <w:rPr>
                            <w:rFonts w:ascii="Calibri" w:eastAsia="Calibri" w:hAnsi="Calibri" w:cs="Calibri"/>
                            <w:color w:val="131313"/>
                            <w:w w:val="95"/>
                            <w:sz w:val="16"/>
                          </w:rPr>
                          <w:t>detect</w:t>
                        </w:r>
                        <w:r>
                          <w:rPr>
                            <w:rFonts w:ascii="Calibri" w:eastAsia="Calibri" w:hAnsi="Calibri" w:cs="Calibri"/>
                            <w:color w:val="131313"/>
                            <w:spacing w:val="4"/>
                            <w:w w:val="95"/>
                            <w:sz w:val="16"/>
                          </w:rPr>
                          <w:t xml:space="preserve"> </w:t>
                        </w:r>
                        <w:r>
                          <w:rPr>
                            <w:rFonts w:ascii="Calibri" w:eastAsia="Calibri" w:hAnsi="Calibri" w:cs="Calibri"/>
                            <w:color w:val="131313"/>
                            <w:w w:val="95"/>
                            <w:sz w:val="16"/>
                          </w:rPr>
                          <w:t>fire</w:t>
                        </w:r>
                      </w:p>
                    </w:txbxContent>
                  </v:textbox>
                </v:rect>
                <v:shape id="Shape 413" o:spid="_x0000_s1078" style="position:absolute;left:19777;top:2407;width:0;height:5904;visibility:visible;mso-wrap-style:square;v-text-anchor:top" coordsize="0,59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" path="m,l,590372e" filled="f" strokecolor="#121212" strokeweight=".20497mm">
                  <v:path arrowok="t" textboxrect="0,0,0,590372"/>
                </v:shape>
                <v:shape id="Shape 414" o:spid="_x0000_s1079" style="position:absolute;left:19777;top:5657;width:19039;height:0;visibility:visible;mso-wrap-style:square;v-text-anchor:top" coordsize="1903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" path="m,l1903946,e" filled="f" strokecolor="#121212" strokeweight=".20497mm">
                  <v:path arrowok="t" textboxrect="0,0,1903946,0"/>
                </v:shape>
                <v:shape id="Shape 415" o:spid="_x0000_s1080" style="position:absolute;left:38821;top:5632;width:0;height:2657;visibility:visible;mso-wrap-style:square;v-text-anchor:top" coordsize="0,26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" path="m,l,265659e" filled="f" strokecolor="#121212" strokeweight=".20497mm">
                  <v:path arrowok="t" textboxrect="0,0,0,265659"/>
                </v:shape>
                <v:shape id="Shape 416" o:spid="_x0000_s1081" style="position:absolute;left:29818;top:5632;width:0;height:2657;visibility:visible;mso-wrap-style:square;v-text-anchor:top" coordsize="0,26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" path="m,l,265659e" filled="f" strokecolor="#121212" strokeweight=".20497mm">
                  <v:path arrowok="t" textboxrect="0,0,0,265659"/>
                </v:shape>
                <v:shape id="Shape 417" o:spid="_x0000_s1082" style="position:absolute;left:14026;top:5632;width:0;height:2657;visibility:visible;mso-wrap-style:square;v-text-anchor:top" coordsize="0,26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" path="m,l,265659e" filled="f" strokecolor="#121212" strokeweight=".20497mm">
                  <v:path arrowok="t" textboxrect="0,0,0,265659"/>
                </v:shape>
                <v:shape id="Shape 418" o:spid="_x0000_s1083" style="position:absolute;left:2661;top:5632;width:19851;height:0;visibility:visible;mso-wrap-style:square;v-text-anchor:top" coordsize="1985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" path="m,l1985099,e" filled="f" strokecolor="#121212" strokeweight=".20497mm">
                  <v:path arrowok="t" textboxrect="0,0,1985099,0"/>
                </v:shape>
                <v:shape id="Shape 419" o:spid="_x0000_s1084" style="position:absolute;left:2661;top:5632;width:0;height:2657;visibility:visible;mso-wrap-style:square;v-text-anchor:top" coordsize="0,26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" path="m,l,265659e" filled="f" strokecolor="#121212" strokeweight=".20497mm">
                  <v:path arrowok="t" textboxrect="0,0,0,265659"/>
                </v:shape>
                <w10:anchorlock/>
              </v:group>
            </w:pict>
          </mc:Fallback>
        </mc:AlternateContent>
      </w:r>
    </w:p>
    <w:p w:rsidR="00C92BBA" w:rsidRPr="00C92BBA" w:rsidRDefault="00C92BBA" w:rsidP="00C92BBA">
      <w:pPr>
        <w:spacing w:after="273" w:line="360" w:lineRule="auto"/>
        <w:ind w:left="332"/>
        <w:jc w:val="both"/>
        <w:rPr>
          <w:rFonts w:ascii="Times New Roman" w:hAnsi="Times New Roman" w:cs="Times New Roman"/>
          <w:sz w:val="28"/>
          <w:szCs w:val="28"/>
        </w:rPr>
      </w:pPr>
    </w:p>
    <w:p w:rsidR="00C92BBA" w:rsidRPr="00C92BBA" w:rsidRDefault="00C92BBA" w:rsidP="00C92BBA">
      <w:pPr>
        <w:spacing w:after="656" w:line="360" w:lineRule="auto"/>
        <w:ind w:left="64" w:firstLine="239"/>
        <w:jc w:val="both"/>
        <w:rPr>
          <w:rFonts w:ascii="Times New Roman" w:hAnsi="Times New Roman" w:cs="Times New Roman"/>
          <w:sz w:val="28"/>
          <w:szCs w:val="28"/>
        </w:rPr>
      </w:pPr>
    </w:p>
    <w:p w:rsidR="00C92BBA" w:rsidRPr="00C92BBA" w:rsidRDefault="00C92BBA" w:rsidP="00C92BBA">
      <w:pPr>
        <w:spacing w:line="360" w:lineRule="auto"/>
        <w:jc w:val="both"/>
        <w:rPr>
          <w:rFonts w:ascii="Times New Roman" w:hAnsi="Times New Roman" w:cs="Times New Roman"/>
          <w:sz w:val="28"/>
          <w:szCs w:val="28"/>
        </w:rPr>
      </w:pPr>
    </w:p>
    <w:p w:rsidR="00C92BBA" w:rsidRPr="00C92BBA" w:rsidRDefault="00C92BBA" w:rsidP="00C92BBA">
      <w:pPr>
        <w:spacing w:line="360" w:lineRule="auto"/>
        <w:jc w:val="both"/>
        <w:rPr>
          <w:rFonts w:ascii="Times New Roman" w:eastAsia="Times New Roman" w:hAnsi="Times New Roman" w:cs="Times New Roman"/>
          <w:sz w:val="28"/>
          <w:szCs w:val="28"/>
          <w:lang w:eastAsia="en-IN"/>
        </w:rPr>
      </w:pPr>
    </w:p>
    <w:p w:rsidR="00636CA5" w:rsidRPr="00C92BBA" w:rsidRDefault="00636CA5" w:rsidP="00C92BBA">
      <w:pPr>
        <w:shd w:val="clear" w:color="auto" w:fill="FFFFFF"/>
        <w:spacing w:after="0" w:line="360" w:lineRule="auto"/>
        <w:jc w:val="both"/>
        <w:rPr>
          <w:rFonts w:ascii="Times New Roman" w:eastAsia="Times New Roman" w:hAnsi="Times New Roman" w:cs="Times New Roman"/>
          <w:b/>
          <w:sz w:val="28"/>
          <w:szCs w:val="28"/>
          <w:lang w:eastAsia="en-IN"/>
        </w:rPr>
      </w:pPr>
      <w:r w:rsidRPr="00C92BBA">
        <w:rPr>
          <w:rFonts w:ascii="Times New Roman" w:eastAsia="Times New Roman" w:hAnsi="Times New Roman" w:cs="Times New Roman"/>
          <w:b/>
          <w:sz w:val="28"/>
          <w:szCs w:val="28"/>
          <w:lang w:eastAsia="en-IN"/>
        </w:rPr>
        <w:t>Background Study</w:t>
      </w:r>
    </w:p>
    <w:p w:rsidR="00636CA5" w:rsidRPr="00C92BBA" w:rsidRDefault="00636CA5" w:rsidP="00C92BBA">
      <w:pPr>
        <w:shd w:val="clear" w:color="auto" w:fill="FFFFFF"/>
        <w:spacing w:after="0" w:line="360" w:lineRule="auto"/>
        <w:jc w:val="both"/>
        <w:rPr>
          <w:rFonts w:ascii="Times New Roman" w:eastAsia="Times New Roman" w:hAnsi="Times New Roman" w:cs="Times New Roman"/>
          <w:b/>
          <w:sz w:val="28"/>
          <w:szCs w:val="28"/>
          <w:lang w:eastAsia="en-IN"/>
        </w:rPr>
      </w:pPr>
    </w:p>
    <w:p w:rsidR="00636CA5" w:rsidRPr="00C92BBA" w:rsidRDefault="00636CA5" w:rsidP="00C92BBA">
      <w:pPr>
        <w:pStyle w:val="NormalWeb"/>
        <w:shd w:val="clear" w:color="auto" w:fill="FFFFFF"/>
        <w:spacing w:before="75" w:beforeAutospacing="0" w:after="150" w:afterAutospacing="0" w:line="360" w:lineRule="auto"/>
        <w:jc w:val="both"/>
        <w:rPr>
          <w:sz w:val="28"/>
          <w:szCs w:val="28"/>
        </w:rPr>
      </w:pPr>
      <w:r w:rsidRPr="00C92BBA">
        <w:rPr>
          <w:sz w:val="28"/>
          <w:szCs w:val="28"/>
        </w:rPr>
        <w:t>Forest fires break out in India from November-May every year due to various natural and anthropogenic reasons including accumulation of inflammable materials such as dry leaves, twigs, pine needles, etc.</w:t>
      </w:r>
    </w:p>
    <w:p w:rsidR="00636CA5" w:rsidRPr="00C92BBA" w:rsidRDefault="00636CA5" w:rsidP="00C92BBA">
      <w:pPr>
        <w:pStyle w:val="NormalWeb"/>
        <w:shd w:val="clear" w:color="auto" w:fill="FFFFFF"/>
        <w:spacing w:before="75" w:beforeAutospacing="0" w:after="150" w:afterAutospacing="0" w:line="360" w:lineRule="auto"/>
        <w:jc w:val="both"/>
        <w:rPr>
          <w:sz w:val="28"/>
          <w:szCs w:val="28"/>
        </w:rPr>
      </w:pPr>
      <w:r w:rsidRPr="00C92BBA">
        <w:rPr>
          <w:sz w:val="28"/>
          <w:szCs w:val="28"/>
        </w:rPr>
        <w:t>This is 2.7 times more than the fires reported between November 2019 and June 2020. This includes large, continuous and repeated forest fires.</w:t>
      </w:r>
    </w:p>
    <w:p w:rsidR="00636CA5" w:rsidRPr="00C92BBA" w:rsidRDefault="00636CA5" w:rsidP="00C92BBA">
      <w:pPr>
        <w:pStyle w:val="NormalWeb"/>
        <w:shd w:val="clear" w:color="auto" w:fill="FFFFFF"/>
        <w:spacing w:before="75" w:beforeAutospacing="0" w:after="150" w:afterAutospacing="0" w:line="360" w:lineRule="auto"/>
        <w:jc w:val="both"/>
        <w:rPr>
          <w:sz w:val="28"/>
          <w:szCs w:val="28"/>
        </w:rPr>
      </w:pPr>
      <w:r w:rsidRPr="00C92BBA">
        <w:rPr>
          <w:sz w:val="28"/>
          <w:szCs w:val="28"/>
        </w:rPr>
        <w:lastRenderedPageBreak/>
        <w:t>The country has seen this increase after a decrease in forest fire counts in the last two most recent forest seasons — November 2018-June 2019 and November 2019-June 2020.</w:t>
      </w:r>
    </w:p>
    <w:p w:rsidR="00636CA5" w:rsidRPr="00C92BBA" w:rsidRDefault="00E20773" w:rsidP="00C92BBA">
      <w:pPr>
        <w:pStyle w:val="NormalWeb"/>
        <w:shd w:val="clear" w:color="auto" w:fill="FFFFFF"/>
        <w:spacing w:before="75" w:beforeAutospacing="0" w:after="150" w:afterAutospacing="0" w:line="360" w:lineRule="auto"/>
        <w:jc w:val="both"/>
        <w:rPr>
          <w:sz w:val="28"/>
          <w:szCs w:val="28"/>
        </w:rPr>
      </w:pPr>
      <w:hyperlink r:id="rId12" w:tgtFrame="_blank" w:history="1">
        <w:r w:rsidR="00636CA5" w:rsidRPr="00C92BBA">
          <w:rPr>
            <w:rStyle w:val="Hyperlink"/>
            <w:rFonts w:eastAsiaTheme="majorEastAsia"/>
            <w:color w:val="auto"/>
            <w:sz w:val="28"/>
            <w:szCs w:val="28"/>
          </w:rPr>
          <w:t>Odisha reported the maximum fires among all states </w:t>
        </w:r>
      </w:hyperlink>
      <w:r w:rsidR="00636CA5" w:rsidRPr="00C92BBA">
        <w:rPr>
          <w:sz w:val="28"/>
          <w:szCs w:val="28"/>
        </w:rPr>
        <w:t>(51,968), followed by Madhya Pradesh (47,795) and Chhattisgarh (38,106).</w:t>
      </w:r>
    </w:p>
    <w:p w:rsidR="00636CA5" w:rsidRPr="00C92BBA" w:rsidRDefault="00E20773" w:rsidP="00C92BBA">
      <w:pPr>
        <w:pStyle w:val="NormalWeb"/>
        <w:shd w:val="clear" w:color="auto" w:fill="FFFFFF"/>
        <w:spacing w:before="75" w:beforeAutospacing="0" w:after="150" w:afterAutospacing="0" w:line="360" w:lineRule="auto"/>
        <w:jc w:val="both"/>
        <w:rPr>
          <w:sz w:val="28"/>
          <w:szCs w:val="28"/>
        </w:rPr>
      </w:pPr>
      <w:hyperlink r:id="rId13" w:tgtFrame="_blank" w:history="1">
        <w:r w:rsidR="00636CA5" w:rsidRPr="00C92BBA">
          <w:rPr>
            <w:rStyle w:val="Hyperlink"/>
            <w:rFonts w:eastAsiaTheme="majorEastAsia"/>
            <w:color w:val="auto"/>
            <w:sz w:val="28"/>
            <w:szCs w:val="28"/>
          </w:rPr>
          <w:t>Uttarakhand recorded the sixth-highest fire</w:t>
        </w:r>
      </w:hyperlink>
      <w:r w:rsidR="00636CA5" w:rsidRPr="00C92BBA">
        <w:rPr>
          <w:sz w:val="28"/>
          <w:szCs w:val="28"/>
        </w:rPr>
        <w:t> counts in the country; incidences were up 28.3 times this forest fire season compared to last.</w:t>
      </w:r>
    </w:p>
    <w:p w:rsidR="00636CA5" w:rsidRPr="00C92BBA" w:rsidRDefault="00636CA5" w:rsidP="00C92BBA">
      <w:pPr>
        <w:tabs>
          <w:tab w:val="left" w:pos="6345"/>
        </w:tabs>
        <w:spacing w:line="360" w:lineRule="auto"/>
        <w:jc w:val="both"/>
        <w:rPr>
          <w:rFonts w:ascii="Times New Roman" w:hAnsi="Times New Roman" w:cs="Times New Roman"/>
          <w:b/>
          <w:color w:val="2D2828"/>
          <w:sz w:val="28"/>
          <w:szCs w:val="28"/>
        </w:rPr>
      </w:pPr>
      <w:r w:rsidRPr="00C92BBA">
        <w:rPr>
          <w:rFonts w:ascii="Times New Roman" w:hAnsi="Times New Roman" w:cs="Times New Roman"/>
          <w:b/>
          <w:color w:val="2D2828"/>
          <w:sz w:val="28"/>
          <w:szCs w:val="28"/>
        </w:rPr>
        <w:t>Project Objectives</w:t>
      </w:r>
    </w:p>
    <w:p w:rsidR="00636CA5" w:rsidRPr="00C92BBA" w:rsidRDefault="00E20773" w:rsidP="00C92BBA">
      <w:pPr>
        <w:pStyle w:val="Heading3"/>
        <w:spacing w:line="360" w:lineRule="auto"/>
        <w:jc w:val="both"/>
        <w:rPr>
          <w:b w:val="0"/>
          <w:color w:val="000000"/>
          <w:sz w:val="28"/>
          <w:szCs w:val="28"/>
          <w:shd w:val="clear" w:color="auto" w:fill="FFFFFF"/>
        </w:rPr>
      </w:pPr>
      <w:hyperlink r:id="rId14" w:tgtFrame="_blank" w:history="1">
        <w:r w:rsidR="00636CA5" w:rsidRPr="00C92BBA">
          <w:rPr>
            <w:rStyle w:val="Hyperlink"/>
            <w:rFonts w:eastAsiaTheme="majorEastAsia"/>
            <w:b w:val="0"/>
            <w:bCs w:val="0"/>
            <w:color w:val="auto"/>
            <w:sz w:val="28"/>
            <w:szCs w:val="28"/>
            <w:shd w:val="clear" w:color="auto" w:fill="FFFFFF"/>
          </w:rPr>
          <w:t>Fire detection systems</w:t>
        </w:r>
      </w:hyperlink>
      <w:r w:rsidR="00636CA5" w:rsidRPr="00C92BBA">
        <w:rPr>
          <w:b w:val="0"/>
          <w:color w:val="000000"/>
          <w:sz w:val="28"/>
          <w:szCs w:val="28"/>
          <w:shd w:val="clear" w:color="auto" w:fill="FFFFFF"/>
        </w:rPr>
        <w:t> are designed to discover fires early in their development when time will still be available for the safe evacuation of occupants. Early detection also plays a significant role in protecting the safety of emergency response personnel. Property loss can be reduced and downtime for the operation minimized through early detection because control efforts are started while the fire is still small. Most alarm systems provide information to emergency responders on the location of the fire, speeding the process of fire control.</w:t>
      </w:r>
    </w:p>
    <w:p w:rsidR="00636CA5" w:rsidRPr="00C92BBA" w:rsidRDefault="00636CA5" w:rsidP="00C92BBA">
      <w:pPr>
        <w:pStyle w:val="Heading3"/>
        <w:shd w:val="clear" w:color="auto" w:fill="FFFFFF"/>
        <w:spacing w:before="300" w:beforeAutospacing="0" w:after="150" w:afterAutospacing="0" w:line="360" w:lineRule="auto"/>
        <w:jc w:val="both"/>
        <w:rPr>
          <w:color w:val="2D2828"/>
          <w:sz w:val="28"/>
          <w:szCs w:val="28"/>
        </w:rPr>
      </w:pPr>
      <w:r w:rsidRPr="00C92BBA">
        <w:rPr>
          <w:color w:val="2D2828"/>
          <w:sz w:val="28"/>
          <w:szCs w:val="28"/>
        </w:rPr>
        <w:t>Project Flow</w:t>
      </w:r>
    </w:p>
    <w:p w:rsidR="00636CA5" w:rsidRPr="00C92BBA" w:rsidRDefault="00636CA5" w:rsidP="00C92BBA">
      <w:pPr>
        <w:pStyle w:val="NormalWeb"/>
        <w:numPr>
          <w:ilvl w:val="0"/>
          <w:numId w:val="1"/>
        </w:numPr>
        <w:shd w:val="clear" w:color="auto" w:fill="FFFFFF"/>
        <w:spacing w:before="0" w:beforeAutospacing="0" w:after="0" w:afterAutospacing="0" w:line="360" w:lineRule="auto"/>
        <w:jc w:val="both"/>
        <w:textAlignment w:val="baseline"/>
        <w:rPr>
          <w:sz w:val="28"/>
          <w:szCs w:val="28"/>
        </w:rPr>
      </w:pPr>
      <w:r w:rsidRPr="00C92BBA">
        <w:rPr>
          <w:sz w:val="28"/>
          <w:szCs w:val="28"/>
        </w:rPr>
        <w:t>The user interacts with a web camera to read the video.</w:t>
      </w:r>
    </w:p>
    <w:p w:rsidR="00636CA5" w:rsidRPr="00C92BBA" w:rsidRDefault="00636CA5" w:rsidP="00C92BBA">
      <w:pPr>
        <w:pStyle w:val="NormalWeb"/>
        <w:numPr>
          <w:ilvl w:val="0"/>
          <w:numId w:val="1"/>
        </w:numPr>
        <w:shd w:val="clear" w:color="auto" w:fill="FFFFFF"/>
        <w:spacing w:before="0" w:beforeAutospacing="0" w:after="160" w:afterAutospacing="0" w:line="360" w:lineRule="auto"/>
        <w:jc w:val="both"/>
        <w:textAlignment w:val="baseline"/>
        <w:rPr>
          <w:sz w:val="28"/>
          <w:szCs w:val="28"/>
        </w:rPr>
      </w:pPr>
      <w:r w:rsidRPr="00C92BBA">
        <w:rPr>
          <w:sz w:val="28"/>
          <w:szCs w:val="28"/>
        </w:rPr>
        <w:t>Once the input image from the video frame is sent to the model, if the fire is detected it is showcased on the console, and alerting sound will be generated and an alert message will be sent to the Authorities.</w:t>
      </w:r>
    </w:p>
    <w:p w:rsidR="00636CA5" w:rsidRPr="00C92BBA" w:rsidRDefault="00636CA5" w:rsidP="00C92BBA">
      <w:pPr>
        <w:pStyle w:val="NormalWeb"/>
        <w:shd w:val="clear" w:color="auto" w:fill="FFFFFF"/>
        <w:spacing w:line="360" w:lineRule="auto"/>
        <w:jc w:val="both"/>
        <w:textAlignment w:val="baseline"/>
        <w:rPr>
          <w:b/>
          <w:sz w:val="28"/>
          <w:szCs w:val="28"/>
        </w:rPr>
      </w:pPr>
      <w:r w:rsidRPr="00C92BBA">
        <w:rPr>
          <w:b/>
          <w:sz w:val="28"/>
          <w:szCs w:val="28"/>
        </w:rPr>
        <w:t>Feature.</w:t>
      </w:r>
    </w:p>
    <w:p w:rsidR="00636CA5" w:rsidRPr="00C92BBA" w:rsidRDefault="00636CA5" w:rsidP="00C92BBA">
      <w:pPr>
        <w:pStyle w:val="NormalWeb"/>
        <w:shd w:val="clear" w:color="auto" w:fill="FFFFFF"/>
        <w:spacing w:line="360" w:lineRule="auto"/>
        <w:jc w:val="both"/>
        <w:textAlignment w:val="baseline"/>
        <w:rPr>
          <w:b/>
          <w:sz w:val="28"/>
          <w:szCs w:val="28"/>
        </w:rPr>
      </w:pPr>
      <w:r w:rsidRPr="00C92BBA">
        <w:rPr>
          <w:b/>
          <w:color w:val="2D2828"/>
          <w:sz w:val="28"/>
          <w:szCs w:val="28"/>
        </w:rPr>
        <w:t>Data Collection</w:t>
      </w:r>
    </w:p>
    <w:p w:rsidR="00636CA5" w:rsidRPr="00C92BBA" w:rsidRDefault="00636CA5" w:rsidP="00C92BBA">
      <w:pPr>
        <w:pStyle w:val="NormalWeb"/>
        <w:shd w:val="clear" w:color="auto" w:fill="FFFFFF"/>
        <w:spacing w:before="0" w:beforeAutospacing="0" w:after="160" w:afterAutospacing="0" w:line="360" w:lineRule="auto"/>
        <w:jc w:val="both"/>
        <w:rPr>
          <w:sz w:val="28"/>
          <w:szCs w:val="28"/>
        </w:rPr>
      </w:pPr>
      <w:r w:rsidRPr="00C92BBA">
        <w:rPr>
          <w:sz w:val="28"/>
          <w:szCs w:val="28"/>
        </w:rPr>
        <w:t xml:space="preserve">Artificial Intelligence is a data hunger technology, it depends heavily on data, without data, it is impossible for a machine to learn. It is the most crucial aspect that makes algorithm training possible. In Convolutional Neural Networks, as it </w:t>
      </w:r>
      <w:r w:rsidRPr="00C92BBA">
        <w:rPr>
          <w:sz w:val="28"/>
          <w:szCs w:val="28"/>
        </w:rPr>
        <w:lastRenderedPageBreak/>
        <w:t>deals with images, we need training and testing data set. It is the actual data set used to train the model for performing various actions.</w:t>
      </w:r>
    </w:p>
    <w:p w:rsidR="00636CA5" w:rsidRPr="00C92BBA" w:rsidRDefault="00636CA5" w:rsidP="00C92BBA">
      <w:pPr>
        <w:pStyle w:val="NormalWeb"/>
        <w:shd w:val="clear" w:color="auto" w:fill="FFFFFF"/>
        <w:spacing w:before="0" w:beforeAutospacing="0" w:after="160" w:afterAutospacing="0" w:line="360" w:lineRule="auto"/>
        <w:jc w:val="both"/>
        <w:rPr>
          <w:sz w:val="28"/>
          <w:szCs w:val="28"/>
        </w:rPr>
      </w:pPr>
      <w:r w:rsidRPr="00C92BBA">
        <w:rPr>
          <w:b/>
          <w:bCs/>
          <w:color w:val="2D2828"/>
          <w:sz w:val="28"/>
          <w:szCs w:val="28"/>
        </w:rPr>
        <w:t>Image Preprocessing</w:t>
      </w:r>
    </w:p>
    <w:p w:rsidR="00636CA5" w:rsidRPr="00C92BBA" w:rsidRDefault="00636CA5" w:rsidP="00C92BBA">
      <w:pPr>
        <w:shd w:val="clear" w:color="auto" w:fill="FFFFFF"/>
        <w:spacing w:after="160" w:line="360" w:lineRule="auto"/>
        <w:jc w:val="both"/>
        <w:rPr>
          <w:rFonts w:ascii="Times New Roman" w:eastAsia="Times New Roman" w:hAnsi="Times New Roman" w:cs="Times New Roman"/>
          <w:sz w:val="28"/>
          <w:szCs w:val="28"/>
          <w:lang w:eastAsia="en-IN"/>
        </w:rPr>
      </w:pPr>
      <w:r w:rsidRPr="00C92BBA">
        <w:rPr>
          <w:rFonts w:ascii="Times New Roman" w:eastAsia="Times New Roman" w:hAnsi="Times New Roman" w:cs="Times New Roman"/>
          <w:sz w:val="28"/>
          <w:szCs w:val="28"/>
          <w:lang w:eastAsia="en-IN"/>
        </w:rPr>
        <w:t>Image Pre-processing includes the following main tasks</w:t>
      </w:r>
    </w:p>
    <w:p w:rsidR="00636CA5" w:rsidRPr="00C92BBA" w:rsidRDefault="00636CA5" w:rsidP="00C92BBA">
      <w:pPr>
        <w:numPr>
          <w:ilvl w:val="0"/>
          <w:numId w:val="2"/>
        </w:numPr>
        <w:shd w:val="clear" w:color="auto" w:fill="FFFFFF"/>
        <w:spacing w:after="160" w:line="360" w:lineRule="auto"/>
        <w:jc w:val="both"/>
        <w:rPr>
          <w:rFonts w:ascii="Times New Roman" w:eastAsia="Times New Roman" w:hAnsi="Times New Roman" w:cs="Times New Roman"/>
          <w:sz w:val="28"/>
          <w:szCs w:val="28"/>
          <w:lang w:eastAsia="en-IN"/>
        </w:rPr>
      </w:pPr>
      <w:r w:rsidRPr="00C92BBA">
        <w:rPr>
          <w:rFonts w:ascii="Times New Roman" w:eastAsia="Times New Roman" w:hAnsi="Times New Roman" w:cs="Times New Roman"/>
          <w:sz w:val="28"/>
          <w:szCs w:val="28"/>
          <w:lang w:eastAsia="en-IN"/>
        </w:rPr>
        <w:t>Import ImageDataGenerator Library.</w:t>
      </w:r>
    </w:p>
    <w:p w:rsidR="00636CA5" w:rsidRPr="00C92BBA" w:rsidRDefault="00636CA5" w:rsidP="00C92BBA">
      <w:pPr>
        <w:numPr>
          <w:ilvl w:val="0"/>
          <w:numId w:val="2"/>
        </w:numPr>
        <w:shd w:val="clear" w:color="auto" w:fill="FFFFFF"/>
        <w:spacing w:after="160" w:line="360" w:lineRule="auto"/>
        <w:jc w:val="both"/>
        <w:rPr>
          <w:rFonts w:ascii="Times New Roman" w:eastAsia="Times New Roman" w:hAnsi="Times New Roman" w:cs="Times New Roman"/>
          <w:sz w:val="28"/>
          <w:szCs w:val="28"/>
          <w:lang w:eastAsia="en-IN"/>
        </w:rPr>
      </w:pPr>
      <w:r w:rsidRPr="00C92BBA">
        <w:rPr>
          <w:rFonts w:ascii="Times New Roman" w:eastAsia="Times New Roman" w:hAnsi="Times New Roman" w:cs="Times New Roman"/>
          <w:sz w:val="28"/>
          <w:szCs w:val="28"/>
          <w:lang w:eastAsia="en-IN"/>
        </w:rPr>
        <w:t>Configure ImageDataGenerator Class.</w:t>
      </w:r>
    </w:p>
    <w:p w:rsidR="00636CA5" w:rsidRPr="00C92BBA" w:rsidRDefault="00636CA5" w:rsidP="00C92BBA">
      <w:pPr>
        <w:numPr>
          <w:ilvl w:val="0"/>
          <w:numId w:val="2"/>
        </w:numPr>
        <w:shd w:val="clear" w:color="auto" w:fill="FFFFFF"/>
        <w:spacing w:after="160" w:line="360" w:lineRule="auto"/>
        <w:jc w:val="both"/>
        <w:rPr>
          <w:rFonts w:ascii="Times New Roman" w:eastAsia="Times New Roman" w:hAnsi="Times New Roman" w:cs="Times New Roman"/>
          <w:sz w:val="28"/>
          <w:szCs w:val="28"/>
          <w:lang w:eastAsia="en-IN"/>
        </w:rPr>
      </w:pPr>
      <w:r w:rsidRPr="00C92BBA">
        <w:rPr>
          <w:rFonts w:ascii="Times New Roman" w:eastAsia="Times New Roman" w:hAnsi="Times New Roman" w:cs="Times New Roman"/>
          <w:sz w:val="28"/>
          <w:szCs w:val="28"/>
          <w:lang w:eastAsia="en-IN"/>
        </w:rPr>
        <w:t>Applying ImageDataGenerator functionality to the trainset and test set.</w:t>
      </w:r>
    </w:p>
    <w:p w:rsidR="00636CA5" w:rsidRPr="00C92BBA" w:rsidRDefault="00636CA5" w:rsidP="00C92BBA">
      <w:pPr>
        <w:shd w:val="clear" w:color="auto" w:fill="FFFFFF"/>
        <w:spacing w:after="160" w:line="360" w:lineRule="auto"/>
        <w:jc w:val="both"/>
        <w:rPr>
          <w:rFonts w:ascii="Times New Roman" w:eastAsia="Times New Roman" w:hAnsi="Times New Roman" w:cs="Times New Roman"/>
          <w:sz w:val="28"/>
          <w:szCs w:val="28"/>
          <w:lang w:eastAsia="en-IN"/>
        </w:rPr>
      </w:pPr>
      <w:r w:rsidRPr="00C92BBA">
        <w:rPr>
          <w:rFonts w:ascii="Times New Roman" w:eastAsia="Times New Roman" w:hAnsi="Times New Roman" w:cs="Times New Roman"/>
          <w:sz w:val="28"/>
          <w:szCs w:val="28"/>
          <w:lang w:eastAsia="en-IN"/>
        </w:rPr>
        <w:t>The ImageDataGenerator accepts the original data, randomly transforms it, and returns only the new, transformed data.</w:t>
      </w:r>
    </w:p>
    <w:p w:rsidR="00636CA5" w:rsidRPr="00C92BBA" w:rsidRDefault="00636CA5" w:rsidP="00C92BBA">
      <w:pPr>
        <w:shd w:val="clear" w:color="auto" w:fill="FFFFFF"/>
        <w:spacing w:after="160" w:line="360" w:lineRule="auto"/>
        <w:jc w:val="both"/>
        <w:rPr>
          <w:rFonts w:ascii="Times New Roman" w:eastAsia="Times New Roman" w:hAnsi="Times New Roman" w:cs="Times New Roman"/>
          <w:sz w:val="28"/>
          <w:szCs w:val="28"/>
          <w:lang w:eastAsia="en-IN"/>
        </w:rPr>
      </w:pPr>
      <w:r w:rsidRPr="00C92BBA">
        <w:rPr>
          <w:rFonts w:ascii="Times New Roman" w:eastAsia="Times New Roman" w:hAnsi="Times New Roman" w:cs="Times New Roman"/>
          <w:sz w:val="28"/>
          <w:szCs w:val="28"/>
          <w:lang w:eastAsia="en-IN"/>
        </w:rPr>
        <w:t>The dataset images are to be preprocessed before giving it to the model.</w:t>
      </w:r>
    </w:p>
    <w:p w:rsidR="00636CA5" w:rsidRPr="00C92BBA" w:rsidRDefault="00636CA5" w:rsidP="00C92BBA">
      <w:pPr>
        <w:pStyle w:val="NormalWeb"/>
        <w:shd w:val="clear" w:color="auto" w:fill="FFFFFF"/>
        <w:spacing w:before="0" w:beforeAutospacing="0" w:after="160" w:afterAutospacing="0" w:line="360" w:lineRule="auto"/>
        <w:jc w:val="both"/>
        <w:rPr>
          <w:b/>
          <w:sz w:val="28"/>
          <w:szCs w:val="28"/>
        </w:rPr>
      </w:pPr>
      <w:r w:rsidRPr="00C92BBA">
        <w:rPr>
          <w:b/>
          <w:sz w:val="28"/>
          <w:szCs w:val="28"/>
        </w:rPr>
        <w:t>Methodology</w:t>
      </w:r>
    </w:p>
    <w:p w:rsidR="00636CA5" w:rsidRPr="00C92BBA" w:rsidRDefault="00636CA5" w:rsidP="00C92BBA">
      <w:pPr>
        <w:pStyle w:val="NormalWeb"/>
        <w:shd w:val="clear" w:color="auto" w:fill="FFFFFF"/>
        <w:spacing w:before="0" w:beforeAutospacing="0" w:after="160" w:afterAutospacing="0" w:line="360" w:lineRule="auto"/>
        <w:jc w:val="both"/>
        <w:rPr>
          <w:sz w:val="28"/>
          <w:szCs w:val="28"/>
        </w:rPr>
      </w:pPr>
      <w:r w:rsidRPr="00C92BBA">
        <w:rPr>
          <w:sz w:val="28"/>
          <w:szCs w:val="28"/>
        </w:rPr>
        <w:t>The neural network model is to be built by adding different network layers like convolution, pooling, flattening, dropout and neural layers.</w:t>
      </w:r>
    </w:p>
    <w:p w:rsidR="00636CA5" w:rsidRPr="00C92BBA" w:rsidRDefault="00636CA5" w:rsidP="00C92BBA">
      <w:pPr>
        <w:pStyle w:val="NormalWeb"/>
        <w:shd w:val="clear" w:color="auto" w:fill="FFFFFF"/>
        <w:spacing w:before="0" w:beforeAutospacing="0" w:after="160" w:afterAutospacing="0" w:line="360" w:lineRule="auto"/>
        <w:jc w:val="both"/>
        <w:rPr>
          <w:sz w:val="28"/>
          <w:szCs w:val="28"/>
        </w:rPr>
      </w:pPr>
      <w:r w:rsidRPr="00C92BBA">
        <w:rPr>
          <w:sz w:val="28"/>
          <w:szCs w:val="28"/>
        </w:rPr>
        <w:t>In this milestone, we start building our model by:</w:t>
      </w:r>
    </w:p>
    <w:p w:rsidR="00636CA5" w:rsidRPr="00C92BBA" w:rsidRDefault="00636CA5" w:rsidP="00C92BBA">
      <w:pPr>
        <w:pStyle w:val="NormalWeb"/>
        <w:shd w:val="clear" w:color="auto" w:fill="FFFFFF"/>
        <w:spacing w:before="0" w:beforeAutospacing="0" w:after="160" w:afterAutospacing="0" w:line="360" w:lineRule="auto"/>
        <w:jc w:val="both"/>
        <w:rPr>
          <w:sz w:val="28"/>
          <w:szCs w:val="28"/>
        </w:rPr>
      </w:pPr>
      <w:r w:rsidRPr="00C92BBA">
        <w:rPr>
          <w:sz w:val="28"/>
          <w:szCs w:val="28"/>
        </w:rPr>
        <w:t>1.Initializing the mode</w:t>
      </w:r>
      <w:r w:rsidRPr="00C92BBA">
        <w:rPr>
          <w:noProof/>
          <w:sz w:val="28"/>
          <w:szCs w:val="28"/>
        </w:rPr>
        <w:drawing>
          <wp:inline distT="0" distB="0" distL="0" distR="0">
            <wp:extent cx="5514975" cy="3057525"/>
            <wp:effectExtent l="19050" t="0" r="9525" b="0"/>
            <wp:docPr id="4" name="Picture 0"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5"/>
                    <a:stretch>
                      <a:fillRect/>
                    </a:stretch>
                  </pic:blipFill>
                  <pic:spPr>
                    <a:xfrm>
                      <a:off x="0" y="0"/>
                      <a:ext cx="5514975" cy="3057525"/>
                    </a:xfrm>
                    <a:prstGeom prst="rect">
                      <a:avLst/>
                    </a:prstGeom>
                  </pic:spPr>
                </pic:pic>
              </a:graphicData>
            </a:graphic>
          </wp:inline>
        </w:drawing>
      </w:r>
    </w:p>
    <w:p w:rsidR="00636CA5" w:rsidRPr="00C92BBA" w:rsidRDefault="00636CA5" w:rsidP="00C92BBA">
      <w:pPr>
        <w:pStyle w:val="NormalWeb"/>
        <w:shd w:val="clear" w:color="auto" w:fill="FFFFFF"/>
        <w:spacing w:before="0" w:beforeAutospacing="0" w:after="160" w:afterAutospacing="0" w:line="360" w:lineRule="auto"/>
        <w:jc w:val="both"/>
        <w:rPr>
          <w:sz w:val="28"/>
          <w:szCs w:val="28"/>
        </w:rPr>
      </w:pPr>
      <w:r w:rsidRPr="00C92BBA">
        <w:rPr>
          <w:sz w:val="28"/>
          <w:szCs w:val="28"/>
        </w:rPr>
        <w:lastRenderedPageBreak/>
        <w:t>2.Adding Convolution layers</w:t>
      </w:r>
    </w:p>
    <w:p w:rsidR="00636CA5" w:rsidRPr="00C92BBA" w:rsidRDefault="00636CA5" w:rsidP="00C92BBA">
      <w:pPr>
        <w:pStyle w:val="NormalWeb"/>
        <w:shd w:val="clear" w:color="auto" w:fill="FFFFFF"/>
        <w:spacing w:before="0" w:beforeAutospacing="0" w:after="160" w:afterAutospacing="0" w:line="360" w:lineRule="auto"/>
        <w:jc w:val="both"/>
        <w:rPr>
          <w:sz w:val="28"/>
          <w:szCs w:val="28"/>
        </w:rPr>
      </w:pPr>
      <w:r w:rsidRPr="00C92BBA">
        <w:rPr>
          <w:sz w:val="28"/>
          <w:szCs w:val="28"/>
        </w:rPr>
        <w:t>3. Adding Pooling layers</w:t>
      </w:r>
    </w:p>
    <w:p w:rsidR="00636CA5" w:rsidRPr="00C92BBA" w:rsidRDefault="00636CA5" w:rsidP="00C92BBA">
      <w:pPr>
        <w:pStyle w:val="NormalWeb"/>
        <w:shd w:val="clear" w:color="auto" w:fill="FFFFFF"/>
        <w:spacing w:before="0" w:beforeAutospacing="0" w:after="160" w:afterAutospacing="0" w:line="360" w:lineRule="auto"/>
        <w:jc w:val="both"/>
        <w:rPr>
          <w:sz w:val="28"/>
          <w:szCs w:val="28"/>
        </w:rPr>
      </w:pPr>
      <w:r w:rsidRPr="00C92BBA">
        <w:rPr>
          <w:sz w:val="28"/>
          <w:szCs w:val="28"/>
        </w:rPr>
        <w:t>4.Flatten layer</w:t>
      </w:r>
    </w:p>
    <w:p w:rsidR="00636CA5" w:rsidRPr="00C92BBA" w:rsidRDefault="00636CA5" w:rsidP="00C92BBA">
      <w:pPr>
        <w:pStyle w:val="NormalWeb"/>
        <w:shd w:val="clear" w:color="auto" w:fill="FFFFFF"/>
        <w:spacing w:before="0" w:beforeAutospacing="0" w:after="160" w:afterAutospacing="0" w:line="360" w:lineRule="auto"/>
        <w:jc w:val="both"/>
        <w:rPr>
          <w:sz w:val="28"/>
          <w:szCs w:val="28"/>
        </w:rPr>
      </w:pPr>
      <w:r w:rsidRPr="00C92BBA">
        <w:rPr>
          <w:sz w:val="28"/>
          <w:szCs w:val="28"/>
        </w:rPr>
        <w:t>5.Full connection layers which include hidden layers</w:t>
      </w:r>
    </w:p>
    <w:p w:rsidR="00636CA5" w:rsidRPr="00C92BBA" w:rsidRDefault="00636CA5" w:rsidP="00C92BBA">
      <w:pPr>
        <w:pStyle w:val="NormalWeb"/>
        <w:shd w:val="clear" w:color="auto" w:fill="FFFFFF"/>
        <w:spacing w:before="0" w:beforeAutospacing="0" w:after="160" w:afterAutospacing="0" w:line="360" w:lineRule="auto"/>
        <w:jc w:val="both"/>
        <w:rPr>
          <w:sz w:val="28"/>
          <w:szCs w:val="28"/>
        </w:rPr>
      </w:pPr>
      <w:r w:rsidRPr="00C92BBA">
        <w:rPr>
          <w:sz w:val="28"/>
          <w:szCs w:val="28"/>
        </w:rPr>
        <w:t>At last, we compile the model with layers we added to complete the neural network structure.</w:t>
      </w:r>
    </w:p>
    <w:p w:rsidR="00636CA5" w:rsidRPr="00C92BBA" w:rsidRDefault="00636CA5" w:rsidP="00C92BBA">
      <w:pPr>
        <w:shd w:val="clear" w:color="auto" w:fill="FFFFFF"/>
        <w:spacing w:after="160" w:line="360" w:lineRule="auto"/>
        <w:jc w:val="both"/>
        <w:rPr>
          <w:rFonts w:ascii="Times New Roman" w:eastAsia="Times New Roman" w:hAnsi="Times New Roman" w:cs="Times New Roman"/>
          <w:sz w:val="28"/>
          <w:szCs w:val="28"/>
          <w:lang w:eastAsia="en-IN"/>
        </w:rPr>
      </w:pPr>
      <w:r w:rsidRPr="00C92BBA">
        <w:rPr>
          <w:rFonts w:ascii="Times New Roman" w:eastAsia="Times New Roman" w:hAnsi="Times New Roman" w:cs="Times New Roman"/>
          <w:sz w:val="28"/>
          <w:szCs w:val="28"/>
          <w:lang w:eastAsia="en-IN"/>
        </w:rPr>
        <w:t>.</w:t>
      </w:r>
    </w:p>
    <w:p w:rsidR="00636CA5" w:rsidRPr="00C92BBA" w:rsidRDefault="00636CA5" w:rsidP="00C92BBA">
      <w:pPr>
        <w:shd w:val="clear" w:color="auto" w:fill="FFFFFF"/>
        <w:spacing w:after="160" w:line="360" w:lineRule="auto"/>
        <w:jc w:val="both"/>
        <w:rPr>
          <w:rFonts w:ascii="Times New Roman" w:eastAsia="Times New Roman" w:hAnsi="Times New Roman" w:cs="Times New Roman"/>
          <w:sz w:val="28"/>
          <w:szCs w:val="28"/>
          <w:lang w:eastAsia="en-IN"/>
        </w:rPr>
      </w:pPr>
    </w:p>
    <w:p w:rsidR="00636CA5" w:rsidRPr="00C92BBA" w:rsidRDefault="00636CA5" w:rsidP="00C92BBA">
      <w:pPr>
        <w:shd w:val="clear" w:color="auto" w:fill="FFFFFF"/>
        <w:spacing w:after="160" w:line="360" w:lineRule="auto"/>
        <w:jc w:val="both"/>
        <w:rPr>
          <w:rFonts w:ascii="Times New Roman" w:eastAsia="Times New Roman" w:hAnsi="Times New Roman" w:cs="Times New Roman"/>
          <w:sz w:val="28"/>
          <w:szCs w:val="28"/>
          <w:lang w:eastAsia="en-IN"/>
        </w:rPr>
      </w:pPr>
    </w:p>
    <w:p w:rsidR="00636CA5" w:rsidRPr="00C92BBA" w:rsidRDefault="00636CA5" w:rsidP="00C92BBA">
      <w:pPr>
        <w:pStyle w:val="NormalWeb"/>
        <w:shd w:val="clear" w:color="auto" w:fill="FFFFFF"/>
        <w:spacing w:before="0" w:beforeAutospacing="0" w:after="160" w:afterAutospacing="0" w:line="360" w:lineRule="auto"/>
        <w:jc w:val="both"/>
        <w:rPr>
          <w:sz w:val="28"/>
          <w:szCs w:val="28"/>
        </w:rPr>
      </w:pPr>
    </w:p>
    <w:p w:rsidR="00636CA5" w:rsidRPr="00C92BBA" w:rsidRDefault="00636CA5" w:rsidP="00C92BBA">
      <w:pPr>
        <w:pStyle w:val="NormalWeb"/>
        <w:shd w:val="clear" w:color="auto" w:fill="FFFFFF"/>
        <w:spacing w:before="120" w:beforeAutospacing="0" w:after="120" w:afterAutospacing="0" w:line="360" w:lineRule="auto"/>
        <w:jc w:val="both"/>
        <w:rPr>
          <w:sz w:val="28"/>
          <w:szCs w:val="28"/>
        </w:rPr>
      </w:pPr>
    </w:p>
    <w:p w:rsidR="00636CA5" w:rsidRPr="00C92BBA" w:rsidRDefault="00636CA5" w:rsidP="00C92BBA">
      <w:pPr>
        <w:pStyle w:val="NormalWeb"/>
        <w:shd w:val="clear" w:color="auto" w:fill="FFFFFF"/>
        <w:spacing w:before="120" w:beforeAutospacing="0" w:after="120" w:afterAutospacing="0" w:line="360" w:lineRule="auto"/>
        <w:jc w:val="both"/>
        <w:rPr>
          <w:sz w:val="28"/>
          <w:szCs w:val="28"/>
        </w:rPr>
      </w:pPr>
    </w:p>
    <w:p w:rsidR="00636CA5" w:rsidRPr="00C92BBA" w:rsidRDefault="00636CA5" w:rsidP="00C92BBA">
      <w:pPr>
        <w:pStyle w:val="Heading6"/>
        <w:spacing w:before="375" w:after="375" w:line="360" w:lineRule="auto"/>
        <w:jc w:val="both"/>
        <w:rPr>
          <w:rFonts w:ascii="Times New Roman" w:hAnsi="Times New Roman" w:cs="Times New Roman"/>
          <w:i w:val="0"/>
          <w:color w:val="000000"/>
          <w:sz w:val="28"/>
          <w:szCs w:val="28"/>
        </w:rPr>
      </w:pPr>
      <w:r w:rsidRPr="00C92BBA">
        <w:rPr>
          <w:rFonts w:ascii="Times New Roman" w:hAnsi="Times New Roman" w:cs="Times New Roman"/>
          <w:b/>
          <w:color w:val="000000"/>
          <w:sz w:val="28"/>
          <w:szCs w:val="28"/>
        </w:rPr>
        <w:t>Fire Detection in the Forest Region</w:t>
      </w:r>
      <w:r w:rsidRPr="00C92BBA">
        <w:rPr>
          <w:rFonts w:ascii="Times New Roman" w:hAnsi="Times New Roman" w:cs="Times New Roman"/>
          <w:i w:val="0"/>
          <w:color w:val="000000"/>
          <w:sz w:val="28"/>
          <w:szCs w:val="28"/>
        </w:rPr>
        <w:t>:</w:t>
      </w:r>
    </w:p>
    <w:p w:rsidR="00636CA5" w:rsidRPr="00C92BBA" w:rsidRDefault="00636CA5" w:rsidP="00C92BBA">
      <w:pPr>
        <w:pStyle w:val="NormalWeb"/>
        <w:spacing w:before="180" w:beforeAutospacing="0" w:after="180" w:afterAutospacing="0" w:line="360" w:lineRule="auto"/>
        <w:jc w:val="both"/>
        <w:rPr>
          <w:color w:val="000000"/>
          <w:sz w:val="28"/>
          <w:szCs w:val="28"/>
        </w:rPr>
      </w:pPr>
      <w:r w:rsidRPr="00C92BBA">
        <w:rPr>
          <w:color w:val="000000"/>
          <w:sz w:val="28"/>
          <w:szCs w:val="28"/>
        </w:rPr>
        <w:t>A classic UAV can autonomously fly over the forest area and detect the forest fire and yaw around the burning forest fire area. The UAV is well equipped with IR sensors, a 12K camera for image accretion, and the onboard CPU, which can broadcast the real-time video of the forest fire to the ground station using the signals that are used for remote navigation. The ground station would diagnose and take necessary measures to stop the forest fire. In parallel, the ground station can also control the UAV by sending the operational commands.</w:t>
      </w:r>
    </w:p>
    <w:p w:rsidR="00636CA5" w:rsidRPr="00C92BBA" w:rsidRDefault="00636CA5" w:rsidP="00C92BBA">
      <w:pPr>
        <w:pStyle w:val="NormalWeb"/>
        <w:spacing w:before="180" w:beforeAutospacing="0" w:after="180" w:afterAutospacing="0" w:line="360" w:lineRule="auto"/>
        <w:jc w:val="both"/>
        <w:rPr>
          <w:color w:val="000000"/>
          <w:sz w:val="28"/>
          <w:szCs w:val="28"/>
        </w:rPr>
      </w:pPr>
      <w:r w:rsidRPr="00C92BBA">
        <w:rPr>
          <w:color w:val="000000"/>
          <w:sz w:val="28"/>
          <w:szCs w:val="28"/>
        </w:rPr>
        <w:t xml:space="preserve">The onboard CPU has good computation power to perform the forest fire detection using YOLOv4 tiny, which has good detection speed with well-grounded accuracy . The YOLOv4 tiny model is divided into two layers, that is, the feature extraction layer and the processing layer. The feature extraction layer </w:t>
      </w:r>
      <w:r w:rsidRPr="00C92BBA">
        <w:rPr>
          <w:color w:val="000000"/>
          <w:sz w:val="28"/>
          <w:szCs w:val="28"/>
        </w:rPr>
        <w:lastRenderedPageBreak/>
        <w:t>is the combination of the DarkNet and ResNet, similar to the feature-like pyramid network that has the convolutional layer, batch-normalization layer, and leaky ReLU layer. The problem of overfitting is shut out using batch normalization. The combination of the convolutional layer, batch-normalization layer, and leaky ReLU layer is called CBL. The combination of the convolutional layer, batch-normalization layer, and mish activation function is called CBM. The structure of CBL and CBM</w:t>
      </w:r>
    </w:p>
    <w:p w:rsidR="00636CA5" w:rsidRPr="00C92BBA" w:rsidRDefault="00636CA5" w:rsidP="00C92BBA">
      <w:pPr>
        <w:pStyle w:val="Heading6"/>
        <w:spacing w:before="375" w:after="375" w:line="360" w:lineRule="auto"/>
        <w:jc w:val="both"/>
        <w:rPr>
          <w:rFonts w:ascii="Times New Roman" w:eastAsia="Times New Roman" w:hAnsi="Times New Roman" w:cs="Times New Roman"/>
          <w:i w:val="0"/>
          <w:iCs w:val="0"/>
          <w:color w:val="000000"/>
          <w:sz w:val="28"/>
          <w:szCs w:val="28"/>
          <w:lang w:eastAsia="en-IN"/>
        </w:rPr>
      </w:pPr>
    </w:p>
    <w:p w:rsidR="00636CA5" w:rsidRPr="00C92BBA" w:rsidRDefault="00636CA5" w:rsidP="00C92BBA">
      <w:pPr>
        <w:pStyle w:val="Heading6"/>
        <w:spacing w:before="375" w:after="375" w:line="360" w:lineRule="auto"/>
        <w:jc w:val="both"/>
        <w:rPr>
          <w:rFonts w:ascii="Times New Roman" w:hAnsi="Times New Roman" w:cs="Times New Roman"/>
          <w:b/>
          <w:i w:val="0"/>
          <w:color w:val="000000"/>
          <w:sz w:val="28"/>
          <w:szCs w:val="28"/>
        </w:rPr>
      </w:pPr>
      <w:r w:rsidRPr="00C92BBA">
        <w:rPr>
          <w:rFonts w:ascii="Times New Roman" w:hAnsi="Times New Roman" w:cs="Times New Roman"/>
          <w:b/>
          <w:i w:val="0"/>
          <w:color w:val="000000"/>
          <w:sz w:val="28"/>
          <w:szCs w:val="28"/>
        </w:rPr>
        <w:t>Prediction of the Possibility of Forest Fire:</w:t>
      </w:r>
    </w:p>
    <w:p w:rsidR="00636CA5" w:rsidRPr="00C92BBA" w:rsidRDefault="00636CA5" w:rsidP="00C92BBA">
      <w:pPr>
        <w:pStyle w:val="NormalWeb"/>
        <w:spacing w:before="180" w:beforeAutospacing="0" w:after="180" w:afterAutospacing="0" w:line="360" w:lineRule="auto"/>
        <w:jc w:val="both"/>
        <w:rPr>
          <w:color w:val="000000"/>
          <w:sz w:val="28"/>
          <w:szCs w:val="28"/>
        </w:rPr>
      </w:pPr>
      <w:r w:rsidRPr="00C92BBA">
        <w:rPr>
          <w:color w:val="000000"/>
          <w:sz w:val="28"/>
          <w:szCs w:val="28"/>
        </w:rPr>
        <w:t>When UAV is patrolling over the forest region, it observes for the forest fire; if the fire is found, it drifts to that affected area and broadcasts all the data to the ground station and then helps the people extinguish the fire. If there is no fire in the forest, then UAV tries to find the possibilities of forest fire in that region. In general, forest fire is caused either by man-made errors or natural errors. The man-made errors that lead to forest fire are campfires that are not completely turned off, used and thrown mosquito coils, the smoked cigarettes remain, and tribal traditions related to fire. The natural causes that lead to forest fire are lightning , combustion of dry vegetation, and volcanic activities. UAV predicts the occurrence of forest fire based on any of the above-stated situations . UAV finds the possibilities of fire such as oxygen, fuel, and heat , while it is patrolling and transmits the results to the ground station.</w:t>
      </w:r>
    </w:p>
    <w:p w:rsidR="00636CA5" w:rsidRPr="00C92BBA" w:rsidRDefault="00636CA5" w:rsidP="00C92BBA">
      <w:pPr>
        <w:pStyle w:val="NormalWeb"/>
        <w:spacing w:before="180" w:beforeAutospacing="0" w:after="180" w:afterAutospacing="0" w:line="360" w:lineRule="auto"/>
        <w:jc w:val="both"/>
        <w:rPr>
          <w:color w:val="000000"/>
          <w:sz w:val="28"/>
          <w:szCs w:val="28"/>
        </w:rPr>
      </w:pPr>
    </w:p>
    <w:p w:rsidR="00636CA5" w:rsidRPr="00C92BBA" w:rsidRDefault="00636CA5" w:rsidP="00C92BBA">
      <w:pPr>
        <w:pStyle w:val="NormalWeb"/>
        <w:shd w:val="clear" w:color="auto" w:fill="FFFFFF"/>
        <w:spacing w:before="120" w:beforeAutospacing="0" w:after="120" w:afterAutospacing="0" w:line="360" w:lineRule="auto"/>
        <w:jc w:val="both"/>
        <w:rPr>
          <w:sz w:val="28"/>
          <w:szCs w:val="28"/>
        </w:rPr>
      </w:pPr>
    </w:p>
    <w:p w:rsidR="00636CA5" w:rsidRPr="00C92BBA" w:rsidRDefault="00636CA5" w:rsidP="00C92BBA">
      <w:pPr>
        <w:shd w:val="clear" w:color="auto" w:fill="FFFFFF"/>
        <w:spacing w:after="0" w:line="360" w:lineRule="auto"/>
        <w:ind w:left="360"/>
        <w:jc w:val="both"/>
        <w:textAlignment w:val="baseline"/>
        <w:rPr>
          <w:rFonts w:ascii="Times New Roman" w:hAnsi="Times New Roman" w:cs="Times New Roman"/>
          <w:sz w:val="28"/>
          <w:szCs w:val="28"/>
        </w:rPr>
      </w:pPr>
    </w:p>
    <w:p w:rsidR="00636CA5" w:rsidRPr="00C92BBA" w:rsidRDefault="00636CA5" w:rsidP="00C92BBA">
      <w:pPr>
        <w:pStyle w:val="Heading5"/>
        <w:spacing w:before="330" w:after="330" w:line="360" w:lineRule="auto"/>
        <w:jc w:val="both"/>
        <w:rPr>
          <w:rFonts w:ascii="Times New Roman" w:hAnsi="Times New Roman" w:cs="Times New Roman"/>
          <w:color w:val="000000"/>
          <w:sz w:val="28"/>
          <w:szCs w:val="28"/>
        </w:rPr>
      </w:pPr>
      <w:r w:rsidRPr="00C92BBA">
        <w:rPr>
          <w:rFonts w:ascii="Times New Roman" w:hAnsi="Times New Roman" w:cs="Times New Roman"/>
          <w:b/>
          <w:color w:val="000000"/>
          <w:sz w:val="28"/>
          <w:szCs w:val="28"/>
        </w:rPr>
        <w:lastRenderedPageBreak/>
        <w:t>3D Modeling of Forest Fire</w:t>
      </w:r>
      <w:r w:rsidRPr="00C92BBA">
        <w:rPr>
          <w:rFonts w:ascii="Times New Roman" w:hAnsi="Times New Roman" w:cs="Times New Roman"/>
          <w:color w:val="000000"/>
          <w:sz w:val="28"/>
          <w:szCs w:val="28"/>
        </w:rPr>
        <w:t xml:space="preserve"> :</w:t>
      </w:r>
    </w:p>
    <w:p w:rsidR="00636CA5" w:rsidRPr="00C92BBA" w:rsidRDefault="00636CA5" w:rsidP="00C92BBA">
      <w:pPr>
        <w:pStyle w:val="NormalWeb"/>
        <w:spacing w:before="180" w:beforeAutospacing="0" w:after="180" w:afterAutospacing="0" w:line="360" w:lineRule="auto"/>
        <w:jc w:val="both"/>
        <w:rPr>
          <w:color w:val="000000"/>
          <w:sz w:val="28"/>
          <w:szCs w:val="28"/>
        </w:rPr>
      </w:pPr>
      <w:r w:rsidRPr="00C92BBA">
        <w:rPr>
          <w:color w:val="000000"/>
          <w:sz w:val="28"/>
          <w:szCs w:val="28"/>
        </w:rPr>
        <w:t>3D modeling of the forest-fire-affected area helps the ground station to diagnose and analyzes the situation for extinguishing the fire and helps know the direction of the forest fire; this information is very crucial and reduces the time of extinguishing. Existing techniques for forest fire modeling are empirical and enhancement of the modeling is needed [36]. The motivation for generating a 3D forest fire model is from photogrammetric research, which enables us to generate 3D models from images with high accuracy. In this work, much effort is spent on the creation of 3D images and LiDAR.</w:t>
      </w:r>
    </w:p>
    <w:p w:rsidR="00636CA5" w:rsidRPr="00C92BBA" w:rsidRDefault="00636CA5" w:rsidP="00C92BBA">
      <w:pPr>
        <w:pStyle w:val="Heading6"/>
        <w:spacing w:before="375" w:after="375" w:line="360" w:lineRule="auto"/>
        <w:jc w:val="both"/>
        <w:rPr>
          <w:rFonts w:ascii="Times New Roman" w:hAnsi="Times New Roman" w:cs="Times New Roman"/>
          <w:b/>
          <w:i w:val="0"/>
          <w:color w:val="000000"/>
          <w:sz w:val="28"/>
          <w:szCs w:val="28"/>
        </w:rPr>
      </w:pPr>
      <w:r w:rsidRPr="00C92BBA">
        <w:rPr>
          <w:rFonts w:ascii="Times New Roman" w:hAnsi="Times New Roman" w:cs="Times New Roman"/>
          <w:b/>
          <w:i w:val="0"/>
          <w:color w:val="000000"/>
          <w:sz w:val="28"/>
          <w:szCs w:val="28"/>
        </w:rPr>
        <w:t>Construction of 3D Forest Fire Modeling :</w:t>
      </w:r>
    </w:p>
    <w:p w:rsidR="00636CA5" w:rsidRPr="00C92BBA" w:rsidRDefault="00636CA5" w:rsidP="00C92BBA">
      <w:pPr>
        <w:pStyle w:val="NormalWeb"/>
        <w:spacing w:before="180" w:beforeAutospacing="0" w:after="180" w:afterAutospacing="0" w:line="360" w:lineRule="auto"/>
        <w:jc w:val="both"/>
        <w:rPr>
          <w:color w:val="000000"/>
          <w:sz w:val="28"/>
          <w:szCs w:val="28"/>
        </w:rPr>
      </w:pPr>
      <w:r w:rsidRPr="00C92BBA">
        <w:rPr>
          <w:color w:val="000000"/>
          <w:sz w:val="28"/>
          <w:szCs w:val="28"/>
        </w:rPr>
        <w:t xml:space="preserve">The spatial resection technique of photogrammetry is used to estimate the position of the trees in the forest by measuring evenly distributed feature points across the 2D images of the forest. The recovery of positions of tress from various directions is called “relative orientation.” Many works have been done </w:t>
      </w:r>
      <w:r w:rsidRPr="00C92BBA">
        <w:rPr>
          <w:color w:val="000000"/>
          <w:sz w:val="28"/>
          <w:szCs w:val="28"/>
        </w:rPr>
        <w:lastRenderedPageBreak/>
        <w:t>using pixel correspondence from scaled tree positions. Recent developments have been made to generate 3D models using the 2D images using LiDAR for outdoor 3D modeling. In this work, we have adopted some of the techniques from [33]. Unlike well-designed interior images, outdoor areas such as forest, farms, and parks contain many objects. Due to relative positioning constraints for data acquisition, sampling of the surfaces is difficult using the traditional methods. Orientation of the images and distance between the tress and other objects can be easily done using LiDAR. To deal with the inconsistency of the data bottom-up approach is used. LiDAR-generated 2D images are collected perpetually from the LASER while flying in forest areas at a high speed.</w:t>
      </w:r>
    </w:p>
    <w:p w:rsidR="00636CA5" w:rsidRPr="00C92BBA" w:rsidRDefault="00636CA5" w:rsidP="00C92BBA">
      <w:pPr>
        <w:pStyle w:val="NormalWeb"/>
        <w:spacing w:before="180" w:beforeAutospacing="0" w:after="180" w:afterAutospacing="0" w:line="360" w:lineRule="auto"/>
        <w:jc w:val="both"/>
        <w:rPr>
          <w:color w:val="000000"/>
          <w:sz w:val="28"/>
          <w:szCs w:val="28"/>
        </w:rPr>
      </w:pPr>
    </w:p>
    <w:p w:rsidR="00636CA5" w:rsidRPr="00C92BBA" w:rsidRDefault="00636CA5" w:rsidP="00C92BBA">
      <w:pPr>
        <w:pStyle w:val="NormalWeb"/>
        <w:spacing w:before="180" w:beforeAutospacing="0" w:after="180" w:afterAutospacing="0" w:line="360" w:lineRule="auto"/>
        <w:jc w:val="both"/>
        <w:rPr>
          <w:b/>
          <w:color w:val="000000"/>
          <w:sz w:val="28"/>
          <w:szCs w:val="28"/>
        </w:rPr>
      </w:pPr>
      <w:r w:rsidRPr="00C92BBA">
        <w:rPr>
          <w:b/>
          <w:color w:val="000000"/>
          <w:sz w:val="28"/>
          <w:szCs w:val="28"/>
        </w:rPr>
        <w:t>Conslusion:</w:t>
      </w:r>
    </w:p>
    <w:p w:rsidR="00C92BBA" w:rsidRPr="00C92BBA" w:rsidRDefault="00636CA5" w:rsidP="00C92BBA">
      <w:pPr>
        <w:spacing w:after="609" w:line="360" w:lineRule="auto"/>
        <w:ind w:left="74"/>
        <w:jc w:val="both"/>
        <w:rPr>
          <w:rFonts w:ascii="Times New Roman" w:hAnsi="Times New Roman" w:cs="Times New Roman"/>
          <w:sz w:val="28"/>
          <w:szCs w:val="28"/>
        </w:rPr>
      </w:pPr>
      <w:r w:rsidRPr="00C92BBA">
        <w:rPr>
          <w:rFonts w:ascii="Times New Roman" w:eastAsia="Times New Roman" w:hAnsi="Times New Roman" w:cs="Times New Roman"/>
          <w:color w:val="202124"/>
          <w:sz w:val="28"/>
          <w:szCs w:val="28"/>
          <w:lang w:eastAsia="en-IN"/>
        </w:rPr>
        <w:t>Fire detection systems </w:t>
      </w:r>
      <w:r w:rsidRPr="00C92BBA">
        <w:rPr>
          <w:rFonts w:ascii="Times New Roman" w:eastAsia="Times New Roman" w:hAnsi="Times New Roman" w:cs="Times New Roman"/>
          <w:bCs/>
          <w:color w:val="202124"/>
          <w:sz w:val="28"/>
          <w:szCs w:val="28"/>
          <w:lang w:eastAsia="en-IN"/>
        </w:rPr>
        <w:t>increase response times</w:t>
      </w:r>
      <w:r w:rsidRPr="00C92BBA">
        <w:rPr>
          <w:rFonts w:ascii="Times New Roman" w:eastAsia="Times New Roman" w:hAnsi="Times New Roman" w:cs="Times New Roman"/>
          <w:color w:val="202124"/>
          <w:sz w:val="28"/>
          <w:szCs w:val="28"/>
          <w:lang w:eastAsia="en-IN"/>
        </w:rPr>
        <w:t>, as they are able to alert the correct people in order to extinguish the fire. This thus reduces the amount of damage to the property. Fire detection systems can be connected to sprinklers that will automatically respond when a fire is detected.</w:t>
      </w:r>
      <w:r w:rsidR="00C92BBA" w:rsidRPr="00C92BBA">
        <w:rPr>
          <w:rFonts w:ascii="Times New Roman" w:hAnsi="Times New Roman" w:cs="Times New Roman"/>
          <w:sz w:val="28"/>
          <w:szCs w:val="28"/>
        </w:rPr>
        <w:t xml:space="preserve"> </w:t>
      </w:r>
      <w:r w:rsidR="00C92BBA" w:rsidRPr="00C92BBA">
        <w:rPr>
          <w:rFonts w:ascii="Times New Roman" w:hAnsi="Times New Roman" w:cs="Times New Roman"/>
          <w:sz w:val="28"/>
          <w:szCs w:val="28"/>
        </w:rPr>
        <w:t>A comprehensive survey covering the articles of last decade has been presented in this article. The potential bene</w:t>
      </w:r>
      <w:r w:rsidR="00C92BBA" w:rsidRPr="00C92BBA">
        <w:rPr>
          <w:rFonts w:ascii="Times New Roman" w:eastAsia="Calibri" w:hAnsi="Times New Roman" w:cs="Times New Roman"/>
          <w:sz w:val="28"/>
          <w:szCs w:val="28"/>
        </w:rPr>
        <w:t>fi</w:t>
      </w:r>
      <w:r w:rsidR="00C92BBA" w:rsidRPr="00C92BBA">
        <w:rPr>
          <w:rFonts w:ascii="Times New Roman" w:hAnsi="Times New Roman" w:cs="Times New Roman"/>
          <w:sz w:val="28"/>
          <w:szCs w:val="28"/>
        </w:rPr>
        <w:t xml:space="preserve">ts, feature of interest for forest </w:t>
      </w:r>
      <w:r w:rsidR="00C92BBA" w:rsidRPr="00C92BBA">
        <w:rPr>
          <w:rFonts w:ascii="Times New Roman" w:eastAsia="Calibri" w:hAnsi="Times New Roman" w:cs="Times New Roman"/>
          <w:sz w:val="28"/>
          <w:szCs w:val="28"/>
        </w:rPr>
        <w:t>fi</w:t>
      </w:r>
      <w:r w:rsidR="00C92BBA" w:rsidRPr="00C92BBA">
        <w:rPr>
          <w:rFonts w:ascii="Times New Roman" w:hAnsi="Times New Roman" w:cs="Times New Roman"/>
          <w:sz w:val="28"/>
          <w:szCs w:val="28"/>
        </w:rPr>
        <w:t xml:space="preserve">re detection monitoring and providing assistance to </w:t>
      </w:r>
      <w:r w:rsidR="00C92BBA" w:rsidRPr="00C92BBA">
        <w:rPr>
          <w:rFonts w:ascii="Times New Roman" w:eastAsia="Calibri" w:hAnsi="Times New Roman" w:cs="Times New Roman"/>
          <w:sz w:val="28"/>
          <w:szCs w:val="28"/>
        </w:rPr>
        <w:t>fi</w:t>
      </w:r>
      <w:r w:rsidR="00C92BBA" w:rsidRPr="00C92BBA">
        <w:rPr>
          <w:rFonts w:ascii="Times New Roman" w:hAnsi="Times New Roman" w:cs="Times New Roman"/>
          <w:sz w:val="28"/>
          <w:szCs w:val="28"/>
        </w:rPr>
        <w:t>re</w:t>
      </w:r>
      <w:r w:rsidR="00C92BBA" w:rsidRPr="00C92BBA">
        <w:rPr>
          <w:rFonts w:ascii="Times New Roman" w:eastAsia="Calibri" w:hAnsi="Times New Roman" w:cs="Times New Roman"/>
          <w:sz w:val="28"/>
          <w:szCs w:val="28"/>
        </w:rPr>
        <w:t>fi</w:t>
      </w:r>
      <w:r w:rsidR="00C92BBA" w:rsidRPr="00C92BBA">
        <w:rPr>
          <w:rFonts w:ascii="Times New Roman" w:hAnsi="Times New Roman" w:cs="Times New Roman"/>
          <w:sz w:val="28"/>
          <w:szCs w:val="28"/>
        </w:rPr>
        <w:t xml:space="preserve">ghting have been highlighted in the review of the literature. As forest </w:t>
      </w:r>
      <w:r w:rsidR="00C92BBA" w:rsidRPr="00C92BBA">
        <w:rPr>
          <w:rFonts w:ascii="Times New Roman" w:eastAsia="Calibri" w:hAnsi="Times New Roman" w:cs="Times New Roman"/>
          <w:sz w:val="28"/>
          <w:szCs w:val="28"/>
        </w:rPr>
        <w:t>fi</w:t>
      </w:r>
      <w:r w:rsidR="00C92BBA" w:rsidRPr="00C92BBA">
        <w:rPr>
          <w:rFonts w:ascii="Times New Roman" w:hAnsi="Times New Roman" w:cs="Times New Roman"/>
          <w:sz w:val="28"/>
          <w:szCs w:val="28"/>
        </w:rPr>
        <w:t xml:space="preserve">re is one of the most active disaster events in all most all the countries around the world, availability of information from multiple sources is always critical. The aim of this article was to provide a comprehensive view existing technologies with respect to different </w:t>
      </w:r>
      <w:r w:rsidR="00C92BBA" w:rsidRPr="00C92BBA">
        <w:rPr>
          <w:rFonts w:ascii="Times New Roman" w:eastAsia="Calibri" w:hAnsi="Times New Roman" w:cs="Times New Roman"/>
          <w:sz w:val="28"/>
          <w:szCs w:val="28"/>
        </w:rPr>
        <w:t>fi</w:t>
      </w:r>
      <w:r w:rsidR="00C92BBA" w:rsidRPr="00C92BBA">
        <w:rPr>
          <w:rFonts w:ascii="Times New Roman" w:hAnsi="Times New Roman" w:cs="Times New Roman"/>
          <w:sz w:val="28"/>
          <w:szCs w:val="28"/>
        </w:rPr>
        <w:t xml:space="preserve">elds, viz., use of wireless sensor networks, use of image processing, use of cameras, use of animals as biological sensors, and use of UAVs to detect and monitor </w:t>
      </w:r>
      <w:r w:rsidR="00C92BBA" w:rsidRPr="00C92BBA">
        <w:rPr>
          <w:rFonts w:ascii="Times New Roman" w:eastAsia="Calibri" w:hAnsi="Times New Roman" w:cs="Times New Roman"/>
          <w:sz w:val="28"/>
          <w:szCs w:val="28"/>
        </w:rPr>
        <w:t>fi</w:t>
      </w:r>
      <w:r w:rsidR="00C92BBA" w:rsidRPr="00C92BBA">
        <w:rPr>
          <w:rFonts w:ascii="Times New Roman" w:hAnsi="Times New Roman" w:cs="Times New Roman"/>
          <w:sz w:val="28"/>
          <w:szCs w:val="28"/>
        </w:rPr>
        <w:t xml:space="preserve">re incidents. We as authors of this article hope to see a further improvement in the area of the literature review in the above-mentioned </w:t>
      </w:r>
      <w:r w:rsidR="00C92BBA" w:rsidRPr="00C92BBA">
        <w:rPr>
          <w:rFonts w:ascii="Times New Roman" w:eastAsia="Calibri" w:hAnsi="Times New Roman" w:cs="Times New Roman"/>
          <w:sz w:val="28"/>
          <w:szCs w:val="28"/>
        </w:rPr>
        <w:t>fi</w:t>
      </w:r>
      <w:r w:rsidR="00C92BBA" w:rsidRPr="00C92BBA">
        <w:rPr>
          <w:rFonts w:ascii="Times New Roman" w:hAnsi="Times New Roman" w:cs="Times New Roman"/>
          <w:sz w:val="28"/>
          <w:szCs w:val="28"/>
        </w:rPr>
        <w:t>elds in the future.</w:t>
      </w:r>
    </w:p>
    <w:p w:rsidR="00636CA5" w:rsidRPr="00C92BBA" w:rsidRDefault="00636CA5" w:rsidP="00C92BBA">
      <w:pPr>
        <w:shd w:val="clear" w:color="auto" w:fill="FFFFFF"/>
        <w:spacing w:line="360" w:lineRule="auto"/>
        <w:jc w:val="both"/>
        <w:rPr>
          <w:rFonts w:ascii="Times New Roman" w:eastAsia="Times New Roman" w:hAnsi="Times New Roman" w:cs="Times New Roman"/>
          <w:color w:val="202124"/>
          <w:sz w:val="28"/>
          <w:szCs w:val="28"/>
          <w:lang w:eastAsia="en-IN"/>
        </w:rPr>
      </w:pPr>
    </w:p>
    <w:p w:rsidR="00636CA5" w:rsidRPr="00C92BBA" w:rsidRDefault="00636CA5" w:rsidP="00C92BBA">
      <w:pPr>
        <w:pStyle w:val="NormalWeb"/>
        <w:spacing w:before="180" w:beforeAutospacing="0" w:after="180" w:afterAutospacing="0" w:line="360" w:lineRule="auto"/>
        <w:jc w:val="both"/>
        <w:rPr>
          <w:color w:val="000000"/>
          <w:sz w:val="28"/>
          <w:szCs w:val="28"/>
        </w:rPr>
      </w:pPr>
    </w:p>
    <w:p w:rsidR="00636CA5" w:rsidRPr="00C92BBA" w:rsidRDefault="00636CA5" w:rsidP="00C92BBA">
      <w:pPr>
        <w:spacing w:line="360" w:lineRule="auto"/>
        <w:jc w:val="both"/>
        <w:rPr>
          <w:rFonts w:ascii="Times New Roman" w:hAnsi="Times New Roman" w:cs="Times New Roman"/>
          <w:sz w:val="28"/>
          <w:szCs w:val="28"/>
        </w:rPr>
      </w:pPr>
    </w:p>
    <w:p w:rsidR="00636CA5" w:rsidRPr="00C92BBA" w:rsidRDefault="00636CA5" w:rsidP="00C92BBA">
      <w:pPr>
        <w:pStyle w:val="Heading3"/>
        <w:shd w:val="clear" w:color="auto" w:fill="FFFFFF"/>
        <w:spacing w:before="300" w:beforeAutospacing="0" w:after="150" w:afterAutospacing="0" w:line="360" w:lineRule="auto"/>
        <w:jc w:val="both"/>
        <w:rPr>
          <w:b w:val="0"/>
          <w:sz w:val="28"/>
          <w:szCs w:val="28"/>
        </w:rPr>
      </w:pPr>
    </w:p>
    <w:p w:rsidR="00636CA5" w:rsidRPr="00C92BBA" w:rsidRDefault="00636CA5" w:rsidP="00C92BBA">
      <w:pPr>
        <w:spacing w:line="360" w:lineRule="auto"/>
        <w:jc w:val="both"/>
        <w:rPr>
          <w:rFonts w:ascii="Times New Roman" w:hAnsi="Times New Roman" w:cs="Times New Roman"/>
          <w:sz w:val="28"/>
          <w:szCs w:val="28"/>
        </w:rPr>
      </w:pPr>
    </w:p>
    <w:sectPr w:rsidR="00636CA5" w:rsidRPr="00C92B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538F"/>
    <w:multiLevelType w:val="multilevel"/>
    <w:tmpl w:val="3D64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9047B"/>
    <w:multiLevelType w:val="multilevel"/>
    <w:tmpl w:val="3D64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BD0DB5"/>
    <w:multiLevelType w:val="hybridMultilevel"/>
    <w:tmpl w:val="0CE64C94"/>
    <w:lvl w:ilvl="0" w:tplc="2A94CE3A">
      <w:start w:val="1"/>
      <w:numFmt w:val="decimal"/>
      <w:lvlText w:val="%1."/>
      <w:lvlJc w:val="left"/>
      <w:pPr>
        <w:ind w:left="3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C29ADA">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1A8AF4A">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4705070">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2F6291A">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D8C34C0">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82BB88">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9185266">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7F07024">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DDF50CF"/>
    <w:multiLevelType w:val="hybridMultilevel"/>
    <w:tmpl w:val="CE66C988"/>
    <w:lvl w:ilvl="0" w:tplc="FFC034C2">
      <w:start w:val="1"/>
      <w:numFmt w:val="decimal"/>
      <w:lvlText w:val="%1."/>
      <w:lvlJc w:val="left"/>
      <w:pPr>
        <w:ind w:left="3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68CBD46">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D6807F4">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54C23EE">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AE151C">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E06CDA4">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CDC808E">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D52F4EA">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D490EC">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CA5"/>
    <w:rsid w:val="00636CA5"/>
    <w:rsid w:val="00C92BBA"/>
    <w:rsid w:val="00E207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4D3"/>
  <w15:docId w15:val="{0EB2D9CF-17C4-4192-AE15-C39C81A55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CA5"/>
  </w:style>
  <w:style w:type="paragraph" w:styleId="Heading1">
    <w:name w:val="heading 1"/>
    <w:basedOn w:val="Normal"/>
    <w:next w:val="Normal"/>
    <w:link w:val="Heading1Char"/>
    <w:uiPriority w:val="9"/>
    <w:qFormat/>
    <w:rsid w:val="00C92BB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636CA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semiHidden/>
    <w:unhideWhenUsed/>
    <w:qFormat/>
    <w:rsid w:val="00636CA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6CA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36CA5"/>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semiHidden/>
    <w:rsid w:val="00636CA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6CA5"/>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semiHidden/>
    <w:unhideWhenUsed/>
    <w:rsid w:val="00636CA5"/>
    <w:rPr>
      <w:color w:val="0000FF"/>
      <w:u w:val="single"/>
    </w:rPr>
  </w:style>
  <w:style w:type="paragraph" w:styleId="NormalWeb">
    <w:name w:val="Normal (Web)"/>
    <w:basedOn w:val="Normal"/>
    <w:uiPriority w:val="99"/>
    <w:unhideWhenUsed/>
    <w:rsid w:val="00636CA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36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CA5"/>
    <w:rPr>
      <w:rFonts w:ascii="Tahoma" w:hAnsi="Tahoma" w:cs="Tahoma"/>
      <w:sz w:val="16"/>
      <w:szCs w:val="16"/>
    </w:rPr>
  </w:style>
  <w:style w:type="character" w:customStyle="1" w:styleId="Heading1Char">
    <w:name w:val="Heading 1 Char"/>
    <w:basedOn w:val="DefaultParagraphFont"/>
    <w:link w:val="Heading1"/>
    <w:uiPriority w:val="9"/>
    <w:rsid w:val="00C92BB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2982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nidm.gov.in/pdf/pubs/forest%20fire.pdf" TargetMode="External"/><Relationship Id="rId13" Type="http://schemas.openxmlformats.org/officeDocument/2006/relationships/hyperlink" Target="https://www.downtoearth.org.in/news/climate-change/climate-crisis-uttarakhand-may-see-forest-fires-round-the-year-74926" TargetMode="External"/><Relationship Id="rId3" Type="http://schemas.openxmlformats.org/officeDocument/2006/relationships/settings" Target="settings.xml"/><Relationship Id="rId7" Type="http://schemas.openxmlformats.org/officeDocument/2006/relationships/hyperlink" Target="http://nidm.gov.in/pdf/pubs/forest%20fire.pdf" TargetMode="External"/><Relationship Id="rId12" Type="http://schemas.openxmlformats.org/officeDocument/2006/relationships/hyperlink" Target="https://www.downtoearth.org.in/news/environment/odisha-recorded-the-most-forest-fires-in-india-last-season-7812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nidm.gov.in/pdf/pubs/forest%20fire.pdf" TargetMode="External"/><Relationship Id="rId11" Type="http://schemas.openxmlformats.org/officeDocument/2006/relationships/image" Target="media/image3.png"/><Relationship Id="rId5" Type="http://schemas.openxmlformats.org/officeDocument/2006/relationships/hyperlink" Target="http://nidm.gov.in/pdf/pubs/forest%20fire.pdf" TargetMode="Externa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mzn.to/3235qA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12</Pages>
  <Words>2036</Words>
  <Characters>11607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2019PECIT281</dc:creator>
  <cp:keywords/>
  <dc:description/>
  <cp:lastModifiedBy>2019PECIT272</cp:lastModifiedBy>
  <cp:revision>1</cp:revision>
  <dcterms:created xsi:type="dcterms:W3CDTF">2022-09-21T02:42:00Z</dcterms:created>
  <dcterms:modified xsi:type="dcterms:W3CDTF">2022-09-21T04:07:00Z</dcterms:modified>
</cp:coreProperties>
</file>