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#Required Libraries 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sns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sklearn.preprocessing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LabelEncoder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sklearn.preprocessing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MinMaxScaler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sklearn.preprocessing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StandardScaler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#Dataset path initialization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read_csv('/content/Churn_Modelling.csv')</w:t>
      </w:r>
    </w:p>
    <w:p w:rsidR="00463193" w:rsidRPr="00463193" w:rsidRDefault="00463193" w:rsidP="0046319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463193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Dataset Summary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709"/>
        <w:gridCol w:w="681"/>
        <w:gridCol w:w="572"/>
        <w:gridCol w:w="681"/>
        <w:gridCol w:w="648"/>
        <w:gridCol w:w="515"/>
        <w:gridCol w:w="382"/>
        <w:gridCol w:w="505"/>
        <w:gridCol w:w="602"/>
        <w:gridCol w:w="842"/>
        <w:gridCol w:w="671"/>
        <w:gridCol w:w="851"/>
        <w:gridCol w:w="846"/>
        <w:gridCol w:w="477"/>
      </w:tblGrid>
      <w:tr w:rsidR="00463193" w:rsidRPr="00463193" w:rsidTr="0046319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tail()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698"/>
        <w:gridCol w:w="670"/>
        <w:gridCol w:w="573"/>
        <w:gridCol w:w="670"/>
        <w:gridCol w:w="638"/>
        <w:gridCol w:w="508"/>
        <w:gridCol w:w="379"/>
        <w:gridCol w:w="499"/>
        <w:gridCol w:w="594"/>
        <w:gridCol w:w="828"/>
        <w:gridCol w:w="661"/>
        <w:gridCol w:w="837"/>
        <w:gridCol w:w="832"/>
        <w:gridCol w:w="472"/>
      </w:tblGrid>
      <w:tr w:rsidR="00463193" w:rsidRPr="00463193" w:rsidTr="0046319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Exited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15606229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Obijiaku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96270.64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15569892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Johnstone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101699.77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15584532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42085.58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15682355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Sabbatini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92888.52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463193" w:rsidRPr="00463193" w:rsidTr="0046319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15628319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Walker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38190.78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63193" w:rsidRPr="00463193" w:rsidRDefault="00463193" w:rsidP="0046319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46319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Out[5]: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&lt;bound method DataFrame.info of       RowNumber  CustomerId    Surname  CreditScore Geography  Gender  Age  \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1    15634602   Hargrave          619    France  Female   42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2    15647311       Hill          608     Spain  Female   41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3    15619304       Onio          502    France  Female   42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4    15701354       Boni          699    France  Female   39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5    15737888   Mitchell          850     Spain  Female   43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...         ...        ...          ...       ...     ...  ...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9995       9996    15606229   Obijiaku          771    France    Male   39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9996       9997    15569892  Johnstone          516    France    Male   35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9997       9998    15584532        Liu          709    France  Female   36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9998       9999    15682355  Sabbatini          772   Germany    Male   42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9999      10000    15628319     Walker          792    France  Female   28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Tenure    Balance  NumOfProducts  HasCrCard  IsActiveMember  \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0          2       0.00              1          1               1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1          1   83807.86              1          0               1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2          8  159660.80              3          1               0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3          1       0.00              2          0               0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4          2  125510.82              1          1               1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...        ...            ...        ...             ...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9995       5       0.00              2          1               0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9996      10   57369.61              1          1               1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9997       7       0.00              1          0               1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9998       3   75075.31              2          1               0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9999       4  130142.79              1          1               0 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EstimatedSalary  Exited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0           101348.88       1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1           112542.58       0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2           113931.57       1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3            93826.63       0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4            79084.10       0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      ...     ...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9995         96270.64       0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9996        101699.77       0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9997         42085.58       1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9998         92888.52       1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9999         38190.78       0  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[10000 rows x 14 columns]&gt;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Out[6]: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(10000, 14)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isnull()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Out[7]: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RowNumber 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Surname   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 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    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    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   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 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             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drop(['RowNumber','CustomerId','Surname'],axis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inplace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#Data visualization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'hist',color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"Purple")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Out[13]: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France     5014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Germany    2509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Spain      2477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Geography, dtype: int64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Out[14]: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   10000.000000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       38.921800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         10.487806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         18.000000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25%         32.000000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50%         37.000000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75%         44.000000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         92.000000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Age, dtype: float64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"blue")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Out[15]: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0x7fb7d8e723d0&gt;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"pink")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Out[17]: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1    5151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0    4849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IsActiveMember, dtype: int64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"Orange")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Out[18]: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1    7055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0    2945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HasCrCard, dtype: int64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"SkyBlue");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Tenure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Out[19]: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2     1048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1     1035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7     1028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8     1025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5     1012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3     1009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4      989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9      984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6      967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10     490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0      413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Tenure, dtype: int64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"black");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Out[20]: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1    5084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2    4590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3     266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4      60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NumOfProducts, dtype: int64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plot(kind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'bar',color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"darkgreen");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Out[21]: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0    7963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1    2037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 Exited, dtype: int64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countplot(x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Gender,color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"Olive")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Out[23]: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0x7fb7cbecd8d0&gt;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countplot(x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Geography,color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"cyan")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Out[24]: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0x7fb7cbe0f510&gt;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countplot(x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NumOfProducts,color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"fuchsia")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Out[30]: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0x7fb7ca13cdd0&gt;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countplot(x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HasCrCard,color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"limegreen")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Out[32]: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0x7fb7ca4cb990&gt;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[33]: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countplot(x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Exited,hue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IsActiveMember,color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"aqua")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Out[33]: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0x7fb7ca4d4c10&gt;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boxplot(x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Exited,y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Balance,color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"turquoise")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Out[36]: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0x7fb7c9ee8690&gt;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countplot(x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"Gender",hue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"Exited",data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df,color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"coral")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Out[37]: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&lt;matplotlib.axes._subplots.AxesSubplot at 0x7fb7c9eb3150&gt;</w:t>
      </w:r>
    </w:p>
    <w:p w:rsidR="00463193" w:rsidRPr="00463193" w:rsidRDefault="00463193" w:rsidP="0046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[38]: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df['Geography']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df['Geography']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map({'France':0,'Spain':1,'Germany':2})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iloc[:,: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Out[40]: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(10000, 10)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[41]: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#Feature Scaling of Data Set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LabelEncoder()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X[:,2]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fit_transform(X[:,2])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[42]: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[[619 0 0 ... 1 1 101348.88]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[608 1 0 ... 0 1 112542.58]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[502 0 0 ... 1 0 113931.57]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[709 0 0 ... 0 1 42085.58]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[772 2 1 ... 1 0 92888.52]</w:t>
      </w:r>
    </w:p>
    <w:p w:rsidR="00463193" w:rsidRPr="00463193" w:rsidRDefault="00463193" w:rsidP="0046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[792 0 0 ... 1 0 38190.78]]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scalerx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MinMaxScaler()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scalerx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fit_transform(X)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X_train, X_test, y_train, y_test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train_test_split(X,y,test_size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random_state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463193" w:rsidRPr="00463193" w:rsidRDefault="00463193" w:rsidP="0046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6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[46]: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stdscaler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StandardScaler()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stdscaler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fit_transform(X_train)</w:t>
      </w:r>
    </w:p>
    <w:p w:rsidR="00463193" w:rsidRPr="00463193" w:rsidRDefault="00463193" w:rsidP="0046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X_test 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stdscaler</w:t>
      </w:r>
      <w:r w:rsidRPr="0046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6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transform(X_test)</w:t>
      </w:r>
    </w:p>
    <w:p w:rsidR="00463193" w:rsidRDefault="00463193"/>
    <w:sectPr w:rsidR="0046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3193"/>
    <w:rsid w:val="0046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1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1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463193"/>
  </w:style>
  <w:style w:type="character" w:customStyle="1" w:styleId="kn">
    <w:name w:val="kn"/>
    <w:basedOn w:val="DefaultParagraphFont"/>
    <w:rsid w:val="00463193"/>
  </w:style>
  <w:style w:type="character" w:customStyle="1" w:styleId="nn">
    <w:name w:val="nn"/>
    <w:basedOn w:val="DefaultParagraphFont"/>
    <w:rsid w:val="00463193"/>
  </w:style>
  <w:style w:type="character" w:customStyle="1" w:styleId="k">
    <w:name w:val="k"/>
    <w:basedOn w:val="DefaultParagraphFont"/>
    <w:rsid w:val="00463193"/>
  </w:style>
  <w:style w:type="character" w:customStyle="1" w:styleId="n">
    <w:name w:val="n"/>
    <w:basedOn w:val="DefaultParagraphFont"/>
    <w:rsid w:val="00463193"/>
  </w:style>
  <w:style w:type="character" w:customStyle="1" w:styleId="o">
    <w:name w:val="o"/>
    <w:basedOn w:val="DefaultParagraphFont"/>
    <w:rsid w:val="00463193"/>
  </w:style>
  <w:style w:type="character" w:customStyle="1" w:styleId="p">
    <w:name w:val="p"/>
    <w:basedOn w:val="DefaultParagraphFont"/>
    <w:rsid w:val="00463193"/>
  </w:style>
  <w:style w:type="character" w:customStyle="1" w:styleId="s1">
    <w:name w:val="s1"/>
    <w:basedOn w:val="DefaultParagraphFont"/>
    <w:rsid w:val="00463193"/>
  </w:style>
  <w:style w:type="character" w:styleId="Strong">
    <w:name w:val="Strong"/>
    <w:basedOn w:val="DefaultParagraphFont"/>
    <w:uiPriority w:val="22"/>
    <w:qFormat/>
    <w:rsid w:val="00463193"/>
    <w:rPr>
      <w:b/>
      <w:bCs/>
    </w:rPr>
  </w:style>
  <w:style w:type="character" w:customStyle="1" w:styleId="mi">
    <w:name w:val="mi"/>
    <w:basedOn w:val="DefaultParagraphFont"/>
    <w:rsid w:val="00463193"/>
  </w:style>
  <w:style w:type="character" w:customStyle="1" w:styleId="kc">
    <w:name w:val="kc"/>
    <w:basedOn w:val="DefaultParagraphFont"/>
    <w:rsid w:val="00463193"/>
  </w:style>
  <w:style w:type="character" w:customStyle="1" w:styleId="s2">
    <w:name w:val="s2"/>
    <w:basedOn w:val="DefaultParagraphFont"/>
    <w:rsid w:val="00463193"/>
  </w:style>
  <w:style w:type="character" w:customStyle="1" w:styleId="nb">
    <w:name w:val="nb"/>
    <w:basedOn w:val="DefaultParagraphFont"/>
    <w:rsid w:val="00463193"/>
  </w:style>
  <w:style w:type="character" w:customStyle="1" w:styleId="mf">
    <w:name w:val="mf"/>
    <w:basedOn w:val="DefaultParagraphFont"/>
    <w:rsid w:val="004631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4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40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6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9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524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4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36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867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73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5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63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7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79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06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82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684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1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9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440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40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2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121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0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033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8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986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0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99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902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00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414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7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5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929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3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954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1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841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5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8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823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3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3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830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1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400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0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459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7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8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114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4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702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4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847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1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38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2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2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9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712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3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1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515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1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3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79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7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0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1093</Words>
  <Characters>6234</Characters>
  <Application>Microsoft Office Word</Application>
  <DocSecurity>0</DocSecurity>
  <Lines>51</Lines>
  <Paragraphs>14</Paragraphs>
  <ScaleCrop>false</ScaleCrop>
  <Company>Grizli777</Company>
  <LinksUpToDate>false</LinksUpToDate>
  <CharactersWithSpaces>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2019PECIT272</dc:creator>
  <cp:lastModifiedBy>2019PECIT272</cp:lastModifiedBy>
  <cp:revision>1</cp:revision>
  <dcterms:created xsi:type="dcterms:W3CDTF">2022-09-28T03:39:00Z</dcterms:created>
  <dcterms:modified xsi:type="dcterms:W3CDTF">2022-09-28T03:40:00Z</dcterms:modified>
</cp:coreProperties>
</file>