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D3A65" w:rsidRDefault="00000000">
      <w:pPr>
        <w:spacing w:after="0" w:line="414" w:lineRule="auto"/>
        <w:ind w:right="2754"/>
        <w:jc w:val="center"/>
      </w:pPr>
      <w:r>
        <w:rPr>
          <w:rFonts w:ascii="Times New Roman" w:eastAsia="Times New Roman" w:hAnsi="Times New Roman" w:cs="Times New Roman"/>
          <w:b/>
          <w:color w:val="2D2828"/>
          <w:sz w:val="26"/>
        </w:rPr>
        <w:t xml:space="preserve">                                                     </w:t>
      </w:r>
      <w:r>
        <w:rPr>
          <w:rFonts w:ascii="Times New Roman" w:eastAsia="Times New Roman" w:hAnsi="Times New Roman" w:cs="Times New Roman"/>
          <w:b/>
          <w:color w:val="2D2828"/>
          <w:sz w:val="36"/>
        </w:rPr>
        <w:t xml:space="preserve">PREREQUISITES </w:t>
      </w:r>
      <w:r>
        <w:rPr>
          <w:sz w:val="36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color w:val="2D2828"/>
          <w:sz w:val="36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color w:val="2D2828"/>
          <w:sz w:val="24"/>
        </w:rPr>
        <w:t xml:space="preserve">(IBM cloud service, Software) </w:t>
      </w:r>
      <w:r>
        <w:rPr>
          <w:sz w:val="36"/>
          <w:vertAlign w:val="subscript"/>
        </w:rPr>
        <w:t xml:space="preserve"> </w:t>
      </w:r>
    </w:p>
    <w:p w:rsidR="005D3A65" w:rsidRDefault="00000000">
      <w:pPr>
        <w:spacing w:after="0"/>
        <w:ind w:left="14"/>
      </w:pPr>
      <w:r>
        <w:t xml:space="preserve">  </w:t>
      </w:r>
    </w:p>
    <w:tbl>
      <w:tblPr>
        <w:tblStyle w:val="TableGrid"/>
        <w:tblW w:w="8975" w:type="dxa"/>
        <w:tblInd w:w="214" w:type="dxa"/>
        <w:tblCellMar>
          <w:top w:w="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258"/>
        <w:gridCol w:w="4717"/>
      </w:tblGrid>
      <w:tr w:rsidR="005D3A65">
        <w:trPr>
          <w:trHeight w:val="403"/>
        </w:trPr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A6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Date </w:t>
            </w:r>
            <w:r>
              <w:t xml:space="preserve">    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A65" w:rsidRDefault="00000000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</w:rPr>
              <w:t xml:space="preserve">22 October 2022 </w:t>
            </w:r>
            <w:r>
              <w:t xml:space="preserve">    </w:t>
            </w:r>
          </w:p>
        </w:tc>
      </w:tr>
      <w:tr w:rsidR="005D3A65">
        <w:trPr>
          <w:trHeight w:val="408"/>
        </w:trPr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A6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  <w:r>
              <w:t xml:space="preserve">    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A65" w:rsidRDefault="00F97520">
            <w:pPr>
              <w:spacing w:after="0"/>
              <w:ind w:left="7"/>
            </w:pPr>
            <w:r>
              <w:t>PNT2022TMID25653</w:t>
            </w:r>
            <w:r w:rsidR="00000000">
              <w:t xml:space="preserve">   </w:t>
            </w:r>
          </w:p>
        </w:tc>
      </w:tr>
      <w:tr w:rsidR="005D3A65">
        <w:trPr>
          <w:trHeight w:val="602"/>
        </w:trPr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A6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  <w:r>
              <w:t xml:space="preserve">    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A65" w:rsidRDefault="00000000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</w:rPr>
              <w:t xml:space="preserve">Industry-specific intelligent fire management system </w:t>
            </w:r>
            <w:r>
              <w:t xml:space="preserve">    </w:t>
            </w:r>
          </w:p>
        </w:tc>
      </w:tr>
      <w:tr w:rsidR="005D3A65">
        <w:trPr>
          <w:trHeight w:val="404"/>
        </w:trPr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A6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  <w:r>
              <w:t xml:space="preserve">    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A65" w:rsidRDefault="00000000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</w:rPr>
              <w:t xml:space="preserve">8 Marks </w:t>
            </w:r>
            <w:r>
              <w:t xml:space="preserve">    </w:t>
            </w:r>
          </w:p>
        </w:tc>
      </w:tr>
    </w:tbl>
    <w:p w:rsidR="005D3A65" w:rsidRDefault="00000000">
      <w:pPr>
        <w:spacing w:after="429"/>
        <w:ind w:right="5"/>
        <w:jc w:val="center"/>
      </w:pPr>
      <w:r>
        <w:t xml:space="preserve">  </w:t>
      </w:r>
    </w:p>
    <w:p w:rsidR="005D3A65" w:rsidRDefault="00000000">
      <w:pPr>
        <w:spacing w:after="463"/>
        <w:ind w:right="5"/>
        <w:jc w:val="center"/>
      </w:pPr>
      <w:r>
        <w:t xml:space="preserve">  </w:t>
      </w:r>
    </w:p>
    <w:p w:rsidR="005D3A65" w:rsidRDefault="00000000">
      <w:pPr>
        <w:spacing w:after="337"/>
        <w:ind w:right="106"/>
        <w:jc w:val="center"/>
      </w:pPr>
      <w:r>
        <w:rPr>
          <w:rFonts w:ascii="Times New Roman" w:eastAsia="Times New Roman" w:hAnsi="Times New Roman" w:cs="Times New Roman"/>
          <w:b/>
          <w:color w:val="2D2828"/>
          <w:sz w:val="28"/>
        </w:rPr>
        <w:t>IBM Cloud Services:</w:t>
      </w:r>
      <w:r>
        <w:rPr>
          <w:sz w:val="28"/>
          <w:vertAlign w:val="subscript"/>
        </w:rPr>
        <w:t xml:space="preserve">  </w:t>
      </w:r>
    </w:p>
    <w:p w:rsidR="005D3A65" w:rsidRDefault="00000000">
      <w:pPr>
        <w:spacing w:after="415"/>
        <w:ind w:left="14"/>
      </w:pPr>
      <w:r>
        <w:rPr>
          <w:rFonts w:ascii="Times New Roman" w:eastAsia="Times New Roman" w:hAnsi="Times New Roman" w:cs="Times New Roman"/>
          <w:b/>
          <w:sz w:val="24"/>
        </w:rPr>
        <w:t xml:space="preserve">We need to have basic knowledge of the following cloud services: </w:t>
      </w:r>
      <w:r>
        <w:t xml:space="preserve">  </w:t>
      </w:r>
    </w:p>
    <w:p w:rsidR="005D3A65" w:rsidRDefault="00000000">
      <w:pPr>
        <w:numPr>
          <w:ilvl w:val="0"/>
          <w:numId w:val="1"/>
        </w:numPr>
        <w:spacing w:after="152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IBM Watson </w:t>
      </w:r>
      <w:proofErr w:type="spellStart"/>
      <w:r>
        <w:rPr>
          <w:rFonts w:ascii="Times New Roman" w:eastAsia="Times New Roman" w:hAnsi="Times New Roman" w:cs="Times New Roman"/>
          <w:sz w:val="28"/>
        </w:rPr>
        <w:t>IoT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Platform </w:t>
      </w:r>
      <w:r>
        <w:rPr>
          <w:sz w:val="28"/>
          <w:vertAlign w:val="subscript"/>
        </w:rPr>
        <w:t xml:space="preserve">  </w:t>
      </w:r>
    </w:p>
    <w:p w:rsidR="005D3A65" w:rsidRDefault="00000000">
      <w:pPr>
        <w:numPr>
          <w:ilvl w:val="0"/>
          <w:numId w:val="1"/>
        </w:numPr>
        <w:spacing w:after="152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Node-RED Service </w:t>
      </w:r>
      <w:r>
        <w:rPr>
          <w:sz w:val="28"/>
          <w:vertAlign w:val="subscript"/>
        </w:rPr>
        <w:t xml:space="preserve">  </w:t>
      </w:r>
    </w:p>
    <w:p w:rsidR="005D3A65" w:rsidRDefault="00000000">
      <w:pPr>
        <w:numPr>
          <w:ilvl w:val="0"/>
          <w:numId w:val="1"/>
        </w:numPr>
        <w:spacing w:after="108"/>
        <w:ind w:hanging="360"/>
      </w:pPr>
      <w:proofErr w:type="spellStart"/>
      <w:r>
        <w:rPr>
          <w:rFonts w:ascii="Times New Roman" w:eastAsia="Times New Roman" w:hAnsi="Times New Roman" w:cs="Times New Roman"/>
          <w:sz w:val="28"/>
        </w:rPr>
        <w:t>Cloudant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DB </w:t>
      </w:r>
      <w:r>
        <w:rPr>
          <w:sz w:val="28"/>
          <w:vertAlign w:val="subscript"/>
        </w:rPr>
        <w:t xml:space="preserve">  </w:t>
      </w:r>
    </w:p>
    <w:p w:rsidR="005D3A65" w:rsidRDefault="00000000">
      <w:pPr>
        <w:spacing w:after="166"/>
        <w:ind w:left="14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:rsidR="005D3A65" w:rsidRDefault="00000000">
      <w:pPr>
        <w:spacing w:after="88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IBM Account Creation:  </w:t>
      </w:r>
      <w:r>
        <w:rPr>
          <w:sz w:val="28"/>
          <w:vertAlign w:val="subscript"/>
        </w:rPr>
        <w:t xml:space="preserve"> </w:t>
      </w:r>
    </w:p>
    <w:p w:rsidR="005D3A65" w:rsidRDefault="00000000">
      <w:pPr>
        <w:spacing w:after="276" w:line="341" w:lineRule="auto"/>
        <w:ind w:right="131" w:firstLine="720"/>
      </w:pPr>
      <w:r>
        <w:rPr>
          <w:rFonts w:ascii="Times New Roman" w:eastAsia="Times New Roman" w:hAnsi="Times New Roman" w:cs="Times New Roman"/>
          <w:sz w:val="26"/>
        </w:rPr>
        <w:t xml:space="preserve">In this we create a account with the register code / promo code using the given mail id at the IBM cloud platform, then login  </w:t>
      </w:r>
      <w:r>
        <w:t xml:space="preserve">  </w:t>
      </w:r>
    </w:p>
    <w:p w:rsidR="005D3A65" w:rsidRDefault="00000000">
      <w:pPr>
        <w:spacing w:after="0"/>
        <w:ind w:right="60"/>
        <w:jc w:val="right"/>
      </w:pPr>
      <w:r>
        <w:t xml:space="preserve"> </w:t>
      </w:r>
    </w:p>
    <w:p w:rsidR="005D3A65" w:rsidRDefault="00000000">
      <w:pPr>
        <w:spacing w:after="0"/>
        <w:ind w:right="60"/>
        <w:jc w:val="right"/>
      </w:pPr>
      <w:r>
        <w:t xml:space="preserve"> </w:t>
      </w:r>
    </w:p>
    <w:p w:rsidR="005D3A65" w:rsidRDefault="00000000">
      <w:pPr>
        <w:spacing w:after="0"/>
        <w:ind w:right="60"/>
        <w:jc w:val="right"/>
      </w:pPr>
      <w:r>
        <w:t xml:space="preserve"> </w:t>
      </w:r>
    </w:p>
    <w:p w:rsidR="005D3A65" w:rsidRDefault="00000000">
      <w:pPr>
        <w:spacing w:after="0"/>
        <w:ind w:right="60"/>
        <w:jc w:val="right"/>
      </w:pPr>
      <w:r>
        <w:t xml:space="preserve"> </w:t>
      </w:r>
    </w:p>
    <w:p w:rsidR="005D3A65" w:rsidRDefault="00000000">
      <w:pPr>
        <w:spacing w:after="0"/>
        <w:ind w:right="60"/>
        <w:jc w:val="right"/>
      </w:pPr>
      <w:r>
        <w:t xml:space="preserve"> </w:t>
      </w:r>
    </w:p>
    <w:p w:rsidR="005D3A65" w:rsidRDefault="00000000">
      <w:pPr>
        <w:spacing w:after="0"/>
        <w:ind w:right="60"/>
        <w:jc w:val="right"/>
      </w:pPr>
      <w:r>
        <w:t xml:space="preserve"> </w:t>
      </w:r>
    </w:p>
    <w:p w:rsidR="005D3A65" w:rsidRDefault="00000000">
      <w:pPr>
        <w:spacing w:after="0"/>
        <w:ind w:right="60"/>
        <w:jc w:val="right"/>
      </w:pPr>
      <w:r>
        <w:t xml:space="preserve"> </w:t>
      </w:r>
    </w:p>
    <w:p w:rsidR="005D3A65" w:rsidRDefault="00000000">
      <w:pPr>
        <w:spacing w:after="0"/>
        <w:ind w:right="60"/>
        <w:jc w:val="right"/>
      </w:pPr>
      <w:r>
        <w:t xml:space="preserve"> </w:t>
      </w:r>
    </w:p>
    <w:p w:rsidR="005D3A65" w:rsidRDefault="00000000">
      <w:pPr>
        <w:spacing w:after="0"/>
        <w:ind w:right="60"/>
        <w:jc w:val="right"/>
      </w:pPr>
      <w:r>
        <w:t xml:space="preserve"> </w:t>
      </w:r>
    </w:p>
    <w:p w:rsidR="005D3A65" w:rsidRDefault="00000000">
      <w:pPr>
        <w:spacing w:after="0"/>
        <w:ind w:right="60"/>
        <w:jc w:val="right"/>
      </w:pPr>
      <w:r>
        <w:t xml:space="preserve"> </w:t>
      </w:r>
    </w:p>
    <w:p w:rsidR="005D3A65" w:rsidRDefault="00000000">
      <w:pPr>
        <w:spacing w:after="0"/>
        <w:ind w:right="110"/>
        <w:jc w:val="center"/>
      </w:pPr>
      <w:r>
        <w:rPr>
          <w:b/>
          <w:sz w:val="24"/>
        </w:rPr>
        <w:t xml:space="preserve">IBM CLOUD </w:t>
      </w:r>
    </w:p>
    <w:p w:rsidR="005D3A65" w:rsidRDefault="00000000">
      <w:pPr>
        <w:spacing w:after="0"/>
        <w:ind w:right="60"/>
        <w:jc w:val="right"/>
      </w:pPr>
      <w:r>
        <w:t xml:space="preserve"> </w:t>
      </w:r>
    </w:p>
    <w:p w:rsidR="005D3A65" w:rsidRDefault="00000000">
      <w:pPr>
        <w:spacing w:after="0"/>
        <w:ind w:right="10"/>
        <w:jc w:val="right"/>
      </w:pPr>
      <w:r>
        <w:t xml:space="preserve">  </w:t>
      </w:r>
    </w:p>
    <w:p w:rsidR="005D3A65" w:rsidRDefault="00000000">
      <w:pPr>
        <w:spacing w:after="0"/>
        <w:ind w:right="-106"/>
        <w:jc w:val="right"/>
      </w:pPr>
      <w:r>
        <w:t>\</w:t>
      </w:r>
      <w:r>
        <w:rPr>
          <w:noProof/>
        </w:rPr>
        <w:drawing>
          <wp:inline distT="0" distB="0" distL="0" distR="0">
            <wp:extent cx="4942332" cy="2904744"/>
            <wp:effectExtent l="0" t="0" r="0" b="0"/>
            <wp:docPr id="418" name="Picture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2332" cy="29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</w:t>
      </w:r>
      <w:r>
        <w:t xml:space="preserve"> </w:t>
      </w:r>
    </w:p>
    <w:p w:rsidR="005D3A65" w:rsidRDefault="00000000">
      <w:pPr>
        <w:spacing w:after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:rsidR="005D3A65" w:rsidRDefault="00000000">
      <w:pPr>
        <w:spacing w:after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:rsidR="005D3A65" w:rsidRDefault="00000000">
      <w:pPr>
        <w:spacing w:after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:rsidR="005D3A65" w:rsidRDefault="00000000">
      <w:pPr>
        <w:spacing w:after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:rsidR="005D3A65" w:rsidRDefault="00000000">
      <w:pPr>
        <w:spacing w:after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:rsidR="005D3A65" w:rsidRDefault="00000000">
      <w:pPr>
        <w:spacing w:after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:rsidR="005D3A65" w:rsidRDefault="00000000">
      <w:pPr>
        <w:spacing w:after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:rsidR="005D3A65" w:rsidRDefault="00000000">
      <w:pPr>
        <w:spacing w:after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:rsidR="005D3A65" w:rsidRDefault="00000000">
      <w:pPr>
        <w:spacing w:after="0"/>
        <w:ind w:right="12"/>
        <w:jc w:val="right"/>
      </w:pPr>
      <w:r>
        <w:t xml:space="preserve">            </w:t>
      </w:r>
      <w:r>
        <w:rPr>
          <w:noProof/>
        </w:rPr>
        <w:drawing>
          <wp:inline distT="0" distB="0" distL="0" distR="0">
            <wp:extent cx="4962144" cy="2496312"/>
            <wp:effectExtent l="0" t="0" r="0" b="0"/>
            <wp:docPr id="420" name="Picture 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4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144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5D3A65" w:rsidRDefault="00000000">
      <w:pPr>
        <w:spacing w:after="0"/>
        <w:ind w:left="14"/>
      </w:pPr>
      <w:r>
        <w:t xml:space="preserve">  </w:t>
      </w:r>
    </w:p>
    <w:p w:rsidR="005D3A65" w:rsidRDefault="00000000">
      <w:pPr>
        <w:spacing w:after="0"/>
        <w:ind w:left="14"/>
      </w:pPr>
      <w:r>
        <w:t xml:space="preserve">  </w:t>
      </w:r>
    </w:p>
    <w:p w:rsidR="005D3A65" w:rsidRDefault="00000000">
      <w:pPr>
        <w:spacing w:after="0"/>
        <w:ind w:left="14"/>
      </w:pPr>
      <w:r>
        <w:t xml:space="preserve"> </w:t>
      </w:r>
    </w:p>
    <w:p w:rsidR="005D3A65" w:rsidRDefault="00000000">
      <w:pPr>
        <w:spacing w:after="0"/>
        <w:ind w:left="14"/>
      </w:pPr>
      <w:r>
        <w:t xml:space="preserve"> </w:t>
      </w:r>
    </w:p>
    <w:p w:rsidR="005D3A65" w:rsidRDefault="00000000">
      <w:pPr>
        <w:spacing w:after="0"/>
        <w:ind w:left="14"/>
      </w:pPr>
      <w:r>
        <w:t xml:space="preserve"> </w:t>
      </w:r>
    </w:p>
    <w:p w:rsidR="005D3A65" w:rsidRDefault="00000000">
      <w:pPr>
        <w:spacing w:after="0"/>
        <w:ind w:left="14"/>
      </w:pPr>
      <w:r>
        <w:t xml:space="preserve"> </w:t>
      </w:r>
    </w:p>
    <w:p w:rsidR="005D3A65" w:rsidRDefault="00000000">
      <w:pPr>
        <w:spacing w:after="0"/>
        <w:ind w:left="14"/>
      </w:pPr>
      <w:r>
        <w:t xml:space="preserve"> </w:t>
      </w:r>
    </w:p>
    <w:p w:rsidR="005D3A65" w:rsidRDefault="00000000">
      <w:pPr>
        <w:spacing w:after="0"/>
        <w:ind w:left="674" w:right="-502"/>
      </w:pPr>
      <w:r>
        <w:rPr>
          <w:noProof/>
        </w:rPr>
        <w:drawing>
          <wp:inline distT="0" distB="0" distL="0" distR="0">
            <wp:extent cx="5948172" cy="334518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172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A65" w:rsidRDefault="00000000">
      <w:pPr>
        <w:spacing w:after="16"/>
      </w:pPr>
      <w:r>
        <w:t xml:space="preserve"> </w:t>
      </w:r>
    </w:p>
    <w:p w:rsidR="005D3A65" w:rsidRDefault="00000000">
      <w:pPr>
        <w:spacing w:after="19"/>
      </w:pPr>
      <w:r>
        <w:t xml:space="preserve"> </w:t>
      </w:r>
    </w:p>
    <w:p w:rsidR="005D3A65" w:rsidRDefault="00000000">
      <w:pPr>
        <w:spacing w:after="33"/>
      </w:pPr>
      <w:r>
        <w:t xml:space="preserve"> </w:t>
      </w:r>
    </w:p>
    <w:p w:rsidR="005D3A65" w:rsidRDefault="00000000">
      <w:pPr>
        <w:spacing w:after="69"/>
      </w:pPr>
      <w:r>
        <w:t xml:space="preserve"> </w:t>
      </w:r>
      <w:r>
        <w:tab/>
        <w:t xml:space="preserve"> </w:t>
      </w:r>
    </w:p>
    <w:p w:rsidR="005D3A65" w:rsidRDefault="00000000">
      <w:pPr>
        <w:spacing w:after="16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IBM Watson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IoT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Platform </w:t>
      </w:r>
    </w:p>
    <w:p w:rsidR="005D3A65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D3A65" w:rsidRDefault="00000000">
      <w:pPr>
        <w:spacing w:after="0"/>
        <w:jc w:val="both"/>
      </w:pPr>
      <w:r>
        <w:t xml:space="preserve">                              </w:t>
      </w:r>
      <w:r>
        <w:rPr>
          <w:noProof/>
        </w:rPr>
        <w:drawing>
          <wp:inline distT="0" distB="0" distL="0" distR="0">
            <wp:extent cx="4658869" cy="2618232"/>
            <wp:effectExtent l="0" t="0" r="0" b="0"/>
            <wp:docPr id="459" name="Picture 459" descr="C:\Users\Mathavan B\Pictures\Screenshots\Screenshot (18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869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D3A65" w:rsidRDefault="00000000">
      <w:pPr>
        <w:spacing w:after="18"/>
      </w:pPr>
      <w:r>
        <w:t xml:space="preserve"> </w:t>
      </w:r>
    </w:p>
    <w:p w:rsidR="005D3A65" w:rsidRDefault="00000000">
      <w:pPr>
        <w:spacing w:after="0"/>
      </w:pPr>
      <w:r>
        <w:t xml:space="preserve"> </w:t>
      </w:r>
    </w:p>
    <w:p w:rsidR="005D3A65" w:rsidRDefault="00000000">
      <w:pPr>
        <w:spacing w:after="19"/>
      </w:pPr>
      <w:r>
        <w:t xml:space="preserve"> </w:t>
      </w:r>
    </w:p>
    <w:p w:rsidR="005D3A65" w:rsidRDefault="00000000">
      <w:pPr>
        <w:spacing w:after="16"/>
        <w:ind w:right="106"/>
        <w:jc w:val="center"/>
      </w:pPr>
      <w:r>
        <w:rPr>
          <w:b/>
        </w:rPr>
        <w:t xml:space="preserve">NODE-RED SERVICE </w:t>
      </w:r>
    </w:p>
    <w:p w:rsidR="005D3A65" w:rsidRDefault="00000000">
      <w:pPr>
        <w:spacing w:after="0"/>
        <w:ind w:right="56"/>
        <w:jc w:val="center"/>
      </w:pPr>
      <w:r>
        <w:t xml:space="preserve"> </w:t>
      </w:r>
    </w:p>
    <w:p w:rsidR="005D3A65" w:rsidRDefault="00000000">
      <w:pPr>
        <w:spacing w:after="0"/>
        <w:ind w:right="557"/>
        <w:jc w:val="right"/>
      </w:pPr>
      <w:r>
        <w:rPr>
          <w:noProof/>
        </w:rPr>
        <w:drawing>
          <wp:inline distT="0" distB="0" distL="0" distR="0">
            <wp:extent cx="5352288" cy="3009900"/>
            <wp:effectExtent l="0" t="0" r="0" b="0"/>
            <wp:docPr id="482" name="Picture 482" descr="C:\Users\Mathavan B\Pictures\Screenshots\Screenshot (18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28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D3A65" w:rsidRDefault="00000000">
      <w:pPr>
        <w:spacing w:after="19"/>
        <w:ind w:right="56"/>
        <w:jc w:val="center"/>
      </w:pPr>
      <w:r>
        <w:t xml:space="preserve"> </w:t>
      </w:r>
    </w:p>
    <w:p w:rsidR="005D3A65" w:rsidRDefault="00000000">
      <w:pPr>
        <w:spacing w:after="16"/>
        <w:ind w:right="56"/>
        <w:jc w:val="center"/>
      </w:pPr>
      <w:r>
        <w:t xml:space="preserve"> </w:t>
      </w:r>
    </w:p>
    <w:p w:rsidR="005D3A65" w:rsidRDefault="00000000">
      <w:pPr>
        <w:spacing w:after="0"/>
        <w:ind w:right="56"/>
        <w:jc w:val="center"/>
      </w:pPr>
      <w:r>
        <w:t xml:space="preserve"> </w:t>
      </w:r>
    </w:p>
    <w:p w:rsidR="005D3A65" w:rsidRDefault="00000000">
      <w:pPr>
        <w:spacing w:after="0"/>
        <w:ind w:right="463"/>
        <w:jc w:val="right"/>
      </w:pPr>
      <w:r>
        <w:rPr>
          <w:noProof/>
        </w:rPr>
        <w:drawing>
          <wp:inline distT="0" distB="0" distL="0" distR="0">
            <wp:extent cx="5471160" cy="3076956"/>
            <wp:effectExtent l="0" t="0" r="0" b="0"/>
            <wp:docPr id="484" name="Picture 484" descr="C:\Users\Mathavan B\Pictures\Screenshots\Screenshot (18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0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D3A65" w:rsidRDefault="00000000">
      <w:pPr>
        <w:spacing w:after="19"/>
        <w:ind w:right="56"/>
        <w:jc w:val="center"/>
      </w:pPr>
      <w:r>
        <w:t xml:space="preserve"> </w:t>
      </w:r>
    </w:p>
    <w:p w:rsidR="005D3A65" w:rsidRDefault="00000000">
      <w:pPr>
        <w:spacing w:after="19"/>
        <w:ind w:right="56"/>
        <w:jc w:val="center"/>
      </w:pPr>
      <w:r>
        <w:t xml:space="preserve"> </w:t>
      </w:r>
    </w:p>
    <w:p w:rsidR="005D3A65" w:rsidRDefault="00000000">
      <w:pPr>
        <w:spacing w:after="16"/>
        <w:ind w:right="56"/>
        <w:jc w:val="center"/>
      </w:pPr>
      <w:r>
        <w:t xml:space="preserve"> </w:t>
      </w:r>
    </w:p>
    <w:p w:rsidR="005D3A65" w:rsidRDefault="00000000">
      <w:pPr>
        <w:spacing w:after="0"/>
        <w:ind w:right="56"/>
        <w:jc w:val="center"/>
      </w:pPr>
      <w:r>
        <w:t xml:space="preserve"> </w:t>
      </w:r>
    </w:p>
    <w:p w:rsidR="005D3A65" w:rsidRDefault="00000000">
      <w:pPr>
        <w:spacing w:after="33"/>
        <w:ind w:right="56"/>
        <w:jc w:val="center"/>
      </w:pPr>
      <w:r>
        <w:t xml:space="preserve"> </w:t>
      </w:r>
    </w:p>
    <w:p w:rsidR="005D3A65" w:rsidRDefault="00000000">
      <w:pPr>
        <w:pStyle w:val="Heading1"/>
        <w:spacing w:after="189"/>
        <w:ind w:left="0" w:right="90"/>
      </w:pPr>
      <w:proofErr w:type="spellStart"/>
      <w:r>
        <w:t>Cloudant</w:t>
      </w:r>
      <w:proofErr w:type="spellEnd"/>
      <w:r>
        <w:t xml:space="preserve"> DB </w:t>
      </w:r>
    </w:p>
    <w:p w:rsidR="005D3A65" w:rsidRDefault="00000000">
      <w:pPr>
        <w:spacing w:after="61"/>
        <w:ind w:right="2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D3A65" w:rsidRDefault="00000000">
      <w:pPr>
        <w:spacing w:after="95"/>
        <w:ind w:left="564"/>
      </w:pPr>
      <w:r>
        <w:t xml:space="preserve">  </w:t>
      </w:r>
      <w:r>
        <w:rPr>
          <w:noProof/>
        </w:rPr>
        <w:drawing>
          <wp:inline distT="0" distB="0" distL="0" distR="0">
            <wp:extent cx="5218177" cy="2933700"/>
            <wp:effectExtent l="0" t="0" r="0" b="0"/>
            <wp:docPr id="502" name="Picture 502" descr="C:\Users\Mathavan B\Pictures\Screenshots\Screenshot (18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8177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D3A65" w:rsidRDefault="00000000">
      <w:pPr>
        <w:spacing w:after="158"/>
        <w:ind w:right="41"/>
        <w:jc w:val="center"/>
      </w:pPr>
      <w:r>
        <w:t xml:space="preserve"> </w:t>
      </w:r>
    </w:p>
    <w:p w:rsidR="005D3A65" w:rsidRDefault="00000000">
      <w:pPr>
        <w:spacing w:after="158"/>
        <w:ind w:right="41"/>
        <w:jc w:val="center"/>
      </w:pPr>
      <w:r>
        <w:t xml:space="preserve"> </w:t>
      </w:r>
    </w:p>
    <w:p w:rsidR="005D3A65" w:rsidRDefault="00000000">
      <w:pPr>
        <w:spacing w:after="116"/>
        <w:ind w:right="41"/>
        <w:jc w:val="center"/>
      </w:pPr>
      <w:r>
        <w:t xml:space="preserve"> </w:t>
      </w:r>
    </w:p>
    <w:p w:rsidR="005D3A65" w:rsidRDefault="00000000">
      <w:pPr>
        <w:spacing w:after="95"/>
        <w:ind w:right="475"/>
        <w:jc w:val="right"/>
      </w:pPr>
      <w:r>
        <w:t xml:space="preserve">   </w:t>
      </w:r>
      <w:r>
        <w:rPr>
          <w:noProof/>
        </w:rPr>
        <w:drawing>
          <wp:inline distT="0" distB="0" distL="0" distR="0">
            <wp:extent cx="5352288" cy="3008376"/>
            <wp:effectExtent l="0" t="0" r="0" b="0"/>
            <wp:docPr id="504" name="Picture 504" descr="C:\Users\Mathavan B\Pictures\Screenshots\Screenshot (18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2288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D3A65" w:rsidRDefault="00000000">
      <w:pPr>
        <w:spacing w:after="0"/>
      </w:pPr>
      <w:r>
        <w:t xml:space="preserve"> </w:t>
      </w:r>
    </w:p>
    <w:sectPr w:rsidR="005D3A65">
      <w:pgSz w:w="12240" w:h="15840"/>
      <w:pgMar w:top="1481" w:right="1275" w:bottom="1626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01A4F"/>
    <w:multiLevelType w:val="hybridMultilevel"/>
    <w:tmpl w:val="FFFFFFFF"/>
    <w:lvl w:ilvl="0" w:tplc="E340A2D2">
      <w:start w:val="1"/>
      <w:numFmt w:val="bullet"/>
      <w:lvlText w:val=""/>
      <w:lvlJc w:val="left"/>
      <w:pPr>
        <w:ind w:left="6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53C0A38">
      <w:start w:val="1"/>
      <w:numFmt w:val="bullet"/>
      <w:lvlText w:val="o"/>
      <w:lvlJc w:val="left"/>
      <w:pPr>
        <w:ind w:left="14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98CBB40">
      <w:start w:val="1"/>
      <w:numFmt w:val="bullet"/>
      <w:lvlText w:val="▪"/>
      <w:lvlJc w:val="left"/>
      <w:pPr>
        <w:ind w:left="21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FAAF332">
      <w:start w:val="1"/>
      <w:numFmt w:val="bullet"/>
      <w:lvlText w:val="•"/>
      <w:lvlJc w:val="left"/>
      <w:pPr>
        <w:ind w:left="28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CCE628A">
      <w:start w:val="1"/>
      <w:numFmt w:val="bullet"/>
      <w:lvlText w:val="o"/>
      <w:lvlJc w:val="left"/>
      <w:pPr>
        <w:ind w:left="35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3E2C37C">
      <w:start w:val="1"/>
      <w:numFmt w:val="bullet"/>
      <w:lvlText w:val="▪"/>
      <w:lvlJc w:val="left"/>
      <w:pPr>
        <w:ind w:left="43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23284B8">
      <w:start w:val="1"/>
      <w:numFmt w:val="bullet"/>
      <w:lvlText w:val="•"/>
      <w:lvlJc w:val="left"/>
      <w:pPr>
        <w:ind w:left="50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0F6B02A">
      <w:start w:val="1"/>
      <w:numFmt w:val="bullet"/>
      <w:lvlText w:val="o"/>
      <w:lvlJc w:val="left"/>
      <w:pPr>
        <w:ind w:left="57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6F43474">
      <w:start w:val="1"/>
      <w:numFmt w:val="bullet"/>
      <w:lvlText w:val="▪"/>
      <w:lvlJc w:val="left"/>
      <w:pPr>
        <w:ind w:left="64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44060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A65"/>
    <w:rsid w:val="005D3A65"/>
    <w:rsid w:val="00C34C6D"/>
    <w:rsid w:val="00DA096C"/>
    <w:rsid w:val="00F97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FFB702"/>
  <w15:docId w15:val="{F59AB785-795E-EB44-AEA5-75E40F5CE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15"/>
      <w:ind w:left="14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jp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jpg" /><Relationship Id="rId5" Type="http://schemas.openxmlformats.org/officeDocument/2006/relationships/image" Target="media/image1.png" /><Relationship Id="rId10" Type="http://schemas.openxmlformats.org/officeDocument/2006/relationships/image" Target="media/image6.jpg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Selvaganapathi M</dc:creator>
  <cp:keywords/>
  <cp:lastModifiedBy>919842677442</cp:lastModifiedBy>
  <cp:revision>3</cp:revision>
  <dcterms:created xsi:type="dcterms:W3CDTF">2022-11-16T09:21:00Z</dcterms:created>
  <dcterms:modified xsi:type="dcterms:W3CDTF">2022-11-16T09:22:00Z</dcterms:modified>
</cp:coreProperties>
</file>