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05" w:lineRule="auto"/>
        <w:rPr>
          <w:rFonts w:ascii="Arial"/>
          <w:sz w:val="21"/>
        </w:rPr>
      </w:pPr>
      <w:r/>
    </w:p>
    <w:p>
      <w:pPr>
        <w:ind w:left="5951"/>
        <w:spacing w:before="69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3"/>
        </w:rPr>
        <w:t>Project</w:t>
      </w:r>
      <w:r>
        <w:rPr>
          <w:rFonts w:ascii="Arial" w:hAnsi="Arial" w:eastAsia="Arial" w:cs="Arial"/>
          <w:sz w:val="24"/>
          <w:szCs w:val="24"/>
          <w:spacing w:val="2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3"/>
        </w:rPr>
        <w:t>Design</w:t>
      </w:r>
      <w:r>
        <w:rPr>
          <w:rFonts w:ascii="Arial" w:hAnsi="Arial" w:eastAsia="Arial" w:cs="Arial"/>
          <w:sz w:val="24"/>
          <w:szCs w:val="24"/>
          <w:spacing w:val="1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3"/>
        </w:rPr>
        <w:t>Phase-I</w:t>
      </w:r>
      <w:r>
        <w:rPr>
          <w:rFonts w:ascii="Arial" w:hAnsi="Arial" w:eastAsia="Arial" w:cs="Arial"/>
          <w:sz w:val="24"/>
          <w:szCs w:val="24"/>
          <w:spacing w:val="-5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3"/>
        </w:rPr>
        <w:t>I</w:t>
      </w:r>
    </w:p>
    <w:p>
      <w:pPr>
        <w:ind w:left="4952"/>
        <w:spacing w:before="72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Technology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Stack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(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Architecture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&amp;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Stac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k)</w:t>
      </w:r>
    </w:p>
    <w:p>
      <w:pPr>
        <w:rPr/>
      </w:pPr>
      <w:r/>
    </w:p>
    <w:p>
      <w:pPr>
        <w:spacing w:line="55" w:lineRule="exact"/>
        <w:rPr/>
      </w:pPr>
      <w:r/>
    </w:p>
    <w:tbl>
      <w:tblPr>
        <w:tblStyle w:val="2"/>
        <w:tblW w:w="9356" w:type="dxa"/>
        <w:tblInd w:w="259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510"/>
        <w:gridCol w:w="4846"/>
      </w:tblGrid>
      <w:tr>
        <w:trPr>
          <w:trHeight w:val="262" w:hRule="atLeast"/>
        </w:trPr>
        <w:tc>
          <w:tcPr>
            <w:tcW w:w="4510" w:type="dxa"/>
            <w:vAlign w:val="top"/>
          </w:tcPr>
          <w:p>
            <w:pPr>
              <w:ind w:left="124"/>
              <w:spacing w:before="48" w:line="203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5"/>
              </w:rPr>
              <w:t>Date</w:t>
            </w:r>
          </w:p>
        </w:tc>
        <w:tc>
          <w:tcPr>
            <w:tcW w:w="4846" w:type="dxa"/>
            <w:vAlign w:val="top"/>
          </w:tcPr>
          <w:p>
            <w:pPr>
              <w:ind w:left="132"/>
              <w:spacing w:before="48" w:line="203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3"/>
              </w:rPr>
              <w:t>16</w:t>
            </w:r>
            <w:r>
              <w:rPr>
                <w:rFonts w:ascii="Arial" w:hAnsi="Arial" w:eastAsia="Arial" w:cs="Arial"/>
                <w:sz w:val="22"/>
                <w:szCs w:val="22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3"/>
              </w:rPr>
              <w:t>October</w:t>
            </w:r>
            <w:r>
              <w:rPr>
                <w:rFonts w:ascii="Arial" w:hAnsi="Arial" w:eastAsia="Arial" w:cs="Arial"/>
                <w:sz w:val="22"/>
                <w:szCs w:val="22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3"/>
              </w:rPr>
              <w:t>2022</w:t>
            </w:r>
          </w:p>
        </w:tc>
      </w:tr>
      <w:tr>
        <w:trPr>
          <w:trHeight w:val="255" w:hRule="atLeast"/>
        </w:trPr>
        <w:tc>
          <w:tcPr>
            <w:tcW w:w="4510" w:type="dxa"/>
            <w:vAlign w:val="top"/>
          </w:tcPr>
          <w:p>
            <w:pPr>
              <w:ind w:left="112"/>
              <w:spacing w:before="45" w:line="199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4"/>
              </w:rPr>
              <w:t>Team</w:t>
            </w:r>
            <w:r>
              <w:rPr>
                <w:rFonts w:ascii="Arial" w:hAnsi="Arial" w:eastAsia="Arial" w:cs="Arial"/>
                <w:sz w:val="22"/>
                <w:szCs w:val="22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4"/>
              </w:rPr>
              <w:t>ID</w:t>
            </w:r>
          </w:p>
        </w:tc>
        <w:tc>
          <w:tcPr>
            <w:tcW w:w="4846" w:type="dxa"/>
            <w:vAlign w:val="top"/>
          </w:tcPr>
          <w:p>
            <w:pPr>
              <w:ind w:left="125"/>
              <w:spacing w:before="46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2"/>
              </w:rPr>
              <w:t>PNT2022TMID21818</w:t>
            </w:r>
          </w:p>
        </w:tc>
      </w:tr>
      <w:tr>
        <w:trPr>
          <w:trHeight w:val="258" w:hRule="atLeast"/>
        </w:trPr>
        <w:tc>
          <w:tcPr>
            <w:tcW w:w="4510" w:type="dxa"/>
            <w:vAlign w:val="top"/>
          </w:tcPr>
          <w:p>
            <w:pPr>
              <w:ind w:left="124"/>
              <w:spacing w:before="46" w:line="197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4"/>
              </w:rPr>
              <w:t>Project</w:t>
            </w:r>
            <w:r>
              <w:rPr>
                <w:rFonts w:ascii="Arial" w:hAnsi="Arial" w:eastAsia="Arial" w:cs="Arial"/>
                <w:sz w:val="22"/>
                <w:szCs w:val="22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4"/>
              </w:rPr>
              <w:t>Name</w:t>
            </w:r>
          </w:p>
        </w:tc>
        <w:tc>
          <w:tcPr>
            <w:tcW w:w="4846" w:type="dxa"/>
            <w:vAlign w:val="top"/>
          </w:tcPr>
          <w:p>
            <w:pPr>
              <w:ind w:left="125"/>
              <w:spacing w:before="46" w:line="197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Project</w:t>
            </w:r>
            <w:r>
              <w:rPr>
                <w:rFonts w:ascii="Arial" w:hAnsi="Arial" w:eastAsia="Arial" w:cs="Arial"/>
                <w:sz w:val="22"/>
                <w:szCs w:val="22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6"/>
              </w:rPr>
              <w:t>-</w:t>
            </w:r>
            <w:r>
              <w:rPr>
                <w:rFonts w:ascii="Arial" w:hAnsi="Arial" w:eastAsia="Arial" w:cs="Arial"/>
                <w:sz w:val="22"/>
                <w:szCs w:val="22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</w:rPr>
              <w:t>Nutrition</w:t>
            </w:r>
            <w:r>
              <w:rPr>
                <w:rFonts w:ascii="Arial" w:hAnsi="Arial" w:eastAsia="Arial" w:cs="Arial"/>
                <w:sz w:val="22"/>
                <w:szCs w:val="22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</w:rPr>
              <w:t>Assistant</w:t>
            </w:r>
            <w:r>
              <w:rPr>
                <w:rFonts w:ascii="Arial" w:hAnsi="Arial" w:eastAsia="Arial" w:cs="Arial"/>
                <w:sz w:val="22"/>
                <w:szCs w:val="22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</w:rPr>
              <w:t>application</w:t>
            </w:r>
          </w:p>
        </w:tc>
      </w:tr>
      <w:tr>
        <w:trPr>
          <w:trHeight w:val="260" w:hRule="atLeast"/>
        </w:trPr>
        <w:tc>
          <w:tcPr>
            <w:tcW w:w="4510" w:type="dxa"/>
            <w:vAlign w:val="top"/>
          </w:tcPr>
          <w:p>
            <w:pPr>
              <w:ind w:left="124"/>
              <w:spacing w:before="47" w:line="202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3"/>
              </w:rPr>
              <w:t>Maximum</w:t>
            </w:r>
            <w:r>
              <w:rPr>
                <w:rFonts w:ascii="Arial" w:hAnsi="Arial" w:eastAsia="Arial" w:cs="Arial"/>
                <w:sz w:val="22"/>
                <w:szCs w:val="22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3"/>
              </w:rPr>
              <w:t>Marks</w:t>
            </w:r>
          </w:p>
        </w:tc>
        <w:tc>
          <w:tcPr>
            <w:tcW w:w="4846" w:type="dxa"/>
            <w:vAlign w:val="top"/>
          </w:tcPr>
          <w:p>
            <w:pPr>
              <w:ind w:left="110"/>
              <w:spacing w:before="47" w:line="202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3"/>
              </w:rPr>
              <w:t>4</w:t>
            </w:r>
            <w:r>
              <w:rPr>
                <w:rFonts w:ascii="Arial" w:hAnsi="Arial" w:eastAsia="Arial" w:cs="Arial"/>
                <w:sz w:val="22"/>
                <w:szCs w:val="22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3"/>
              </w:rPr>
              <w:t>Marks</w:t>
            </w:r>
          </w:p>
        </w:tc>
      </w:tr>
    </w:tbl>
    <w:p>
      <w:pPr>
        <w:spacing w:line="410" w:lineRule="auto"/>
        <w:rPr>
          <w:rFonts w:ascii="Arial"/>
          <w:sz w:val="21"/>
        </w:rPr>
      </w:pPr>
      <w:r/>
    </w:p>
    <w:p>
      <w:pPr>
        <w:spacing w:before="63" w:line="23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</w:rPr>
        <w:t>Technical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Architecture</w:t>
      </w:r>
      <w:r>
        <w:rPr>
          <w:rFonts w:ascii="Arial" w:hAnsi="Arial" w:eastAsia="Arial" w:cs="Arial"/>
          <w:sz w:val="22"/>
          <w:szCs w:val="22"/>
          <w:b/>
          <w:bCs/>
          <w:spacing w:val="14"/>
        </w:rPr>
        <w:t>: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firstLine="182"/>
        <w:spacing w:line="6131" w:lineRule="exact"/>
        <w:textAlignment w:val="center"/>
        <w:rPr/>
      </w:pPr>
      <w:r>
        <w:drawing>
          <wp:inline distT="0" distB="0" distL="0" distR="0">
            <wp:extent cx="8545007" cy="3893051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45007" cy="389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9" w:h="11907"/>
      <w:pgMar w:top="1012" w:right="1754" w:bottom="0" w:left="1444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2022-10-16T20:53:58Z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2022-11-13T16:20:21</vt:filetime>
  </property>
</Properties>
</file>