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8" w:after="0" w:line="316"/>
        <w:ind w:right="3313" w:left="4618" w:firstLine="81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Technology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869" w:type="dxa"/>
      </w:tblPr>
      <w:tblGrid>
        <w:gridCol w:w="3880"/>
        <w:gridCol w:w="5484"/>
      </w:tblGrid>
      <w:tr>
        <w:trPr>
          <w:trHeight w:val="390" w:hRule="auto"/>
          <w:jc w:val="left"/>
        </w:trPr>
        <w:tc>
          <w:tcPr>
            <w:tcW w:w="3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4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79" w:hRule="auto"/>
          <w:jc w:val="left"/>
        </w:trPr>
        <w:tc>
          <w:tcPr>
            <w:tcW w:w="3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54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PNT2022TMID37774</w:t>
            </w:r>
          </w:p>
        </w:tc>
      </w:tr>
      <w:tr>
        <w:trPr>
          <w:trHeight w:val="411" w:hRule="auto"/>
          <w:jc w:val="left"/>
        </w:trPr>
        <w:tc>
          <w:tcPr>
            <w:tcW w:w="3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54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Inventory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Retailers</w:t>
            </w:r>
          </w:p>
        </w:tc>
      </w:tr>
      <w:tr>
        <w:trPr>
          <w:trHeight w:val="442" w:hRule="auto"/>
          <w:jc w:val="left"/>
        </w:trPr>
        <w:tc>
          <w:tcPr>
            <w:tcW w:w="38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548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93" w:after="0" w:line="240"/>
        <w:ind w:right="0" w:left="80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Technical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Architecture: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9026" w:dyaOrig="6083">
          <v:rect xmlns:o="urn:schemas-microsoft-com:office:office" xmlns:v="urn:schemas-microsoft-com:vml" id="rectole0000000000" style="width:451.300000pt;height:30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78" w:after="0" w:line="240"/>
        <w:ind w:right="0" w:left="17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Table-1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Components</w:t>
      </w:r>
      <w:r>
        <w:rPr>
          <w:rFonts w:ascii="Arial" w:hAnsi="Arial" w:cs="Arial" w:eastAsia="Arial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Technologies:</w:t>
      </w: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188" w:type="dxa"/>
      </w:tblPr>
      <w:tblGrid>
        <w:gridCol w:w="701"/>
        <w:gridCol w:w="3083"/>
        <w:gridCol w:w="3361"/>
        <w:gridCol w:w="3279"/>
      </w:tblGrid>
      <w:tr>
        <w:trPr>
          <w:trHeight w:val="392" w:hRule="auto"/>
          <w:jc w:val="left"/>
        </w:trPr>
        <w:tc>
          <w:tcPr>
            <w:tcW w:w="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69" w:left="10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S.No</w:t>
            </w:r>
          </w:p>
        </w:tc>
        <w:tc>
          <w:tcPr>
            <w:tcW w:w="3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3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2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8" w:hRule="auto"/>
          <w:jc w:val="left"/>
        </w:trPr>
        <w:tc>
          <w:tcPr>
            <w:tcW w:w="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33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UI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Chatbot</w:t>
            </w:r>
          </w:p>
        </w:tc>
        <w:tc>
          <w:tcPr>
            <w:tcW w:w="32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HTML,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CSS,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Bootstrap,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Jquery</w:t>
            </w:r>
          </w:p>
        </w:tc>
      </w:tr>
      <w:tr>
        <w:trPr>
          <w:trHeight w:val="507" w:hRule="auto"/>
          <w:jc w:val="left"/>
        </w:trPr>
        <w:tc>
          <w:tcPr>
            <w:tcW w:w="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Calculating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33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161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barcode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into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32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Zia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Barcode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Scanner</w:t>
            </w:r>
          </w:p>
        </w:tc>
      </w:tr>
      <w:tr>
        <w:trPr>
          <w:trHeight w:val="992" w:hRule="auto"/>
          <w:jc w:val="left"/>
        </w:trPr>
        <w:tc>
          <w:tcPr>
            <w:tcW w:w="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0" w:left="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7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Showing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demand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33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IBMdb2</w:t>
            </w:r>
          </w:p>
        </w:tc>
        <w:tc>
          <w:tcPr>
            <w:tcW w:w="32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59" w:left="119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 Visualization using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292929"/>
                <w:spacing w:val="0"/>
                <w:position w:val="0"/>
                <w:sz w:val="22"/>
                <w:shd w:fill="auto" w:val="clear"/>
              </w:rPr>
              <w:t xml:space="preserve">Bar</w:t>
            </w:r>
            <w:r>
              <w:rPr>
                <w:rFonts w:ascii="Arial MT" w:hAnsi="Arial MT" w:cs="Arial MT" w:eastAsia="Arial MT"/>
                <w:color w:val="292929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292929"/>
                <w:spacing w:val="0"/>
                <w:position w:val="0"/>
                <w:sz w:val="22"/>
                <w:shd w:fill="auto" w:val="clear"/>
              </w:rPr>
              <w:t xml:space="preserve">plot</w:t>
            </w:r>
            <w:r>
              <w:rPr>
                <w:rFonts w:ascii="Arial MT" w:hAnsi="Arial MT" w:cs="Arial MT" w:eastAsia="Arial MT"/>
                <w:color w:val="292929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292929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292929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292929"/>
                <w:spacing w:val="0"/>
                <w:position w:val="0"/>
                <w:sz w:val="22"/>
                <w:shd w:fill="auto" w:val="clear"/>
              </w:rPr>
              <w:t xml:space="preserve">Matplot</w:t>
            </w:r>
            <w:r>
              <w:rPr>
                <w:rFonts w:ascii="Arial MT" w:hAnsi="Arial MT" w:cs="Arial MT" w:eastAsia="Arial MT"/>
                <w:color w:val="292929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292929"/>
                <w:spacing w:val="0"/>
                <w:position w:val="0"/>
                <w:sz w:val="22"/>
                <w:shd w:fill="auto" w:val="clear"/>
              </w:rPr>
              <w:t xml:space="preserve">Library</w:t>
            </w:r>
          </w:p>
        </w:tc>
      </w:tr>
      <w:tr>
        <w:trPr>
          <w:trHeight w:val="757" w:hRule="auto"/>
          <w:jc w:val="left"/>
        </w:trPr>
        <w:tc>
          <w:tcPr>
            <w:tcW w:w="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42" w:left="10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Alert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</w:t>
            </w:r>
          </w:p>
        </w:tc>
        <w:tc>
          <w:tcPr>
            <w:tcW w:w="33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95" w:left="10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Alerting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retailers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regarding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stock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1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</w:tc>
        <w:tc>
          <w:tcPr>
            <w:tcW w:w="32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SendGrid</w:t>
            </w:r>
          </w:p>
        </w:tc>
      </w:tr>
      <w:tr>
        <w:trPr>
          <w:trHeight w:val="440" w:hRule="auto"/>
          <w:jc w:val="left"/>
        </w:trPr>
        <w:tc>
          <w:tcPr>
            <w:tcW w:w="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Chat</w:t>
            </w:r>
          </w:p>
        </w:tc>
        <w:tc>
          <w:tcPr>
            <w:tcW w:w="33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Chat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assistant</w:t>
            </w:r>
          </w:p>
        </w:tc>
        <w:tc>
          <w:tcPr>
            <w:tcW w:w="32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Assistant</w:t>
            </w:r>
          </w:p>
        </w:tc>
      </w:tr>
      <w:tr>
        <w:trPr>
          <w:trHeight w:val="469" w:hRule="auto"/>
          <w:jc w:val="left"/>
        </w:trPr>
        <w:tc>
          <w:tcPr>
            <w:tcW w:w="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33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32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DB2</w:t>
            </w:r>
          </w:p>
        </w:tc>
      </w:tr>
      <w:tr>
        <w:trPr>
          <w:trHeight w:val="493" w:hRule="auto"/>
          <w:jc w:val="left"/>
        </w:trPr>
        <w:tc>
          <w:tcPr>
            <w:tcW w:w="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</w:p>
        </w:tc>
        <w:tc>
          <w:tcPr>
            <w:tcW w:w="33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32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</w:p>
        </w:tc>
      </w:tr>
      <w:tr>
        <w:trPr>
          <w:trHeight w:val="469" w:hRule="auto"/>
          <w:jc w:val="left"/>
        </w:trPr>
        <w:tc>
          <w:tcPr>
            <w:tcW w:w="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API-1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Barcode</w:t>
            </w:r>
          </w:p>
        </w:tc>
        <w:tc>
          <w:tcPr>
            <w:tcW w:w="33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Scan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barcode</w:t>
            </w:r>
          </w:p>
        </w:tc>
        <w:tc>
          <w:tcPr>
            <w:tcW w:w="32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Zia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Barcode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Scanner</w:t>
            </w:r>
          </w:p>
        </w:tc>
      </w:tr>
      <w:tr>
        <w:trPr>
          <w:trHeight w:val="507" w:hRule="auto"/>
          <w:jc w:val="left"/>
        </w:trPr>
        <w:tc>
          <w:tcPr>
            <w:tcW w:w="70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55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083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752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Infrastructure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(Server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Cloud)</w:t>
            </w:r>
          </w:p>
        </w:tc>
        <w:tc>
          <w:tcPr>
            <w:tcW w:w="336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</w:t>
            </w:r>
          </w:p>
        </w:tc>
        <w:tc>
          <w:tcPr>
            <w:tcW w:w="327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Foundry,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Kubernetes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7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Table-2:</w:t>
      </w:r>
      <w:r>
        <w:rPr>
          <w:rFonts w:ascii="Arial" w:hAnsi="Arial" w:cs="Arial" w:eastAsia="Arial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Characteristics: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49" w:type="dxa"/>
      </w:tblPr>
      <w:tblGrid>
        <w:gridCol w:w="821"/>
        <w:gridCol w:w="2521"/>
        <w:gridCol w:w="3558"/>
        <w:gridCol w:w="3582"/>
      </w:tblGrid>
      <w:tr>
        <w:trPr>
          <w:trHeight w:val="531" w:hRule="auto"/>
          <w:jc w:val="left"/>
        </w:trPr>
        <w:tc>
          <w:tcPr>
            <w:tcW w:w="8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5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355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608" w:hRule="auto"/>
          <w:jc w:val="left"/>
        </w:trPr>
        <w:tc>
          <w:tcPr>
            <w:tcW w:w="8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19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25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69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</w:p>
        </w:tc>
        <w:tc>
          <w:tcPr>
            <w:tcW w:w="355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82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Styling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our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page,Python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flask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microframework</w:t>
            </w:r>
          </w:p>
        </w:tc>
        <w:tc>
          <w:tcPr>
            <w:tcW w:w="3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Flask,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Bootstrap</w:t>
            </w:r>
          </w:p>
        </w:tc>
      </w:tr>
      <w:tr>
        <w:trPr>
          <w:trHeight w:val="651" w:hRule="auto"/>
          <w:jc w:val="left"/>
        </w:trPr>
        <w:tc>
          <w:tcPr>
            <w:tcW w:w="8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9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5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67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Implementations</w:t>
            </w:r>
          </w:p>
        </w:tc>
        <w:tc>
          <w:tcPr>
            <w:tcW w:w="355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our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3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SSL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Certificates</w:t>
            </w:r>
          </w:p>
        </w:tc>
      </w:tr>
      <w:tr>
        <w:trPr>
          <w:trHeight w:val="1266" w:hRule="auto"/>
          <w:jc w:val="left"/>
        </w:trPr>
        <w:tc>
          <w:tcPr>
            <w:tcW w:w="8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19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5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Scalable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355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Three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tier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(MVC)</w:t>
            </w:r>
          </w:p>
        </w:tc>
        <w:tc>
          <w:tcPr>
            <w:tcW w:w="3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82" w:left="11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HTML,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CSS,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</w:t>
            </w:r>
          </w:p>
          <w:p>
            <w:pPr>
              <w:spacing w:before="0" w:after="0" w:line="254"/>
              <w:ind w:right="171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Flask,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Docker, Container Registry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DB2</w:t>
            </w:r>
          </w:p>
        </w:tc>
      </w:tr>
      <w:tr>
        <w:trPr>
          <w:trHeight w:val="390" w:hRule="auto"/>
          <w:jc w:val="left"/>
        </w:trPr>
        <w:tc>
          <w:tcPr>
            <w:tcW w:w="8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25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355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3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Load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Balancer</w:t>
            </w:r>
          </w:p>
        </w:tc>
      </w:tr>
      <w:tr>
        <w:trPr>
          <w:trHeight w:val="761" w:hRule="auto"/>
          <w:jc w:val="left"/>
        </w:trPr>
        <w:tc>
          <w:tcPr>
            <w:tcW w:w="8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19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25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355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0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per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seconds,</w:t>
            </w:r>
          </w:p>
          <w:p>
            <w:pPr>
              <w:spacing w:before="0" w:after="0" w:line="250"/>
              <w:ind w:right="618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Cache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Memory</w:t>
            </w:r>
          </w:p>
        </w:tc>
        <w:tc>
          <w:tcPr>
            <w:tcW w:w="3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CDN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