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93" w:after="0" w:line="261"/>
        <w:ind w:right="5951" w:left="6158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  <w:r>
        <w:rPr>
          <w:rFonts w:ascii="Arial" w:hAnsi="Arial" w:cs="Arial" w:eastAsia="Arial"/>
          <w:b/>
          <w:color w:val="auto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Arial" w:hAnsi="Arial" w:cs="Arial" w:eastAsia="Arial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Flow</w:t>
      </w:r>
      <w:r>
        <w:rPr>
          <w:rFonts w:ascii="Arial" w:hAnsi="Arial" w:cs="Arial" w:eastAsia="Arial"/>
          <w:b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Diagram</w:t>
      </w:r>
    </w:p>
    <w:p>
      <w:pPr>
        <w:spacing w:before="8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>
        <w:tblInd w:w="2830" w:type="dxa"/>
      </w:tblPr>
      <w:tblGrid>
        <w:gridCol w:w="3121"/>
        <w:gridCol w:w="6241"/>
      </w:tblGrid>
      <w:tr>
        <w:trPr>
          <w:trHeight w:val="229" w:hRule="auto"/>
          <w:jc w:val="left"/>
        </w:trPr>
        <w:tc>
          <w:tcPr>
            <w:tcW w:w="312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624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October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65" w:hRule="auto"/>
          <w:jc w:val="left"/>
        </w:trPr>
        <w:tc>
          <w:tcPr>
            <w:tcW w:w="312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Arial MT" w:hAnsi="Arial MT" w:cs="Arial MT" w:eastAsia="Arial MT"/>
                <w:color w:val="auto"/>
                <w:spacing w:val="-1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624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PNT2022TMID37774</w:t>
            </w:r>
          </w:p>
        </w:tc>
      </w:tr>
      <w:tr>
        <w:trPr>
          <w:trHeight w:val="229" w:hRule="auto"/>
          <w:jc w:val="left"/>
        </w:trPr>
        <w:tc>
          <w:tcPr>
            <w:tcW w:w="312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624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Inventory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Management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</w:t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Retailers</w:t>
            </w:r>
          </w:p>
        </w:tc>
      </w:tr>
      <w:tr>
        <w:trPr>
          <w:trHeight w:val="251" w:hRule="auto"/>
          <w:jc w:val="left"/>
        </w:trPr>
        <w:tc>
          <w:tcPr>
            <w:tcW w:w="312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624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94" w:after="0" w:line="240"/>
        <w:ind w:right="0" w:left="2786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Flow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Diagram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5"/>
          <w:shd w:fill="auto" w:val="clear"/>
        </w:rPr>
      </w:pPr>
      <w:r>
        <w:object w:dxaOrig="9612" w:dyaOrig="5517">
          <v:rect xmlns:o="urn:schemas-microsoft-com:office:office" xmlns:v="urn:schemas-microsoft-com:vml" id="rectole0000000000" style="width:480.600000pt;height:275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5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088" w:leader="none"/>
          <w:tab w:val="left" w:pos="923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94" w:after="0" w:line="240"/>
        <w:ind w:right="0" w:left="2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User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Stories</w:t>
      </w:r>
    </w:p>
    <w:p>
      <w:pPr>
        <w:spacing w:before="6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5"/>
          <w:shd w:fill="auto" w:val="clear"/>
        </w:rPr>
      </w:pPr>
    </w:p>
    <w:tbl>
      <w:tblPr>
        <w:tblInd w:w="130" w:type="dxa"/>
      </w:tblPr>
      <w:tblGrid>
        <w:gridCol w:w="1680"/>
        <w:gridCol w:w="1840"/>
        <w:gridCol w:w="1301"/>
        <w:gridCol w:w="4339"/>
        <w:gridCol w:w="2659"/>
        <w:gridCol w:w="1319"/>
        <w:gridCol w:w="1379"/>
      </w:tblGrid>
      <w:tr>
        <w:trPr>
          <w:trHeight w:val="670" w:hRule="auto"/>
          <w:jc w:val="left"/>
        </w:trPr>
        <w:tc>
          <w:tcPr>
            <w:tcW w:w="16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</w:t>
            </w:r>
            <w:r>
              <w:rPr>
                <w:rFonts w:ascii="Arial" w:hAnsi="Arial" w:cs="Arial" w:eastAsia="Arial"/>
                <w:b/>
                <w:color w:val="auto"/>
                <w:spacing w:val="-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Type</w:t>
            </w:r>
          </w:p>
        </w:tc>
        <w:tc>
          <w:tcPr>
            <w:tcW w:w="18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Functional</w:t>
            </w:r>
          </w:p>
          <w:p>
            <w:pPr>
              <w:spacing w:before="19" w:after="0" w:line="240"/>
              <w:ind w:right="471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-1"/>
                <w:position w:val="0"/>
                <w:sz w:val="20"/>
                <w:shd w:fill="auto" w:val="clear"/>
              </w:rPr>
              <w:t xml:space="preserve">Requirement</w:t>
            </w:r>
            <w:r>
              <w:rPr>
                <w:rFonts w:ascii="Arial" w:hAnsi="Arial" w:cs="Arial" w:eastAsia="Arial"/>
                <w:b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(Epic)</w:t>
            </w:r>
          </w:p>
        </w:tc>
        <w:tc>
          <w:tcPr>
            <w:tcW w:w="130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42" w:left="11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</w:t>
            </w:r>
            <w:r>
              <w:rPr>
                <w:rFonts w:ascii="Arial" w:hAnsi="Arial" w:cs="Arial" w:eastAsia="Arial"/>
                <w:b/>
                <w:color w:val="auto"/>
                <w:spacing w:val="-1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</w:t>
            </w:r>
            <w:r>
              <w:rPr>
                <w:rFonts w:ascii="Arial" w:hAnsi="Arial" w:cs="Arial" w:eastAsia="Arial"/>
                <w:b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Number</w:t>
            </w:r>
          </w:p>
        </w:tc>
        <w:tc>
          <w:tcPr>
            <w:tcW w:w="433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</w:t>
            </w:r>
            <w:r>
              <w:rPr>
                <w:rFonts w:ascii="Arial" w:hAnsi="Arial" w:cs="Arial" w:eastAsia="Arial"/>
                <w:b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</w:t>
            </w:r>
            <w:r>
              <w:rPr>
                <w:rFonts w:ascii="Arial" w:hAnsi="Arial" w:cs="Arial" w:eastAsia="Arial"/>
                <w:b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Arial" w:hAnsi="Arial" w:cs="Arial" w:eastAsia="Arial"/>
                <w:b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Task</w:t>
            </w:r>
          </w:p>
        </w:tc>
        <w:tc>
          <w:tcPr>
            <w:tcW w:w="265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Acceptance</w:t>
            </w:r>
            <w:r>
              <w:rPr>
                <w:rFonts w:ascii="Arial" w:hAnsi="Arial" w:cs="Arial" w:eastAsia="Arial"/>
                <w:b/>
                <w:color w:val="auto"/>
                <w:spacing w:val="-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criteria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137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Release</w:t>
            </w:r>
          </w:p>
        </w:tc>
      </w:tr>
      <w:tr>
        <w:trPr>
          <w:trHeight w:val="690" w:hRule="auto"/>
          <w:jc w:val="left"/>
        </w:trPr>
        <w:tc>
          <w:tcPr>
            <w:tcW w:w="16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2"/>
              <w:ind w:right="354" w:left="12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Retailer(Web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user)</w:t>
            </w:r>
          </w:p>
        </w:tc>
        <w:tc>
          <w:tcPr>
            <w:tcW w:w="1840" w:type="dxa"/>
            <w:vMerge w:val="restart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Registration</w:t>
            </w:r>
          </w:p>
        </w:tc>
        <w:tc>
          <w:tcPr>
            <w:tcW w:w="130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USN-1</w:t>
            </w:r>
          </w:p>
        </w:tc>
        <w:tc>
          <w:tcPr>
            <w:tcW w:w="433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6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user,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register for the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application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by</w:t>
            </w:r>
          </w:p>
          <w:p>
            <w:pPr>
              <w:spacing w:before="0" w:after="0" w:line="240"/>
              <w:ind w:right="181" w:left="11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entering</w:t>
            </w:r>
            <w:r>
              <w:rPr>
                <w:rFonts w:ascii="Arial MT" w:hAnsi="Arial MT" w:cs="Arial MT" w:eastAsia="Arial MT"/>
                <w:color w:val="auto"/>
                <w:spacing w:val="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my</w:t>
            </w:r>
            <w:r>
              <w:rPr>
                <w:rFonts w:ascii="Arial MT" w:hAnsi="Arial MT" w:cs="Arial MT" w:eastAsia="Arial MT"/>
                <w:color w:val="auto"/>
                <w:spacing w:val="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email,</w:t>
            </w:r>
            <w:r>
              <w:rPr>
                <w:rFonts w:ascii="Arial MT" w:hAnsi="Arial MT" w:cs="Arial MT" w:eastAsia="Arial MT"/>
                <w:color w:val="auto"/>
                <w:spacing w:val="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password,</w:t>
            </w:r>
            <w:r>
              <w:rPr>
                <w:rFonts w:ascii="Arial MT" w:hAnsi="Arial MT" w:cs="Arial MT" w:eastAsia="Arial MT"/>
                <w:color w:val="auto"/>
                <w:spacing w:val="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and</w:t>
            </w:r>
            <w:r>
              <w:rPr>
                <w:rFonts w:ascii="Arial MT" w:hAnsi="Arial MT" w:cs="Arial MT" w:eastAsia="Arial MT"/>
                <w:color w:val="auto"/>
                <w:spacing w:val="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confirming</w:t>
            </w:r>
            <w:r>
              <w:rPr>
                <w:rFonts w:ascii="Arial MT" w:hAnsi="Arial MT" w:cs="Arial MT" w:eastAsia="Arial MT"/>
                <w:color w:val="auto"/>
                <w:spacing w:val="-5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my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password.</w:t>
            </w:r>
          </w:p>
        </w:tc>
        <w:tc>
          <w:tcPr>
            <w:tcW w:w="265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2"/>
              <w:ind w:right="217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will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be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redirected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to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login</w:t>
            </w:r>
            <w:r>
              <w:rPr>
                <w:rFonts w:ascii="Arial MT" w:hAnsi="Arial MT" w:cs="Arial MT" w:eastAsia="Arial MT"/>
                <w:color w:val="auto"/>
                <w:spacing w:val="-5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page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37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</w:tr>
      <w:tr>
        <w:trPr>
          <w:trHeight w:val="430" w:hRule="auto"/>
          <w:jc w:val="left"/>
        </w:trPr>
        <w:tc>
          <w:tcPr>
            <w:tcW w:w="16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0" w:type="dxa"/>
            <w:vMerge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USN-2</w:t>
            </w:r>
          </w:p>
        </w:tc>
        <w:tc>
          <w:tcPr>
            <w:tcW w:w="433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503" w:left="11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user,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will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receive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confirmation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email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once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have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registered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application</w:t>
            </w:r>
          </w:p>
        </w:tc>
        <w:tc>
          <w:tcPr>
            <w:tcW w:w="265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251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-1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receive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confirmation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email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&amp;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click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confirm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37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</w:tr>
      <w:tr>
        <w:trPr>
          <w:trHeight w:val="690" w:hRule="auto"/>
          <w:jc w:val="left"/>
        </w:trPr>
        <w:tc>
          <w:tcPr>
            <w:tcW w:w="16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0" w:type="dxa"/>
            <w:vMerge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USN-3</w:t>
            </w:r>
          </w:p>
        </w:tc>
        <w:tc>
          <w:tcPr>
            <w:tcW w:w="433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83" w:left="11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user,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register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application</w:t>
            </w:r>
            <w:r>
              <w:rPr>
                <w:rFonts w:ascii="Arial MT" w:hAnsi="Arial MT" w:cs="Arial MT" w:eastAsia="Arial MT"/>
                <w:color w:val="auto"/>
                <w:spacing w:val="-5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through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Facebook</w:t>
            </w:r>
          </w:p>
        </w:tc>
        <w:tc>
          <w:tcPr>
            <w:tcW w:w="265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79" w:left="112" w:firstLine="0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register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&amp;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access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dashboard with Facebook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Login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Low</w:t>
            </w:r>
          </w:p>
        </w:tc>
        <w:tc>
          <w:tcPr>
            <w:tcW w:w="137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</w:tr>
      <w:tr>
        <w:trPr>
          <w:trHeight w:val="428" w:hRule="auto"/>
          <w:jc w:val="left"/>
        </w:trPr>
        <w:tc>
          <w:tcPr>
            <w:tcW w:w="16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0" w:type="dxa"/>
            <w:vMerge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USN-4</w:t>
            </w:r>
          </w:p>
        </w:tc>
        <w:tc>
          <w:tcPr>
            <w:tcW w:w="433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481" w:left="11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user,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register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application</w:t>
            </w:r>
            <w:r>
              <w:rPr>
                <w:rFonts w:ascii="Arial MT" w:hAnsi="Arial MT" w:cs="Arial MT" w:eastAsia="Arial MT"/>
                <w:color w:val="auto"/>
                <w:spacing w:val="-5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through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Gmail</w:t>
            </w:r>
          </w:p>
        </w:tc>
        <w:tc>
          <w:tcPr>
            <w:tcW w:w="265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758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verify</w:t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OTP</w:t>
            </w:r>
            <w:r>
              <w:rPr>
                <w:rFonts w:ascii="Arial MT" w:hAnsi="Arial MT" w:cs="Arial MT" w:eastAsia="Arial MT"/>
                <w:color w:val="auto"/>
                <w:spacing w:val="-5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number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37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</w:tr>
      <w:tr>
        <w:trPr>
          <w:trHeight w:val="460" w:hRule="auto"/>
          <w:jc w:val="left"/>
        </w:trPr>
        <w:tc>
          <w:tcPr>
            <w:tcW w:w="16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Login</w:t>
            </w:r>
          </w:p>
        </w:tc>
        <w:tc>
          <w:tcPr>
            <w:tcW w:w="130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USN-5</w:t>
            </w:r>
          </w:p>
        </w:tc>
        <w:tc>
          <w:tcPr>
            <w:tcW w:w="433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514" w:left="11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user,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log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into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application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by</w:t>
            </w:r>
            <w:r>
              <w:rPr>
                <w:rFonts w:ascii="Arial MT" w:hAnsi="Arial MT" w:cs="Arial MT" w:eastAsia="Arial MT"/>
                <w:color w:val="auto"/>
                <w:spacing w:val="-5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entering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email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&amp;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password</w:t>
            </w:r>
          </w:p>
        </w:tc>
        <w:tc>
          <w:tcPr>
            <w:tcW w:w="265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access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my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account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Arial MT" w:hAnsi="Arial MT" w:cs="Arial MT" w:eastAsia="Arial MT"/>
                <w:color w:val="auto"/>
                <w:spacing w:val="-5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dashboard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37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</w:tr>
      <w:tr>
        <w:trPr>
          <w:trHeight w:val="440" w:hRule="auto"/>
          <w:jc w:val="left"/>
        </w:trPr>
        <w:tc>
          <w:tcPr>
            <w:tcW w:w="16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Dashboard</w:t>
            </w:r>
          </w:p>
        </w:tc>
        <w:tc>
          <w:tcPr>
            <w:tcW w:w="130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USN-6</w:t>
            </w:r>
          </w:p>
        </w:tc>
        <w:tc>
          <w:tcPr>
            <w:tcW w:w="433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422" w:left="11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user,I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update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stock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in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&amp;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out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count</w:t>
            </w:r>
            <w:r>
              <w:rPr>
                <w:rFonts w:ascii="Arial MT" w:hAnsi="Arial MT" w:cs="Arial MT" w:eastAsia="Arial MT"/>
                <w:color w:val="auto"/>
                <w:spacing w:val="-5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details</w:t>
            </w:r>
          </w:p>
        </w:tc>
        <w:tc>
          <w:tcPr>
            <w:tcW w:w="265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215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Updation can be made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through</w:t>
            </w:r>
            <w:r>
              <w:rPr>
                <w:rFonts w:ascii="Arial MT" w:hAnsi="Arial MT" w:cs="Arial MT" w:eastAsia="Arial MT"/>
                <w:color w:val="auto"/>
                <w:spacing w:val="-1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barcode</w:t>
            </w:r>
            <w:r>
              <w:rPr>
                <w:rFonts w:ascii="Arial MT" w:hAnsi="Arial MT" w:cs="Arial MT" w:eastAsia="Arial MT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scanning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37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-2</w:t>
            </w:r>
          </w:p>
        </w:tc>
      </w:tr>
      <w:tr>
        <w:trPr>
          <w:trHeight w:val="430" w:hRule="auto"/>
          <w:jc w:val="left"/>
        </w:trPr>
        <w:tc>
          <w:tcPr>
            <w:tcW w:w="16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Dashboard</w:t>
            </w:r>
          </w:p>
        </w:tc>
        <w:tc>
          <w:tcPr>
            <w:tcW w:w="130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USN-7</w:t>
            </w:r>
          </w:p>
        </w:tc>
        <w:tc>
          <w:tcPr>
            <w:tcW w:w="433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right="469" w:left="11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user,I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check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low</w:t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stock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details</w:t>
            </w:r>
            <w:r>
              <w:rPr>
                <w:rFonts w:ascii="Arial MT" w:hAnsi="Arial MT" w:cs="Arial MT" w:eastAsia="Arial MT"/>
                <w:color w:val="auto"/>
                <w:spacing w:val="-5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through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alert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message</w:t>
            </w:r>
          </w:p>
        </w:tc>
        <w:tc>
          <w:tcPr>
            <w:tcW w:w="265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right="133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Alert message can be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received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by</w:t>
            </w:r>
            <w:r>
              <w:rPr>
                <w:rFonts w:ascii="Arial MT" w:hAnsi="Arial MT" w:cs="Arial MT" w:eastAsia="Arial MT"/>
                <w:color w:val="auto"/>
                <w:spacing w:val="-1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registered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mail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37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-1</w:t>
            </w:r>
          </w:p>
        </w:tc>
      </w:tr>
      <w:tr>
        <w:trPr>
          <w:trHeight w:val="459" w:hRule="auto"/>
          <w:jc w:val="left"/>
        </w:trPr>
        <w:tc>
          <w:tcPr>
            <w:tcW w:w="16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USN-8</w:t>
            </w:r>
          </w:p>
        </w:tc>
        <w:tc>
          <w:tcPr>
            <w:tcW w:w="433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user,I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check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total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product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details</w:t>
            </w:r>
          </w:p>
        </w:tc>
        <w:tc>
          <w:tcPr>
            <w:tcW w:w="265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13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view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value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of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total</w:t>
            </w:r>
            <w:r>
              <w:rPr>
                <w:rFonts w:ascii="Arial MT" w:hAnsi="Arial MT" w:cs="Arial MT" w:eastAsia="Arial MT"/>
                <w:color w:val="auto"/>
                <w:spacing w:val="-5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products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in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stock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37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-2</w:t>
            </w:r>
          </w:p>
        </w:tc>
      </w:tr>
      <w:tr>
        <w:trPr>
          <w:trHeight w:val="440" w:hRule="auto"/>
          <w:jc w:val="left"/>
        </w:trPr>
        <w:tc>
          <w:tcPr>
            <w:tcW w:w="16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USN-9</w:t>
            </w:r>
          </w:p>
        </w:tc>
        <w:tc>
          <w:tcPr>
            <w:tcW w:w="433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761" w:left="11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user,I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check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demand</w:t>
            </w:r>
            <w:r>
              <w:rPr>
                <w:rFonts w:ascii="Arial MT" w:hAnsi="Arial MT" w:cs="Arial MT" w:eastAsia="Arial MT"/>
                <w:color w:val="auto"/>
                <w:spacing w:val="-5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product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details</w:t>
            </w:r>
          </w:p>
        </w:tc>
        <w:tc>
          <w:tcPr>
            <w:tcW w:w="265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277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update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sales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details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of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products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37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-2</w:t>
            </w:r>
          </w:p>
        </w:tc>
      </w:tr>
      <w:tr>
        <w:trPr>
          <w:trHeight w:val="450" w:hRule="auto"/>
          <w:jc w:val="left"/>
        </w:trPr>
        <w:tc>
          <w:tcPr>
            <w:tcW w:w="16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USN-10</w:t>
            </w:r>
          </w:p>
        </w:tc>
        <w:tc>
          <w:tcPr>
            <w:tcW w:w="433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user,I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generate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invoice</w:t>
            </w:r>
            <w:r>
              <w:rPr>
                <w:rFonts w:ascii="Arial MT" w:hAnsi="Arial MT" w:cs="Arial MT" w:eastAsia="Arial MT"/>
                <w:color w:val="auto"/>
                <w:spacing w:val="4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details</w:t>
            </w:r>
          </w:p>
        </w:tc>
        <w:tc>
          <w:tcPr>
            <w:tcW w:w="265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" w:after="0" w:line="240"/>
              <w:ind w:right="33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add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incoming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stock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details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37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-1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