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1BF" w:rsidRPr="008F3A63" w:rsidRDefault="00245FC7" w:rsidP="00245FC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F3A63">
        <w:rPr>
          <w:rFonts w:ascii="Times New Roman" w:hAnsi="Times New Roman" w:cs="Times New Roman"/>
          <w:b/>
          <w:sz w:val="72"/>
          <w:szCs w:val="72"/>
        </w:rPr>
        <w:t>PROJECT OBJECTIVE</w:t>
      </w:r>
    </w:p>
    <w:p w:rsidR="00245FC7" w:rsidRPr="008F3A63" w:rsidRDefault="00245FC7" w:rsidP="00245FC7">
      <w:pPr>
        <w:rPr>
          <w:rFonts w:ascii="Times New Roman" w:hAnsi="Times New Roman" w:cs="Times New Roman"/>
          <w:sz w:val="40"/>
          <w:szCs w:val="40"/>
        </w:rPr>
      </w:pPr>
      <w:r w:rsidRPr="008F3A63">
        <w:rPr>
          <w:rFonts w:ascii="Times New Roman" w:hAnsi="Times New Roman" w:cs="Times New Roman"/>
          <w:sz w:val="40"/>
          <w:szCs w:val="40"/>
        </w:rPr>
        <w:t>Main objectives of the analytics for hospitals health care data</w:t>
      </w:r>
    </w:p>
    <w:p w:rsidR="00245FC7" w:rsidRPr="008F3A63" w:rsidRDefault="00245FC7" w:rsidP="00245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F3A63">
        <w:rPr>
          <w:rFonts w:ascii="Times New Roman" w:hAnsi="Times New Roman" w:cs="Times New Roman"/>
          <w:sz w:val="40"/>
          <w:szCs w:val="40"/>
        </w:rPr>
        <w:t>Know the fundamentals concepts and work on the IBM cognos analytics.</w:t>
      </w:r>
    </w:p>
    <w:p w:rsidR="00245FC7" w:rsidRPr="008F3A63" w:rsidRDefault="00245FC7" w:rsidP="00245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F3A63">
        <w:rPr>
          <w:rFonts w:ascii="Times New Roman" w:hAnsi="Times New Roman" w:cs="Times New Roman"/>
          <w:sz w:val="40"/>
          <w:szCs w:val="40"/>
        </w:rPr>
        <w:t>Gain a road understanding of the plotting different to provide the suitable solution.</w:t>
      </w:r>
    </w:p>
    <w:p w:rsidR="00245FC7" w:rsidRPr="008F3A63" w:rsidRDefault="00245FC7" w:rsidP="00245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F3A63">
        <w:rPr>
          <w:rFonts w:ascii="Times New Roman" w:hAnsi="Times New Roman" w:cs="Times New Roman"/>
          <w:sz w:val="40"/>
          <w:szCs w:val="40"/>
        </w:rPr>
        <w:t>Able to create meaningful visualization and dashboards</w:t>
      </w:r>
      <w:bookmarkStart w:id="0" w:name="_GoBack"/>
      <w:bookmarkEnd w:id="0"/>
    </w:p>
    <w:sectPr w:rsidR="00245FC7" w:rsidRPr="008F3A63" w:rsidSect="00245F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45D78"/>
    <w:multiLevelType w:val="hybridMultilevel"/>
    <w:tmpl w:val="20920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5FC7"/>
    <w:rsid w:val="00085F29"/>
    <w:rsid w:val="00245FC7"/>
    <w:rsid w:val="008803B1"/>
    <w:rsid w:val="008F3A63"/>
    <w:rsid w:val="00B1196E"/>
    <w:rsid w:val="00C54D0D"/>
    <w:rsid w:val="00DC1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CSE</cp:lastModifiedBy>
  <cp:revision>4</cp:revision>
  <dcterms:created xsi:type="dcterms:W3CDTF">2022-11-07T08:51:00Z</dcterms:created>
  <dcterms:modified xsi:type="dcterms:W3CDTF">2022-11-07T08:54:00Z</dcterms:modified>
</cp:coreProperties>
</file>