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D11862">
              <w:rPr>
                <w:rFonts w:ascii="Arial" w:hAnsi="Arial" w:cs="Arial"/>
              </w:rPr>
              <w:t>4932</w:t>
            </w:r>
            <w:r w:rsidR="00CC6D8D">
              <w:rPr>
                <w:rFonts w:ascii="Arial" w:hAnsi="Arial" w:cs="Arial"/>
              </w:rPr>
              <w:t>6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CC6D8D">
              <w:rPr>
                <w:rFonts w:cstheme="minorHAnsi"/>
              </w:rPr>
              <w:t>Fertilizer</w:t>
            </w:r>
            <w:r w:rsidR="00D11862">
              <w:rPr>
                <w:rFonts w:cstheme="minorHAnsi"/>
              </w:rPr>
              <w:t>s</w:t>
            </w:r>
            <w:r w:rsidR="00CC6D8D">
              <w:rPr>
                <w:rFonts w:cstheme="minorHAnsi"/>
              </w:rPr>
              <w:t xml:space="preserve"> Recommendation System For Disease Prediction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66" w:type="dxa"/>
        <w:tblLook w:val="04A0"/>
      </w:tblPr>
      <w:tblGrid>
        <w:gridCol w:w="1815"/>
        <w:gridCol w:w="2158"/>
        <w:gridCol w:w="6"/>
        <w:gridCol w:w="1524"/>
        <w:gridCol w:w="4497"/>
        <w:gridCol w:w="1544"/>
        <w:gridCol w:w="1545"/>
        <w:gridCol w:w="15"/>
        <w:gridCol w:w="6"/>
        <w:gridCol w:w="1456"/>
      </w:tblGrid>
      <w:tr w:rsidR="00027CF4" w:rsidRPr="009E313A" w:rsidTr="00027CF4">
        <w:trPr>
          <w:trHeight w:val="262"/>
          <w:tblHeader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4" w:type="dxa"/>
            <w:gridSpan w:val="2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7" w:type="dxa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44" w:type="dxa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6" w:type="dxa"/>
            <w:gridSpan w:val="3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6" w:type="dxa"/>
          </w:tcPr>
          <w:p w:rsidR="006B2449" w:rsidRPr="009E313A" w:rsidRDefault="006B2449" w:rsidP="00027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4" w:type="dxa"/>
            <w:gridSpan w:val="2"/>
          </w:tcPr>
          <w:p w:rsidR="000F36B7" w:rsidRDefault="000F36B7" w:rsidP="00027CF4">
            <w:pPr>
              <w:pStyle w:val="NormalWeb"/>
              <w:spacing w:before="0" w:beforeAutospacing="0" w:after="0" w:afterAutospacing="0"/>
              <w:ind w:left="127" w:right="215" w:firstLine="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 Creation  and Training  </w:t>
            </w:r>
          </w:p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(Fruits)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7" w:type="dxa"/>
          </w:tcPr>
          <w:p w:rsidR="000F36B7" w:rsidRDefault="000F36B7" w:rsidP="00027CF4">
            <w:pPr>
              <w:pStyle w:val="NormalWeb"/>
              <w:ind w:left="122" w:right="-323" w:hanging="3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 model which can classify diseased fruit plants from given images. I also need to test the model and deploy it on IBM Cloud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0F36B7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6" w:type="dxa"/>
            <w:gridSpan w:val="3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</w:tcPr>
          <w:p w:rsidR="000F36B7" w:rsidRDefault="000F36B7" w:rsidP="00027CF4">
            <w:pPr>
              <w:pStyle w:val="NormalWeb"/>
              <w:spacing w:before="0" w:beforeAutospacing="0" w:after="0" w:afterAutospacing="0"/>
              <w:ind w:left="127" w:right="215" w:firstLine="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 Creation  and Training  </w:t>
            </w:r>
          </w:p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(Vegetables)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7" w:type="dxa"/>
          </w:tcPr>
          <w:p w:rsidR="000F36B7" w:rsidRDefault="000F36B7" w:rsidP="00027CF4">
            <w:pPr>
              <w:pStyle w:val="NormalWeb"/>
              <w:ind w:left="114" w:right="280" w:firstLine="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 model which can classify diseased  vegetable plants from given images</w:t>
            </w:r>
          </w:p>
          <w:p w:rsidR="006B2449" w:rsidRPr="000F36B7" w:rsidRDefault="006B2449" w:rsidP="00027CF4">
            <w:pPr>
              <w:pStyle w:val="NormalWeb"/>
              <w:ind w:left="122" w:right="-323" w:hanging="3"/>
            </w:pPr>
          </w:p>
        </w:tc>
        <w:tc>
          <w:tcPr>
            <w:tcW w:w="1544" w:type="dxa"/>
          </w:tcPr>
          <w:p w:rsidR="006B2449" w:rsidRPr="009E313A" w:rsidRDefault="000F36B7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6" w:type="dxa"/>
            <w:gridSpan w:val="3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4" w:type="dxa"/>
            <w:gridSpan w:val="2"/>
          </w:tcPr>
          <w:p w:rsidR="000F36B7" w:rsidRDefault="000F36B7" w:rsidP="00027CF4">
            <w:pPr>
              <w:pStyle w:val="NormalWeb"/>
              <w:spacing w:before="0" w:beforeAutospacing="0" w:after="0" w:afterAutospacing="0"/>
              <w:ind w:left="127" w:right="215" w:firstLine="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Model Creation  and Training  </w:t>
            </w:r>
          </w:p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(Vegetables)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7" w:type="dxa"/>
          </w:tcPr>
          <w:p w:rsidR="000F36B7" w:rsidRDefault="000F36B7" w:rsidP="00027CF4">
            <w:pPr>
              <w:pStyle w:val="NormalWeb"/>
              <w:ind w:left="114" w:right="-162" w:firstLine="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 model which can classify diseased  vegetable plants from given images and train on IBM Cloud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0F36B7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6" w:type="dxa"/>
            <w:gridSpan w:val="3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0F36B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7" w:type="dxa"/>
          </w:tcPr>
          <w:p w:rsidR="000F36B7" w:rsidRDefault="000F36B7" w:rsidP="00027CF4">
            <w:pPr>
              <w:pStyle w:val="NormalWeb"/>
              <w:ind w:left="116" w:right="334" w:hanging="5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user, I can register by entering my email,  password, and confirming my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password or via  OAuth API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0F36B7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566" w:type="dxa"/>
            <w:gridSpan w:val="3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Karthika S, Sabeena V, Tamil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page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0F36B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7" w:type="dxa"/>
          </w:tcPr>
          <w:p w:rsidR="000F36B7" w:rsidRDefault="000F36B7" w:rsidP="00027CF4">
            <w:pPr>
              <w:pStyle w:val="NormalWeb"/>
              <w:ind w:left="116" w:right="-70" w:hanging="5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user, I will be redirected to a page where I can upload my pictures of crops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0F36B7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6" w:type="dxa"/>
            <w:gridSpan w:val="3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 result</w:t>
            </w:r>
          </w:p>
        </w:tc>
        <w:tc>
          <w:tcPr>
            <w:tcW w:w="1524" w:type="dxa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7" w:type="dxa"/>
          </w:tcPr>
          <w:p w:rsidR="00F707D3" w:rsidRDefault="00F707D3" w:rsidP="00027CF4">
            <w:pPr>
              <w:pStyle w:val="NormalWeb"/>
              <w:ind w:left="116" w:right="-264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user, I can view the results and then obtain the suggestions provided by the ML model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F707D3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6" w:type="dxa"/>
            <w:gridSpan w:val="3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</w:tcPr>
          <w:p w:rsidR="006B2449" w:rsidRPr="009E313A" w:rsidRDefault="001715C8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Flask</w:t>
            </w:r>
            <w:r w:rsidR="00F707D3">
              <w:rPr>
                <w:rFonts w:ascii="Arial" w:hAnsi="Arial" w:cs="Arial"/>
                <w:sz w:val="20"/>
                <w:szCs w:val="20"/>
              </w:rPr>
              <w:t xml:space="preserve"> App</w:t>
            </w:r>
          </w:p>
        </w:tc>
        <w:tc>
          <w:tcPr>
            <w:tcW w:w="1524" w:type="dxa"/>
          </w:tcPr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7" w:type="dxa"/>
          </w:tcPr>
          <w:p w:rsidR="00F707D3" w:rsidRDefault="00F707D3" w:rsidP="00027CF4">
            <w:pPr>
              <w:pStyle w:val="NormalWeb"/>
              <w:ind w:left="116" w:right="165" w:hanging="1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base Flask web app must be created as an  interface for the ML model</w:t>
            </w:r>
          </w:p>
          <w:p w:rsidR="006B2449" w:rsidRPr="009E313A" w:rsidRDefault="006B2449" w:rsidP="00027CF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</w:tcPr>
          <w:p w:rsidR="006B2449" w:rsidRPr="009E313A" w:rsidRDefault="00F707D3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6" w:type="dxa"/>
            <w:gridSpan w:val="3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Karthika S, Sabeena V, Tamil elakkiya M, Karthika K, Deeparani L </w:t>
            </w:r>
          </w:p>
        </w:tc>
      </w:tr>
      <w:tr w:rsidR="00027CF4" w:rsidRPr="009E313A" w:rsidTr="00027CF4">
        <w:trPr>
          <w:trHeight w:val="385"/>
        </w:trPr>
        <w:tc>
          <w:tcPr>
            <w:tcW w:w="1815" w:type="dxa"/>
          </w:tcPr>
          <w:p w:rsidR="006B2449" w:rsidRPr="009E313A" w:rsidRDefault="00AB6CCF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4" w:type="dxa"/>
            <w:gridSpan w:val="2"/>
          </w:tcPr>
          <w:p w:rsidR="006B2449" w:rsidRPr="009E313A" w:rsidRDefault="00AB6CCF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24" w:type="dxa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7" w:type="dxa"/>
          </w:tcPr>
          <w:p w:rsidR="00F707D3" w:rsidRDefault="00F707D3" w:rsidP="00027CF4">
            <w:pPr>
              <w:pStyle w:val="NormalWeb"/>
              <w:ind w:left="116" w:right="63" w:hanging="4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user/admin/shopkeeper, I can log into the  application by entering email &amp; password</w:t>
            </w:r>
          </w:p>
          <w:p w:rsidR="006B2449" w:rsidRPr="00F707D3" w:rsidRDefault="006B2449" w:rsidP="00027CF4">
            <w:pPr>
              <w:pStyle w:val="NormalWeb"/>
              <w:ind w:right="165"/>
            </w:pPr>
          </w:p>
        </w:tc>
        <w:tc>
          <w:tcPr>
            <w:tcW w:w="1544" w:type="dxa"/>
          </w:tcPr>
          <w:p w:rsidR="006B2449" w:rsidRPr="009E313A" w:rsidRDefault="00F707D3" w:rsidP="00027C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6" w:type="dxa"/>
            <w:gridSpan w:val="3"/>
          </w:tcPr>
          <w:p w:rsidR="006B2449" w:rsidRPr="009E313A" w:rsidRDefault="00F707D3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6" w:type="dxa"/>
          </w:tcPr>
          <w:p w:rsidR="006B2449" w:rsidRPr="009E313A" w:rsidRDefault="000F36B7" w:rsidP="00027C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225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</w:p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E42B98" w:rsidRDefault="00E42B98" w:rsidP="00AB6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Dashboard</w:t>
            </w:r>
          </w:p>
        </w:tc>
        <w:tc>
          <w:tcPr>
            <w:tcW w:w="1530" w:type="dxa"/>
            <w:gridSpan w:val="2"/>
          </w:tcPr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USN-5</w:t>
            </w:r>
          </w:p>
        </w:tc>
        <w:tc>
          <w:tcPr>
            <w:tcW w:w="4497" w:type="dxa"/>
          </w:tcPr>
          <w:p w:rsidR="00E42B98" w:rsidRDefault="00E42B98" w:rsidP="00AB6CCF">
            <w:pPr>
              <w:pStyle w:val="NormalWeb"/>
              <w:ind w:left="116" w:right="57" w:hanging="1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user, I can view the previous results and  history</w:t>
            </w:r>
          </w:p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1544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3</w:t>
            </w:r>
          </w:p>
        </w:tc>
        <w:tc>
          <w:tcPr>
            <w:tcW w:w="1560" w:type="dxa"/>
            <w:gridSpan w:val="2"/>
          </w:tcPr>
          <w:p w:rsidR="00E42B98" w:rsidRPr="001715C8" w:rsidRDefault="00E42B98" w:rsidP="00027CF4">
            <w:pPr>
              <w:ind w:left="108"/>
              <w:rPr>
                <w:rFonts w:ascii="Arial" w:hAnsi="Arial" w:cs="Arial"/>
                <w:sz w:val="20"/>
                <w:szCs w:val="20"/>
              </w:rPr>
            </w:pPr>
            <w:r w:rsidRPr="001715C8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62" w:type="dxa"/>
            <w:gridSpan w:val="2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255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</w:rPr>
            </w:pPr>
          </w:p>
          <w:p w:rsidR="00E42B98" w:rsidRPr="009E313A" w:rsidRDefault="00E42B98" w:rsidP="00027CF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E42B98" w:rsidRDefault="00E42B98" w:rsidP="00AB6CCF">
            <w:pPr>
              <w:pStyle w:val="NormalWeb"/>
              <w:ind w:left="138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Integration </w:t>
            </w:r>
          </w:p>
          <w:p w:rsidR="00E42B98" w:rsidRPr="009E313A" w:rsidRDefault="00E42B98" w:rsidP="00AB6CCF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  <w:gridSpan w:val="2"/>
          </w:tcPr>
          <w:p w:rsidR="00E42B98" w:rsidRPr="009E313A" w:rsidRDefault="00E42B98" w:rsidP="00027CF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4497" w:type="dxa"/>
          </w:tcPr>
          <w:p w:rsidR="00E42B98" w:rsidRPr="00AB6CCF" w:rsidRDefault="00E42B98" w:rsidP="00027CF4">
            <w:pPr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Flask, CNN model with Cloudant DE</w:t>
            </w:r>
          </w:p>
        </w:tc>
        <w:tc>
          <w:tcPr>
            <w:tcW w:w="1544" w:type="dxa"/>
          </w:tcPr>
          <w:p w:rsidR="00E42B98" w:rsidRPr="009E313A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545" w:type="dxa"/>
          </w:tcPr>
          <w:p w:rsidR="00E42B98" w:rsidRPr="001715C8" w:rsidRDefault="00E42B98" w:rsidP="00027CF4">
            <w:pPr>
              <w:ind w:left="108"/>
              <w:rPr>
                <w:rFonts w:ascii="Arial" w:hAnsi="Arial" w:cs="Arial"/>
                <w:sz w:val="20"/>
                <w:szCs w:val="20"/>
              </w:rPr>
            </w:pPr>
            <w:r w:rsidRPr="001715C8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77" w:type="dxa"/>
            <w:gridSpan w:val="3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Karthika S, Sabeena V, Tamil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345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Pr="009E313A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8" w:type="dxa"/>
          </w:tcPr>
          <w:p w:rsidR="00E42B98" w:rsidRPr="00AB6CCF" w:rsidRDefault="00E42B98" w:rsidP="00AB6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Containerization</w:t>
            </w:r>
          </w:p>
        </w:tc>
        <w:tc>
          <w:tcPr>
            <w:tcW w:w="1530" w:type="dxa"/>
            <w:gridSpan w:val="2"/>
          </w:tcPr>
          <w:p w:rsidR="00E42B98" w:rsidRPr="009E313A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7" w:type="dxa"/>
          </w:tcPr>
          <w:p w:rsidR="00E42B98" w:rsidRDefault="00E42B98" w:rsidP="00AB6CCF">
            <w:pPr>
              <w:pStyle w:val="NormalWeb"/>
              <w:ind w:left="122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Containerize Flask app using Docker </w:t>
            </w:r>
          </w:p>
          <w:p w:rsidR="00E42B98" w:rsidRPr="009E313A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4" w:type="dxa"/>
          </w:tcPr>
          <w:p w:rsidR="00E42B98" w:rsidRPr="00AB6CCF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</w:t>
            </w:r>
          </w:p>
        </w:tc>
        <w:tc>
          <w:tcPr>
            <w:tcW w:w="1545" w:type="dxa"/>
          </w:tcPr>
          <w:p w:rsidR="00E42B98" w:rsidRPr="00E42B98" w:rsidRDefault="00E42B98" w:rsidP="00AB6CCF">
            <w:pPr>
              <w:rPr>
                <w:rFonts w:ascii="Arial" w:hAnsi="Arial" w:cs="Arial"/>
                <w:sz w:val="18"/>
                <w:szCs w:val="18"/>
              </w:rPr>
            </w:pPr>
            <w:r w:rsidRPr="00E42B98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477" w:type="dxa"/>
            <w:gridSpan w:val="3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270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Pr="00E42B98" w:rsidRDefault="00E42B98" w:rsidP="00E42B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Sprint-4</w:t>
            </w:r>
          </w:p>
        </w:tc>
        <w:tc>
          <w:tcPr>
            <w:tcW w:w="2158" w:type="dxa"/>
          </w:tcPr>
          <w:p w:rsidR="00E42B98" w:rsidRDefault="00E42B98" w:rsidP="00E42B98">
            <w:pPr>
              <w:pStyle w:val="NormalWeb"/>
              <w:spacing w:before="0" w:beforeAutospacing="0" w:after="0" w:afterAutospacing="0"/>
              <w:ind w:left="135"/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Dashboard  </w:t>
            </w:r>
          </w:p>
          <w:p w:rsidR="00E42B98" w:rsidRPr="009E313A" w:rsidRDefault="00E42B98" w:rsidP="00E42B98">
            <w:pPr>
              <w:ind w:left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(Admin)</w:t>
            </w:r>
          </w:p>
        </w:tc>
        <w:tc>
          <w:tcPr>
            <w:tcW w:w="1530" w:type="dxa"/>
            <w:gridSpan w:val="2"/>
          </w:tcPr>
          <w:p w:rsidR="00E42B98" w:rsidRDefault="00E42B98" w:rsidP="00E42B98">
            <w:pPr>
              <w:pStyle w:val="NormalWeb"/>
              <w:ind w:left="133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USN-6 </w:t>
            </w:r>
          </w:p>
          <w:p w:rsidR="00E42B98" w:rsidRPr="009E313A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7" w:type="dxa"/>
          </w:tcPr>
          <w:p w:rsidR="00E42B98" w:rsidRDefault="00E42B98" w:rsidP="00E42B98">
            <w:pPr>
              <w:pStyle w:val="NormalWeb"/>
              <w:ind w:left="116" w:right="78" w:hanging="1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an admin, I can view other user details and  uploads for other purposes</w:t>
            </w:r>
          </w:p>
          <w:p w:rsidR="00E42B98" w:rsidRPr="009E313A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4" w:type="dxa"/>
          </w:tcPr>
          <w:p w:rsidR="00E42B98" w:rsidRPr="00E42B98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</w:t>
            </w:r>
          </w:p>
        </w:tc>
        <w:tc>
          <w:tcPr>
            <w:tcW w:w="1545" w:type="dxa"/>
          </w:tcPr>
          <w:p w:rsidR="00E42B98" w:rsidRPr="00E42B98" w:rsidRDefault="00E42B98" w:rsidP="00E42B98">
            <w:pPr>
              <w:pStyle w:val="NormalWeb"/>
              <w:ind w:right="141"/>
              <w:rPr>
                <w:rFonts w:ascii="Arial" w:hAnsi="Arial" w:cs="Arial"/>
                <w:sz w:val="18"/>
                <w:szCs w:val="18"/>
              </w:rPr>
            </w:pPr>
            <w:r w:rsidRPr="00E42B98">
              <w:rPr>
                <w:rFonts w:ascii="Arial" w:hAnsi="Arial" w:cs="Arial"/>
                <w:sz w:val="18"/>
                <w:szCs w:val="18"/>
              </w:rPr>
              <w:t>Medium</w:t>
            </w:r>
          </w:p>
        </w:tc>
        <w:tc>
          <w:tcPr>
            <w:tcW w:w="1477" w:type="dxa"/>
            <w:gridSpan w:val="3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330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8" w:type="dxa"/>
          </w:tcPr>
          <w:p w:rsidR="00E42B98" w:rsidRDefault="00E42B98" w:rsidP="00E42B98">
            <w:pPr>
              <w:pStyle w:val="NormalWeb"/>
              <w:spacing w:before="0" w:beforeAutospacing="0" w:after="0" w:afterAutospacing="0"/>
              <w:ind w:left="136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Dashboard  </w:t>
            </w:r>
          </w:p>
          <w:p w:rsidR="00E42B98" w:rsidRDefault="00E42B98" w:rsidP="00E42B98">
            <w:pPr>
              <w:ind w:left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(Shopkeeper)</w:t>
            </w:r>
          </w:p>
        </w:tc>
        <w:tc>
          <w:tcPr>
            <w:tcW w:w="1530" w:type="dxa"/>
            <w:gridSpan w:val="2"/>
          </w:tcPr>
          <w:p w:rsidR="00E42B98" w:rsidRDefault="00E42B98" w:rsidP="00E42B98">
            <w:pPr>
              <w:pStyle w:val="NormalWeb"/>
              <w:ind w:left="133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USN-7 </w:t>
            </w: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7" w:type="dxa"/>
          </w:tcPr>
          <w:p w:rsidR="00E42B98" w:rsidRDefault="00E42B98" w:rsidP="00E42B98">
            <w:pPr>
              <w:pStyle w:val="NormalWeb"/>
              <w:ind w:left="116" w:right="-58" w:hanging="4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shopkeeper, I can enter fertilizer products and then update the details if any</w:t>
            </w: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4" w:type="dxa"/>
          </w:tcPr>
          <w:p w:rsidR="00E42B98" w:rsidRPr="00E42B98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</w:t>
            </w:r>
          </w:p>
        </w:tc>
        <w:tc>
          <w:tcPr>
            <w:tcW w:w="1545" w:type="dxa"/>
          </w:tcPr>
          <w:p w:rsidR="00E42B98" w:rsidRPr="00E42B98" w:rsidRDefault="00E42B98" w:rsidP="00027CF4">
            <w:pPr>
              <w:ind w:left="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42B98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477" w:type="dxa"/>
            <w:gridSpan w:val="3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  <w:tr w:rsidR="00E42B98" w:rsidTr="00027CF4">
        <w:tblPrEx>
          <w:tblLook w:val="0000"/>
        </w:tblPrEx>
        <w:trPr>
          <w:trHeight w:val="270"/>
        </w:trPr>
        <w:tc>
          <w:tcPr>
            <w:tcW w:w="1815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8" w:type="dxa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Containerization</w:t>
            </w:r>
          </w:p>
        </w:tc>
        <w:tc>
          <w:tcPr>
            <w:tcW w:w="1530" w:type="dxa"/>
            <w:gridSpan w:val="2"/>
          </w:tcPr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97" w:type="dxa"/>
          </w:tcPr>
          <w:p w:rsidR="00E42B98" w:rsidRDefault="00E42B98" w:rsidP="00E42B98">
            <w:pPr>
              <w:pStyle w:val="NormalWeb"/>
              <w:ind w:left="122" w:right="141" w:hanging="9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Create and deploy Helm charts using Docker  Image made before</w:t>
            </w:r>
          </w:p>
          <w:p w:rsidR="00E42B98" w:rsidRDefault="00E42B98" w:rsidP="00027CF4">
            <w:pPr>
              <w:ind w:left="10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4" w:type="dxa"/>
          </w:tcPr>
          <w:p w:rsidR="00E42B98" w:rsidRPr="00E42B98" w:rsidRDefault="00E42B98" w:rsidP="00027CF4">
            <w:pPr>
              <w:ind w:left="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</w:t>
            </w:r>
          </w:p>
        </w:tc>
        <w:tc>
          <w:tcPr>
            <w:tcW w:w="1545" w:type="dxa"/>
          </w:tcPr>
          <w:p w:rsidR="00E42B98" w:rsidRPr="00E42B98" w:rsidRDefault="00E42B98" w:rsidP="00027CF4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477" w:type="dxa"/>
            <w:gridSpan w:val="3"/>
          </w:tcPr>
          <w:p w:rsidR="00E42B98" w:rsidRPr="009E313A" w:rsidRDefault="00E42B98" w:rsidP="007450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 S, Sabeena V, Tamil elakkiya M, Karthika K, Deeparani L</w:t>
            </w:r>
          </w:p>
        </w:tc>
      </w:tr>
    </w:tbl>
    <w:p w:rsidR="00027CF4" w:rsidRDefault="00027CF4" w:rsidP="00DB6A25">
      <w:pPr>
        <w:rPr>
          <w:rFonts w:ascii="Arial" w:hAnsi="Arial" w:cs="Arial"/>
          <w:b/>
          <w:bCs/>
        </w:rPr>
      </w:pPr>
    </w:p>
    <w:p w:rsidR="00027CF4" w:rsidRDefault="00027CF4" w:rsidP="00DB6A25">
      <w:pPr>
        <w:rPr>
          <w:rFonts w:ascii="Arial" w:hAnsi="Arial" w:cs="Arial"/>
          <w:b/>
          <w:bCs/>
        </w:rPr>
      </w:pPr>
    </w:p>
    <w:p w:rsidR="00027CF4" w:rsidRDefault="00027CF4" w:rsidP="00DB6A25">
      <w:pPr>
        <w:rPr>
          <w:rFonts w:ascii="Arial" w:hAnsi="Arial" w:cs="Arial"/>
          <w:b/>
          <w:bCs/>
        </w:rPr>
      </w:pPr>
    </w:p>
    <w:p w:rsidR="001715C8" w:rsidRDefault="001715C8" w:rsidP="001715C8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page" w:horzAnchor="margin" w:tblpY="2145"/>
        <w:tblW w:w="14427" w:type="dxa"/>
        <w:tblLook w:val="04A0"/>
      </w:tblPr>
      <w:tblGrid>
        <w:gridCol w:w="1764"/>
        <w:gridCol w:w="281"/>
        <w:gridCol w:w="969"/>
        <w:gridCol w:w="795"/>
        <w:gridCol w:w="1250"/>
        <w:gridCol w:w="66"/>
        <w:gridCol w:w="2045"/>
        <w:gridCol w:w="345"/>
        <w:gridCol w:w="2045"/>
        <w:gridCol w:w="66"/>
        <w:gridCol w:w="2045"/>
        <w:gridCol w:w="711"/>
        <w:gridCol w:w="2045"/>
      </w:tblGrid>
      <w:tr w:rsidR="003D1B2E" w:rsidRPr="009E313A" w:rsidTr="003D1B2E">
        <w:trPr>
          <w:trHeight w:val="511"/>
          <w:tblHeader/>
        </w:trPr>
        <w:tc>
          <w:tcPr>
            <w:tcW w:w="2045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64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50" w:type="dxa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90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56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D1B2E" w:rsidRPr="009E313A" w:rsidTr="003D1B2E">
        <w:trPr>
          <w:trHeight w:val="756"/>
        </w:trPr>
        <w:tc>
          <w:tcPr>
            <w:tcW w:w="2045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64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50" w:type="dxa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90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56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3D1B2E" w:rsidRPr="009E313A" w:rsidTr="003D1B2E">
        <w:trPr>
          <w:trHeight w:val="756"/>
        </w:trPr>
        <w:tc>
          <w:tcPr>
            <w:tcW w:w="2045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64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90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56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3D1B2E" w:rsidRPr="009E313A" w:rsidTr="003D1B2E">
        <w:trPr>
          <w:trHeight w:val="756"/>
        </w:trPr>
        <w:tc>
          <w:tcPr>
            <w:tcW w:w="2045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64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50" w:type="dxa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90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56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3D1B2E" w:rsidRPr="009E313A" w:rsidTr="003D1B2E">
        <w:trPr>
          <w:trHeight w:val="884"/>
        </w:trPr>
        <w:tc>
          <w:tcPr>
            <w:tcW w:w="2045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64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50" w:type="dxa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90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111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56" w:type="dxa"/>
            <w:gridSpan w:val="2"/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  <w:tr w:rsidR="003D1B2E" w:rsidRPr="009E313A" w:rsidTr="003D1B2E">
        <w:trPr>
          <w:gridAfter w:val="1"/>
          <w:wAfter w:w="2045" w:type="dxa"/>
          <w:trHeight w:val="756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gridSpan w:val="2"/>
            <w:tcBorders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0" w:type="dxa"/>
            <w:gridSpan w:val="2"/>
            <w:tcBorders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B2E" w:rsidRPr="009E313A" w:rsidTr="003D1B2E">
        <w:trPr>
          <w:trHeight w:val="966"/>
        </w:trPr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Default="003D1B2E" w:rsidP="003D1B2E">
            <w:pPr>
              <w:pStyle w:val="NormalWeb"/>
              <w:spacing w:before="0" w:beforeAutospacing="0" w:after="0" w:afterAutospacing="0"/>
              <w:ind w:left="1354"/>
            </w:pPr>
          </w:p>
          <w:p w:rsidR="003D1B2E" w:rsidRDefault="003D1B2E" w:rsidP="003D1B2E">
            <w:pPr>
              <w:pStyle w:val="NormalWeb"/>
              <w:spacing w:before="0" w:beforeAutospacing="0" w:after="0" w:afterAutospacing="0"/>
            </w:pPr>
          </w:p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B2E" w:rsidRPr="009E313A" w:rsidTr="003D1B2E">
        <w:trPr>
          <w:trHeight w:val="756"/>
        </w:trPr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B2E" w:rsidRPr="009E313A" w:rsidTr="003D1B2E">
        <w:trPr>
          <w:trHeight w:val="838"/>
        </w:trPr>
        <w:tc>
          <w:tcPr>
            <w:tcW w:w="2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3D1B2E" w:rsidRPr="003D1B2E" w:rsidRDefault="003D1B2E" w:rsidP="003D1B2E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1B2E" w:rsidRPr="009E313A" w:rsidRDefault="003D1B2E" w:rsidP="003D1B2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D1B2E" w:rsidRDefault="001C6A20" w:rsidP="00D11862">
      <w:pPr>
        <w:pStyle w:val="NormalWeb"/>
        <w:spacing w:before="0" w:beforeAutospacing="0" w:after="0" w:afterAutospacing="0"/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  <w:r w:rsidR="003D1B2E" w:rsidRPr="003D1B2E">
        <w:rPr>
          <w:rFonts w:ascii="Arial" w:hAnsi="Arial" w:cs="Arial"/>
          <w:b/>
          <w:bCs/>
          <w:i/>
          <w:iCs/>
          <w:color w:val="172B4D"/>
        </w:rPr>
        <w:t xml:space="preserve"> </w:t>
      </w:r>
    </w:p>
    <w:p w:rsidR="003D1B2E" w:rsidRDefault="003D1B2E" w:rsidP="003D1B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D1B2E" w:rsidRDefault="003D1B2E" w:rsidP="003D1B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11862" w:rsidRDefault="00D11862" w:rsidP="00D1186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172B4D"/>
          <w:sz w:val="22"/>
          <w:szCs w:val="22"/>
        </w:rPr>
        <w:t>NOTE: Burndown charts, Velocity to be updated dynamically after end of sprints</w:t>
      </w:r>
    </w:p>
    <w:p w:rsidR="003D1B2E" w:rsidRDefault="003D1B2E" w:rsidP="003D1B2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D1B2E" w:rsidRDefault="003D1B2E" w:rsidP="003D1B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Roadmap:</w:t>
      </w:r>
    </w:p>
    <w:p w:rsidR="00A37D66" w:rsidRDefault="00A37D66" w:rsidP="003D1B2E">
      <w:pPr>
        <w:pStyle w:val="NormalWeb"/>
        <w:spacing w:before="0" w:beforeAutospacing="0" w:after="0" w:afterAutospacing="0"/>
        <w:ind w:left="1457"/>
      </w:pPr>
    </w:p>
    <w:p w:rsidR="00403CA8" w:rsidRDefault="00403CA8" w:rsidP="003D1B2E">
      <w:pPr>
        <w:pStyle w:val="NormalWeb"/>
        <w:spacing w:before="0" w:beforeAutospacing="0" w:after="0" w:afterAutospacing="0"/>
        <w:ind w:left="1457"/>
      </w:pPr>
      <w:r>
        <w:rPr>
          <w:noProof/>
          <w:lang w:val="en-US" w:eastAsia="en-US" w:bidi="ta-IN"/>
        </w:rPr>
        <w:drawing>
          <wp:inline distT="0" distB="0" distL="0" distR="0">
            <wp:extent cx="9237345" cy="4781550"/>
            <wp:effectExtent l="19050" t="0" r="1905" b="0"/>
            <wp:docPr id="2" name="Picture 1" descr="166707523635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075236355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</w:t>
      </w:r>
    </w:p>
    <w:p w:rsidR="00403CA8" w:rsidRDefault="00403CA8" w:rsidP="003D1B2E">
      <w:pPr>
        <w:pStyle w:val="NormalWeb"/>
        <w:spacing w:before="0" w:beforeAutospacing="0" w:after="0" w:afterAutospacing="0"/>
        <w:ind w:left="1457"/>
      </w:pPr>
    </w:p>
    <w:p w:rsidR="00403CA8" w:rsidRDefault="00403CA8" w:rsidP="003D1B2E">
      <w:pPr>
        <w:pStyle w:val="NormalWeb"/>
        <w:spacing w:before="0" w:beforeAutospacing="0" w:after="0" w:afterAutospacing="0"/>
        <w:ind w:left="1457"/>
      </w:pPr>
    </w:p>
    <w:p w:rsidR="00403CA8" w:rsidRDefault="00403CA8" w:rsidP="00403CA8">
      <w:pPr>
        <w:pStyle w:val="NormalWeb"/>
        <w:spacing w:before="0" w:beforeAutospacing="0" w:after="0" w:afterAutospacing="0"/>
        <w:ind w:left="1449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Screenshots: </w:t>
      </w:r>
      <w:r>
        <w:rPr>
          <w:noProof/>
          <w:lang w:val="en-US" w:eastAsia="en-US" w:bidi="ta-IN"/>
        </w:rPr>
        <w:drawing>
          <wp:inline distT="0" distB="0" distL="0" distR="0">
            <wp:extent cx="9237345" cy="3975100"/>
            <wp:effectExtent l="19050" t="0" r="1905" b="0"/>
            <wp:docPr id="8" name="Picture 4" descr="1667074559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07455970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A8" w:rsidRPr="003D1B2E" w:rsidRDefault="00403CA8" w:rsidP="003D1B2E">
      <w:pPr>
        <w:pStyle w:val="NormalWeb"/>
        <w:spacing w:before="0" w:beforeAutospacing="0" w:after="0" w:afterAutospacing="0"/>
        <w:ind w:left="1457"/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9237345" cy="4302125"/>
            <wp:effectExtent l="19050" t="0" r="1905" b="0"/>
            <wp:docPr id="7" name="Picture 6" descr="1667074602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70746026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A8" w:rsidRPr="003D1B2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86" w:rsidRDefault="00893186" w:rsidP="00E42B98">
      <w:pPr>
        <w:spacing w:after="0" w:line="240" w:lineRule="auto"/>
      </w:pPr>
      <w:r>
        <w:separator/>
      </w:r>
    </w:p>
  </w:endnote>
  <w:endnote w:type="continuationSeparator" w:id="1">
    <w:p w:rsidR="00893186" w:rsidRDefault="00893186" w:rsidP="00E4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86" w:rsidRDefault="00893186" w:rsidP="00E42B98">
      <w:pPr>
        <w:spacing w:after="0" w:line="240" w:lineRule="auto"/>
      </w:pPr>
      <w:r>
        <w:separator/>
      </w:r>
    </w:p>
  </w:footnote>
  <w:footnote w:type="continuationSeparator" w:id="1">
    <w:p w:rsidR="00893186" w:rsidRDefault="00893186" w:rsidP="00E4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07B82"/>
    <w:rsid w:val="00013181"/>
    <w:rsid w:val="00027CF4"/>
    <w:rsid w:val="00065AD6"/>
    <w:rsid w:val="000708AF"/>
    <w:rsid w:val="000E5D02"/>
    <w:rsid w:val="000F36B7"/>
    <w:rsid w:val="00102F3B"/>
    <w:rsid w:val="001126AC"/>
    <w:rsid w:val="00163759"/>
    <w:rsid w:val="001715C8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1B2E"/>
    <w:rsid w:val="003E3A16"/>
    <w:rsid w:val="003E4593"/>
    <w:rsid w:val="003F5A48"/>
    <w:rsid w:val="00403CA8"/>
    <w:rsid w:val="00585E01"/>
    <w:rsid w:val="005A4CB0"/>
    <w:rsid w:val="005B2106"/>
    <w:rsid w:val="005E3E50"/>
    <w:rsid w:val="00604389"/>
    <w:rsid w:val="00604AAA"/>
    <w:rsid w:val="00620241"/>
    <w:rsid w:val="00632D23"/>
    <w:rsid w:val="006379A3"/>
    <w:rsid w:val="006B2449"/>
    <w:rsid w:val="006C72DD"/>
    <w:rsid w:val="006D224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93186"/>
    <w:rsid w:val="00903D06"/>
    <w:rsid w:val="009A103E"/>
    <w:rsid w:val="009D3AA0"/>
    <w:rsid w:val="009E313A"/>
    <w:rsid w:val="00A37D66"/>
    <w:rsid w:val="00A50013"/>
    <w:rsid w:val="00A75F17"/>
    <w:rsid w:val="00AB20AC"/>
    <w:rsid w:val="00AB6CCF"/>
    <w:rsid w:val="00AC6D16"/>
    <w:rsid w:val="00AC7F0A"/>
    <w:rsid w:val="00AF3EA4"/>
    <w:rsid w:val="00B4268F"/>
    <w:rsid w:val="00B432CF"/>
    <w:rsid w:val="00B751EC"/>
    <w:rsid w:val="00B76D2E"/>
    <w:rsid w:val="00C06783"/>
    <w:rsid w:val="00CC6D8D"/>
    <w:rsid w:val="00D01AF4"/>
    <w:rsid w:val="00D11862"/>
    <w:rsid w:val="00D474B2"/>
    <w:rsid w:val="00D76549"/>
    <w:rsid w:val="00D928E4"/>
    <w:rsid w:val="00DA5081"/>
    <w:rsid w:val="00DB06D2"/>
    <w:rsid w:val="00DB6A25"/>
    <w:rsid w:val="00DC7867"/>
    <w:rsid w:val="00E40213"/>
    <w:rsid w:val="00E42B98"/>
    <w:rsid w:val="00E51310"/>
    <w:rsid w:val="00ED76A8"/>
    <w:rsid w:val="00F01F80"/>
    <w:rsid w:val="00F23C2C"/>
    <w:rsid w:val="00F516C9"/>
    <w:rsid w:val="00F70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B98"/>
  </w:style>
  <w:style w:type="paragraph" w:styleId="Footer">
    <w:name w:val="footer"/>
    <w:basedOn w:val="Normal"/>
    <w:link w:val="FooterChar"/>
    <w:uiPriority w:val="99"/>
    <w:semiHidden/>
    <w:unhideWhenUsed/>
    <w:rsid w:val="00E4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6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90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3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6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0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3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1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3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83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4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4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5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</cp:lastModifiedBy>
  <cp:revision>78</cp:revision>
  <cp:lastPrinted>2022-10-18T07:38:00Z</cp:lastPrinted>
  <dcterms:created xsi:type="dcterms:W3CDTF">2022-09-18T16:51:00Z</dcterms:created>
  <dcterms:modified xsi:type="dcterms:W3CDTF">2022-10-29T20:55:00Z</dcterms:modified>
</cp:coreProperties>
</file>