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6C2A0" w14:textId="77777777" w:rsidR="00467C36" w:rsidRDefault="00000000">
      <w:pPr>
        <w:spacing w:after="119"/>
        <w:ind w:left="817"/>
        <w:jc w:val="center"/>
      </w:pPr>
      <w:r>
        <w:rPr>
          <w:b/>
          <w:color w:val="FF0000"/>
          <w:sz w:val="48"/>
        </w:rPr>
        <w:t xml:space="preserve"> </w:t>
      </w:r>
      <w:r>
        <w:rPr>
          <w:sz w:val="24"/>
        </w:rPr>
        <w:t xml:space="preserve"> </w:t>
      </w:r>
    </w:p>
    <w:p w14:paraId="5F856318" w14:textId="77777777" w:rsidR="00467C36" w:rsidRDefault="00000000">
      <w:pPr>
        <w:spacing w:after="0"/>
        <w:ind w:left="501"/>
      </w:pPr>
      <w:r>
        <w:rPr>
          <w:rFonts w:ascii="Times New Roman" w:eastAsia="Times New Roman" w:hAnsi="Times New Roman" w:cs="Times New Roman"/>
          <w:b/>
          <w:color w:val="7030A0"/>
          <w:sz w:val="48"/>
        </w:rPr>
        <w:t xml:space="preserve">MILESTONES AND ACTIVITY LISTS  </w:t>
      </w:r>
    </w:p>
    <w:p w14:paraId="1B376A03" w14:textId="77777777" w:rsidR="00467C36" w:rsidRDefault="00000000">
      <w:pPr>
        <w:spacing w:after="0"/>
      </w:pPr>
      <w:r>
        <w:rPr>
          <w:b/>
          <w:color w:val="7030A0"/>
          <w:sz w:val="24"/>
        </w:rPr>
        <w:t xml:space="preserve">  </w:t>
      </w:r>
    </w:p>
    <w:p w14:paraId="37EAA3D9" w14:textId="1F9EF65D" w:rsidR="00467C36" w:rsidRDefault="00000000">
      <w:pPr>
        <w:spacing w:after="0"/>
        <w:ind w:left="-5" w:right="2406" w:hanging="10"/>
      </w:pPr>
      <w:r>
        <w:rPr>
          <w:rFonts w:ascii="Times New Roman" w:eastAsia="Times New Roman" w:hAnsi="Times New Roman" w:cs="Times New Roman"/>
          <w:b/>
          <w:sz w:val="24"/>
        </w:rPr>
        <w:t>TEAM ID : PNT2022TMID</w:t>
      </w:r>
      <w:r w:rsidR="00D4557C">
        <w:rPr>
          <w:rFonts w:ascii="Times New Roman" w:eastAsia="Times New Roman" w:hAnsi="Times New Roman" w:cs="Times New Roman"/>
          <w:b/>
          <w:sz w:val="24"/>
        </w:rPr>
        <w:t>06337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F9C7C7F" w14:textId="77777777" w:rsidR="00467C36" w:rsidRDefault="00000000">
      <w:pPr>
        <w:spacing w:after="25"/>
      </w:pPr>
      <w:r>
        <w:rPr>
          <w:rFonts w:ascii="Times New Roman" w:eastAsia="Times New Roman" w:hAnsi="Times New Roman" w:cs="Times New Roman"/>
          <w:b/>
          <w:color w:val="7030A0"/>
          <w:sz w:val="24"/>
        </w:rPr>
        <w:t xml:space="preserve">  </w:t>
      </w:r>
    </w:p>
    <w:p w14:paraId="7160E49B" w14:textId="77777777" w:rsidR="00467C36" w:rsidRPr="00D4557C" w:rsidRDefault="00000000">
      <w:pPr>
        <w:pStyle w:val="Heading1"/>
        <w:rPr>
          <w:b/>
          <w:bCs/>
          <w:color w:val="000000" w:themeColor="text1"/>
        </w:rPr>
      </w:pPr>
      <w:r w:rsidRPr="00D4557C">
        <w:rPr>
          <w:b/>
          <w:bCs/>
          <w:color w:val="000000" w:themeColor="text1"/>
        </w:rPr>
        <w:t>IOT Based Safety Gadget For Child Safety Monitoring &amp;Notification</w:t>
      </w:r>
      <w:r w:rsidRPr="00D4557C">
        <w:rPr>
          <w:b/>
          <w:bCs/>
          <w:color w:val="000000" w:themeColor="text1"/>
          <w:sz w:val="24"/>
        </w:rPr>
        <w:t xml:space="preserve"> </w:t>
      </w:r>
    </w:p>
    <w:p w14:paraId="2D2F11A9" w14:textId="77777777" w:rsidR="00467C36" w:rsidRDefault="00000000">
      <w:pPr>
        <w:spacing w:after="31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01C543E9" w14:textId="77777777" w:rsidR="00467C36" w:rsidRDefault="00000000">
      <w:pPr>
        <w:pStyle w:val="Heading2"/>
        <w:ind w:left="-5" w:right="2406"/>
      </w:pPr>
      <w:r>
        <w:t>1</w:t>
      </w:r>
      <w:r>
        <w:rPr>
          <w:b w:val="0"/>
        </w:rPr>
        <w:t xml:space="preserve">. </w:t>
      </w:r>
      <w:r>
        <w:t>Prerequisite’s</w:t>
      </w:r>
      <w:r>
        <w:rPr>
          <w:b w:val="0"/>
        </w:rPr>
        <w:t xml:space="preserve"> </w:t>
      </w:r>
      <w:r>
        <w:t xml:space="preserve"> </w:t>
      </w:r>
    </w:p>
    <w:p w14:paraId="07CAE803" w14:textId="77777777" w:rsidR="00467C36" w:rsidRDefault="00000000">
      <w:pPr>
        <w:spacing w:after="30" w:line="268" w:lineRule="auto"/>
        <w:ind w:left="1796" w:right="4386" w:hanging="10"/>
      </w:pP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IBM Cloud Services  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Software  </w:t>
      </w:r>
    </w:p>
    <w:p w14:paraId="0E336E92" w14:textId="77777777" w:rsidR="00467C36" w:rsidRDefault="00000000">
      <w:pPr>
        <w:spacing w:after="0"/>
        <w:ind w:left="1786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6259957" w14:textId="77777777" w:rsidR="00467C36" w:rsidRDefault="00000000">
      <w:pPr>
        <w:pStyle w:val="Heading2"/>
        <w:spacing w:after="163"/>
        <w:ind w:left="-5" w:right="2406"/>
      </w:pPr>
      <w:r>
        <w:t xml:space="preserve">2.Project Objectives  </w:t>
      </w:r>
      <w:r>
        <w:rPr>
          <w:b w:val="0"/>
        </w:rPr>
        <w:t xml:space="preserve">                   </w:t>
      </w:r>
    </w:p>
    <w:p w14:paraId="4B78860B" w14:textId="77777777" w:rsidR="00467C36" w:rsidRDefault="00000000">
      <w:pPr>
        <w:spacing w:after="80" w:line="268" w:lineRule="auto"/>
        <w:ind w:left="371" w:right="2870" w:hanging="10"/>
      </w:pPr>
      <w:r>
        <w:rPr>
          <w:rFonts w:ascii="Wingdings" w:eastAsia="Wingdings" w:hAnsi="Wingdings" w:cs="Wingdings"/>
          <w:sz w:val="24"/>
        </w:rPr>
        <w:t>❖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Abstract   </w:t>
      </w:r>
    </w:p>
    <w:p w14:paraId="69BB37A6" w14:textId="77777777" w:rsidR="00467C36" w:rsidRDefault="00000000">
      <w:pPr>
        <w:tabs>
          <w:tab w:val="center" w:pos="2186"/>
          <w:tab w:val="center" w:pos="5393"/>
        </w:tabs>
        <w:spacing w:after="30" w:line="268" w:lineRule="auto"/>
      </w:pPr>
      <w:r>
        <w:tab/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Brainstorming  </w:t>
      </w: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</w:p>
    <w:p w14:paraId="4E52CB79" w14:textId="77777777" w:rsidR="00467C36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5954B793" w14:textId="77777777" w:rsidR="00467C36" w:rsidRDefault="00000000">
      <w:pPr>
        <w:pStyle w:val="Heading2"/>
        <w:tabs>
          <w:tab w:val="center" w:pos="8369"/>
        </w:tabs>
        <w:ind w:left="-15" w:firstLine="0"/>
      </w:pPr>
      <w:r>
        <w:t xml:space="preserve">3.Create And Configure IBM Cloud  Services   </w:t>
      </w:r>
      <w:r>
        <w:tab/>
      </w:r>
      <w:r>
        <w:rPr>
          <w:b w:val="0"/>
        </w:rPr>
        <w:t xml:space="preserve"> </w:t>
      </w:r>
      <w:r>
        <w:t xml:space="preserve"> </w:t>
      </w:r>
    </w:p>
    <w:p w14:paraId="22135B58" w14:textId="3075400D" w:rsidR="00467C36" w:rsidRDefault="00000000">
      <w:pPr>
        <w:numPr>
          <w:ilvl w:val="0"/>
          <w:numId w:val="1"/>
        </w:numPr>
        <w:spacing w:after="30" w:line="268" w:lineRule="auto"/>
        <w:ind w:left="1552" w:right="2870" w:hanging="361"/>
      </w:pPr>
      <w:r>
        <w:rPr>
          <w:rFonts w:ascii="Times New Roman" w:eastAsia="Times New Roman" w:hAnsi="Times New Roman" w:cs="Times New Roman"/>
          <w:sz w:val="24"/>
        </w:rPr>
        <w:t xml:space="preserve">Create IBM Watson IoT Platform  And Device  </w:t>
      </w:r>
      <w:proofErr w:type="spellStart"/>
      <w:r>
        <w:rPr>
          <w:rFonts w:ascii="Courier New" w:eastAsia="Courier New" w:hAnsi="Courier New" w:cs="Courier New"/>
          <w:sz w:val="24"/>
        </w:rPr>
        <w:t>o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Create Node- Red Service  </w:t>
      </w:r>
      <w:proofErr w:type="spellStart"/>
      <w:r>
        <w:rPr>
          <w:rFonts w:ascii="Courier New" w:eastAsia="Courier New" w:hAnsi="Courier New" w:cs="Courier New"/>
          <w:sz w:val="24"/>
        </w:rPr>
        <w:t>o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Create A Database In </w:t>
      </w:r>
      <w:r w:rsidR="00D4557C">
        <w:rPr>
          <w:rFonts w:ascii="Times New Roman" w:eastAsia="Times New Roman" w:hAnsi="Times New Roman" w:cs="Times New Roman"/>
          <w:sz w:val="24"/>
        </w:rPr>
        <w:t>Cloud ant</w:t>
      </w:r>
      <w:r>
        <w:rPr>
          <w:rFonts w:ascii="Times New Roman" w:eastAsia="Times New Roman" w:hAnsi="Times New Roman" w:cs="Times New Roman"/>
          <w:sz w:val="24"/>
        </w:rPr>
        <w:t xml:space="preserve"> DB  </w:t>
      </w:r>
    </w:p>
    <w:p w14:paraId="5BA409BF" w14:textId="77777777" w:rsidR="00467C36" w:rsidRDefault="00000000">
      <w:pPr>
        <w:spacing w:after="0"/>
        <w:ind w:left="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16C8DE" w14:textId="77777777" w:rsidR="00467C36" w:rsidRDefault="00000000">
      <w:pPr>
        <w:spacing w:after="105"/>
        <w:ind w:left="-5" w:right="2406" w:hanging="10"/>
      </w:pPr>
      <w:r>
        <w:rPr>
          <w:rFonts w:ascii="Times New Roman" w:eastAsia="Times New Roman" w:hAnsi="Times New Roman" w:cs="Times New Roman"/>
          <w:b/>
          <w:sz w:val="24"/>
        </w:rPr>
        <w:t>4.Develop The Python Script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824B660" w14:textId="77777777" w:rsidR="00467C36" w:rsidRDefault="00000000">
      <w:pPr>
        <w:numPr>
          <w:ilvl w:val="0"/>
          <w:numId w:val="1"/>
        </w:numPr>
        <w:spacing w:after="30" w:line="268" w:lineRule="auto"/>
        <w:ind w:left="1552" w:right="2870" w:hanging="361"/>
      </w:pPr>
      <w:r>
        <w:rPr>
          <w:rFonts w:ascii="Times New Roman" w:eastAsia="Times New Roman" w:hAnsi="Times New Roman" w:cs="Times New Roman"/>
          <w:sz w:val="24"/>
        </w:rPr>
        <w:t xml:space="preserve">Develop A Python Script  </w:t>
      </w:r>
    </w:p>
    <w:p w14:paraId="637576E3" w14:textId="77777777" w:rsidR="00467C36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5EBF87" w14:textId="77777777" w:rsidR="00467C36" w:rsidRDefault="00000000">
      <w:pPr>
        <w:pStyle w:val="Heading2"/>
        <w:spacing w:after="0" w:line="341" w:lineRule="auto"/>
        <w:ind w:left="1256" w:right="2406" w:hanging="1271"/>
      </w:pPr>
      <w:r>
        <w:t xml:space="preserve"> 5.Develop A Web Application Using Node-RED Service. </w:t>
      </w:r>
      <w:r>
        <w:rPr>
          <w:b w:val="0"/>
        </w:rPr>
        <w:t xml:space="preserve">  </w:t>
      </w:r>
      <w:r>
        <w:rPr>
          <w:rFonts w:ascii="Courier New" w:eastAsia="Courier New" w:hAnsi="Courier New" w:cs="Courier New"/>
          <w:b w:val="0"/>
        </w:rPr>
        <w:t>o</w:t>
      </w:r>
      <w:r>
        <w:rPr>
          <w:rFonts w:ascii="Arial" w:eastAsia="Arial" w:hAnsi="Arial" w:cs="Arial"/>
          <w:b w:val="0"/>
        </w:rPr>
        <w:t xml:space="preserve"> </w:t>
      </w:r>
      <w:r>
        <w:rPr>
          <w:b w:val="0"/>
        </w:rPr>
        <w:t xml:space="preserve">Develop  The Web Application Using Node-RED  </w:t>
      </w:r>
    </w:p>
    <w:p w14:paraId="49E66872" w14:textId="77777777" w:rsidR="00467C36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741C56B" w14:textId="77777777" w:rsidR="00467C36" w:rsidRDefault="00000000">
      <w:pPr>
        <w:spacing w:after="27" w:line="287" w:lineRule="auto"/>
        <w:ind w:left="1076" w:right="710" w:hanging="1091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6.Ideation Phase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o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Literature  Survey On The Selected Project  &amp; Information Gathering 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Prepare Empathy  Map  </w:t>
      </w:r>
    </w:p>
    <w:p w14:paraId="213F51D8" w14:textId="77777777" w:rsidR="00467C36" w:rsidRDefault="00000000">
      <w:pPr>
        <w:spacing w:after="30" w:line="268" w:lineRule="auto"/>
        <w:ind w:left="1076" w:right="2870" w:hanging="10"/>
      </w:pP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Ideation   </w:t>
      </w:r>
    </w:p>
    <w:p w14:paraId="1533993F" w14:textId="77777777" w:rsidR="00467C36" w:rsidRDefault="00000000">
      <w:pPr>
        <w:spacing w:after="0"/>
        <w:ind w:left="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8ACE31" w14:textId="77777777" w:rsidR="00467C36" w:rsidRDefault="00000000">
      <w:pPr>
        <w:pStyle w:val="Heading2"/>
        <w:ind w:left="-5" w:right="2406"/>
      </w:pPr>
      <w:r>
        <w:t xml:space="preserve"> 7.Project  Design Phase -1</w:t>
      </w:r>
      <w:r>
        <w:rPr>
          <w:b w:val="0"/>
        </w:rPr>
        <w:t xml:space="preserve"> </w:t>
      </w:r>
      <w:r>
        <w:t xml:space="preserve"> </w:t>
      </w:r>
    </w:p>
    <w:p w14:paraId="23151282" w14:textId="77777777" w:rsidR="00467C36" w:rsidRDefault="00000000">
      <w:pPr>
        <w:spacing w:after="27" w:line="287" w:lineRule="auto"/>
        <w:ind w:left="1066" w:right="5276"/>
        <w:jc w:val="both"/>
      </w:pP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Proposed Solution   </w:t>
      </w:r>
      <w:proofErr w:type="spellStart"/>
      <w:r>
        <w:rPr>
          <w:rFonts w:ascii="Courier New" w:eastAsia="Courier New" w:hAnsi="Courier New" w:cs="Courier New"/>
          <w:sz w:val="24"/>
        </w:rPr>
        <w:t>o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Prepare  Solution  Fit 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Solution  Architecture   </w:t>
      </w:r>
    </w:p>
    <w:p w14:paraId="7A73BD7F" w14:textId="77777777" w:rsidR="00467C36" w:rsidRDefault="00000000">
      <w:pPr>
        <w:pStyle w:val="Heading2"/>
        <w:spacing w:after="137"/>
        <w:ind w:left="-5" w:right="2406"/>
      </w:pPr>
      <w:r>
        <w:rPr>
          <w:b w:val="0"/>
        </w:rPr>
        <w:lastRenderedPageBreak/>
        <w:t xml:space="preserve"> </w:t>
      </w:r>
      <w:r>
        <w:t xml:space="preserve">8.Project Design phase -2 </w:t>
      </w:r>
    </w:p>
    <w:p w14:paraId="45399AC9" w14:textId="77777777" w:rsidR="00467C36" w:rsidRDefault="00000000">
      <w:pPr>
        <w:numPr>
          <w:ilvl w:val="0"/>
          <w:numId w:val="2"/>
        </w:numPr>
        <w:spacing w:after="30" w:line="268" w:lineRule="auto"/>
        <w:ind w:right="3918" w:hanging="360"/>
      </w:pPr>
      <w:r>
        <w:rPr>
          <w:rFonts w:ascii="Times New Roman" w:eastAsia="Times New Roman" w:hAnsi="Times New Roman" w:cs="Times New Roman"/>
          <w:sz w:val="24"/>
        </w:rPr>
        <w:t xml:space="preserve">Customer  journey </w:t>
      </w:r>
      <w:r>
        <w:rPr>
          <w:rFonts w:ascii="Times New Roman" w:eastAsia="Times New Roman" w:hAnsi="Times New Roman" w:cs="Times New Roman"/>
          <w:color w:val="CC0066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CC0066"/>
          <w:sz w:val="24"/>
        </w:rPr>
        <w:tab/>
        <w:t xml:space="preserve"> 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Functional Requirement  </w:t>
      </w:r>
      <w:proofErr w:type="spellStart"/>
      <w:r>
        <w:rPr>
          <w:rFonts w:ascii="Courier New" w:eastAsia="Courier New" w:hAnsi="Courier New" w:cs="Courier New"/>
          <w:sz w:val="24"/>
        </w:rPr>
        <w:t>o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Data Flow Diagram   </w:t>
      </w:r>
    </w:p>
    <w:p w14:paraId="4DF3EF5B" w14:textId="77777777" w:rsidR="00467C36" w:rsidRDefault="00000000">
      <w:pPr>
        <w:numPr>
          <w:ilvl w:val="0"/>
          <w:numId w:val="2"/>
        </w:numPr>
        <w:spacing w:after="30" w:line="268" w:lineRule="auto"/>
        <w:ind w:right="3918" w:hanging="360"/>
      </w:pPr>
      <w:r>
        <w:rPr>
          <w:rFonts w:ascii="Times New Roman" w:eastAsia="Times New Roman" w:hAnsi="Times New Roman" w:cs="Times New Roman"/>
          <w:sz w:val="24"/>
        </w:rPr>
        <w:t xml:space="preserve">Technology  Architecture   </w:t>
      </w:r>
    </w:p>
    <w:p w14:paraId="223243D6" w14:textId="77777777" w:rsidR="00467C36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D61310B" w14:textId="77777777" w:rsidR="00467C36" w:rsidRDefault="00000000">
      <w:pPr>
        <w:spacing w:after="30" w:line="268" w:lineRule="auto"/>
        <w:ind w:left="1066" w:right="3917" w:hanging="1066"/>
      </w:pPr>
      <w:r>
        <w:rPr>
          <w:rFonts w:ascii="Times New Roman" w:eastAsia="Times New Roman" w:hAnsi="Times New Roman" w:cs="Times New Roman"/>
          <w:b/>
          <w:sz w:val="24"/>
        </w:rPr>
        <w:t xml:space="preserve"> 9.Project planning  Phase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Prepare  Milestones &amp; Activity  List  </w:t>
      </w:r>
      <w:proofErr w:type="spellStart"/>
      <w:r>
        <w:rPr>
          <w:rFonts w:ascii="Courier New" w:eastAsia="Courier New" w:hAnsi="Courier New" w:cs="Courier New"/>
          <w:sz w:val="24"/>
        </w:rPr>
        <w:t>o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Sprint  Delivery Plan   </w:t>
      </w:r>
    </w:p>
    <w:p w14:paraId="14A37E11" w14:textId="77777777" w:rsidR="00467C36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5F280A72" w14:textId="77777777" w:rsidR="00467C36" w:rsidRDefault="00000000">
      <w:pPr>
        <w:spacing w:after="27" w:line="287" w:lineRule="auto"/>
        <w:ind w:left="1076" w:right="3224" w:hanging="1091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 10.Project Development  Phase  </w:t>
      </w:r>
      <w:proofErr w:type="spellStart"/>
      <w:r>
        <w:rPr>
          <w:rFonts w:ascii="Courier New" w:eastAsia="Courier New" w:hAnsi="Courier New" w:cs="Courier New"/>
          <w:sz w:val="24"/>
        </w:rPr>
        <w:t>o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Project Development-Delivery Of Sprint-1 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Project  Development-Delivery Of Sprint-2 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Project Development-Delivery Of Sprint-3 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Project Development-Delivery Of Sprint-4  </w:t>
      </w:r>
      <w:r>
        <w:br w:type="page"/>
      </w:r>
    </w:p>
    <w:p w14:paraId="1E25A111" w14:textId="77777777" w:rsidR="00467C36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sectPr w:rsidR="00467C36">
      <w:pgSz w:w="12240" w:h="15840"/>
      <w:pgMar w:top="671" w:right="1968" w:bottom="1832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94D84"/>
    <w:multiLevelType w:val="hybridMultilevel"/>
    <w:tmpl w:val="089E0AEC"/>
    <w:lvl w:ilvl="0" w:tplc="51F231DA">
      <w:start w:val="1"/>
      <w:numFmt w:val="bullet"/>
      <w:lvlText w:val="o"/>
      <w:lvlJc w:val="left"/>
      <w:pPr>
        <w:ind w:left="155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586300">
      <w:start w:val="1"/>
      <w:numFmt w:val="bullet"/>
      <w:lvlText w:val="o"/>
      <w:lvlJc w:val="left"/>
      <w:pPr>
        <w:ind w:left="22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AE503C">
      <w:start w:val="1"/>
      <w:numFmt w:val="bullet"/>
      <w:lvlText w:val="▪"/>
      <w:lvlJc w:val="left"/>
      <w:pPr>
        <w:ind w:left="29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AAFF36">
      <w:start w:val="1"/>
      <w:numFmt w:val="bullet"/>
      <w:lvlText w:val="•"/>
      <w:lvlJc w:val="left"/>
      <w:pPr>
        <w:ind w:left="37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3648C4">
      <w:start w:val="1"/>
      <w:numFmt w:val="bullet"/>
      <w:lvlText w:val="o"/>
      <w:lvlJc w:val="left"/>
      <w:pPr>
        <w:ind w:left="44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8E2E8C">
      <w:start w:val="1"/>
      <w:numFmt w:val="bullet"/>
      <w:lvlText w:val="▪"/>
      <w:lvlJc w:val="left"/>
      <w:pPr>
        <w:ind w:left="51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CE4BE6">
      <w:start w:val="1"/>
      <w:numFmt w:val="bullet"/>
      <w:lvlText w:val="•"/>
      <w:lvlJc w:val="left"/>
      <w:pPr>
        <w:ind w:left="58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C2BADE">
      <w:start w:val="1"/>
      <w:numFmt w:val="bullet"/>
      <w:lvlText w:val="o"/>
      <w:lvlJc w:val="left"/>
      <w:pPr>
        <w:ind w:left="65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7C7BEE">
      <w:start w:val="1"/>
      <w:numFmt w:val="bullet"/>
      <w:lvlText w:val="▪"/>
      <w:lvlJc w:val="left"/>
      <w:pPr>
        <w:ind w:left="73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621C97"/>
    <w:multiLevelType w:val="hybridMultilevel"/>
    <w:tmpl w:val="1720AF26"/>
    <w:lvl w:ilvl="0" w:tplc="E4449080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CC00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C25154">
      <w:start w:val="1"/>
      <w:numFmt w:val="bullet"/>
      <w:lvlText w:val="o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CC00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03E5E">
      <w:start w:val="1"/>
      <w:numFmt w:val="bullet"/>
      <w:lvlText w:val="▪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CC00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CE50AC">
      <w:start w:val="1"/>
      <w:numFmt w:val="bullet"/>
      <w:lvlText w:val="•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CC00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18A972">
      <w:start w:val="1"/>
      <w:numFmt w:val="bullet"/>
      <w:lvlText w:val="o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CC00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F21814">
      <w:start w:val="1"/>
      <w:numFmt w:val="bullet"/>
      <w:lvlText w:val="▪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CC00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88418E">
      <w:start w:val="1"/>
      <w:numFmt w:val="bullet"/>
      <w:lvlText w:val="•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CC00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AAC106">
      <w:start w:val="1"/>
      <w:numFmt w:val="bullet"/>
      <w:lvlText w:val="o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CC00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98ACC8">
      <w:start w:val="1"/>
      <w:numFmt w:val="bullet"/>
      <w:lvlText w:val="▪"/>
      <w:lvlJc w:val="left"/>
      <w:pPr>
        <w:ind w:left="7186"/>
      </w:pPr>
      <w:rPr>
        <w:rFonts w:ascii="Courier New" w:eastAsia="Courier New" w:hAnsi="Courier New" w:cs="Courier New"/>
        <w:b w:val="0"/>
        <w:i w:val="0"/>
        <w:strike w:val="0"/>
        <w:dstrike w:val="0"/>
        <w:color w:val="CC00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2383825">
    <w:abstractNumId w:val="0"/>
  </w:num>
  <w:num w:numId="2" w16cid:durableId="1993828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C36"/>
    <w:rsid w:val="00467C36"/>
    <w:rsid w:val="00D4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8DCD7"/>
  <w15:docId w15:val="{9D978A18-E32A-45FA-9D4B-DE7868330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26"/>
      <w:outlineLvl w:val="0"/>
    </w:pPr>
    <w:rPr>
      <w:rFonts w:ascii="Times New Roman" w:eastAsia="Times New Roman" w:hAnsi="Times New Roman" w:cs="Times New Roman"/>
      <w:color w:val="C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5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C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Indhuja S</dc:creator>
  <cp:keywords/>
  <cp:lastModifiedBy>sivabharathi p</cp:lastModifiedBy>
  <cp:revision>2</cp:revision>
  <dcterms:created xsi:type="dcterms:W3CDTF">2022-11-01T11:10:00Z</dcterms:created>
  <dcterms:modified xsi:type="dcterms:W3CDTF">2022-11-01T11:10:00Z</dcterms:modified>
</cp:coreProperties>
</file>