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1D1" w:rsidRDefault="00E255AC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     </w:t>
      </w:r>
      <w:r w:rsidRPr="00E255AC">
        <w:rPr>
          <w:rFonts w:ascii="Times New Roman" w:hAnsi="Times New Roman" w:cs="Times New Roman"/>
          <w:b/>
          <w:sz w:val="44"/>
          <w:szCs w:val="44"/>
        </w:rPr>
        <w:t>PROJECT DESIGN PHASE -2</w:t>
      </w:r>
    </w:p>
    <w:p w:rsidR="00E255AC" w:rsidRDefault="00E255AC">
      <w:pPr>
        <w:rPr>
          <w:rFonts w:ascii="Times New Roman" w:hAnsi="Times New Roman" w:cs="Times New Roman"/>
          <w:b/>
          <w:color w:val="943634" w:themeColor="accent2" w:themeShade="BF"/>
          <w:sz w:val="40"/>
          <w:szCs w:val="40"/>
        </w:rPr>
      </w:pPr>
      <w:r w:rsidRPr="00E255AC">
        <w:rPr>
          <w:rFonts w:ascii="Times New Roman" w:hAnsi="Times New Roman" w:cs="Times New Roman"/>
          <w:b/>
          <w:color w:val="943634" w:themeColor="accent2" w:themeShade="BF"/>
          <w:sz w:val="40"/>
          <w:szCs w:val="40"/>
        </w:rPr>
        <w:t xml:space="preserve">    DATA FLOW DIAGRAM &amp; USER STORIES</w:t>
      </w:r>
    </w:p>
    <w:p w:rsidR="00E255AC" w:rsidRDefault="00E255AC" w:rsidP="00E255AC">
      <w:pPr>
        <w:rPr>
          <w:rFonts w:ascii="Times New Roman" w:hAnsi="Times New Roman" w:cs="Times New Roman"/>
          <w:sz w:val="40"/>
          <w:szCs w:val="40"/>
        </w:rPr>
      </w:pPr>
      <w:r w:rsidRPr="008D513F">
        <w:rPr>
          <w:rFonts w:ascii="Times New Roman" w:hAnsi="Times New Roman" w:cs="Times New Roman"/>
          <w:sz w:val="40"/>
          <w:szCs w:val="40"/>
        </w:rPr>
        <w:t xml:space="preserve">       </w:t>
      </w:r>
      <w:r>
        <w:rPr>
          <w:rFonts w:ascii="Times New Roman" w:hAnsi="Times New Roman" w:cs="Times New Roman"/>
          <w:sz w:val="40"/>
          <w:szCs w:val="40"/>
        </w:rPr>
        <w:t xml:space="preserve">          </w:t>
      </w:r>
    </w:p>
    <w:tbl>
      <w:tblPr>
        <w:tblStyle w:val="TableGrid"/>
        <w:tblW w:w="0" w:type="auto"/>
        <w:tblLook w:val="04A0"/>
      </w:tblPr>
      <w:tblGrid>
        <w:gridCol w:w="2833"/>
        <w:gridCol w:w="6386"/>
      </w:tblGrid>
      <w:tr w:rsidR="00E255AC" w:rsidRPr="008D513F" w:rsidTr="00F050E4">
        <w:trPr>
          <w:trHeight w:val="576"/>
        </w:trPr>
        <w:tc>
          <w:tcPr>
            <w:tcW w:w="2833" w:type="dxa"/>
          </w:tcPr>
          <w:p w:rsidR="00E255AC" w:rsidRPr="008D513F" w:rsidRDefault="00E255AC" w:rsidP="00F050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513F">
              <w:rPr>
                <w:rFonts w:ascii="Times New Roman" w:hAnsi="Times New Roman" w:cs="Times New Roman"/>
                <w:sz w:val="32"/>
                <w:szCs w:val="32"/>
              </w:rPr>
              <w:t xml:space="preserve">DATE </w:t>
            </w:r>
          </w:p>
        </w:tc>
        <w:tc>
          <w:tcPr>
            <w:tcW w:w="6386" w:type="dxa"/>
          </w:tcPr>
          <w:p w:rsidR="00E255AC" w:rsidRPr="008D513F" w:rsidRDefault="00E255AC" w:rsidP="00F050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513F">
              <w:rPr>
                <w:rFonts w:ascii="Times New Roman" w:hAnsi="Times New Roman" w:cs="Times New Roman"/>
                <w:sz w:val="32"/>
                <w:szCs w:val="32"/>
              </w:rPr>
              <w:t>15 OCTOBER 2022</w:t>
            </w:r>
          </w:p>
        </w:tc>
      </w:tr>
      <w:tr w:rsidR="00E255AC" w:rsidRPr="008D513F" w:rsidTr="00F050E4">
        <w:trPr>
          <w:trHeight w:val="576"/>
        </w:trPr>
        <w:tc>
          <w:tcPr>
            <w:tcW w:w="2833" w:type="dxa"/>
          </w:tcPr>
          <w:p w:rsidR="00E255AC" w:rsidRPr="008D513F" w:rsidRDefault="00E255AC" w:rsidP="00F050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513F">
              <w:rPr>
                <w:rFonts w:ascii="Times New Roman" w:hAnsi="Times New Roman" w:cs="Times New Roman"/>
                <w:sz w:val="32"/>
                <w:szCs w:val="32"/>
              </w:rPr>
              <w:t xml:space="preserve">TEAM ID </w:t>
            </w:r>
          </w:p>
        </w:tc>
        <w:tc>
          <w:tcPr>
            <w:tcW w:w="6386" w:type="dxa"/>
          </w:tcPr>
          <w:p w:rsidR="00E255AC" w:rsidRPr="008D513F" w:rsidRDefault="00E255AC" w:rsidP="00F050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513F">
              <w:rPr>
                <w:rFonts w:ascii="Times New Roman" w:hAnsi="Times New Roman" w:cs="Times New Roman"/>
                <w:sz w:val="32"/>
                <w:szCs w:val="32"/>
              </w:rPr>
              <w:t>PNT2022TMID36938</w:t>
            </w:r>
          </w:p>
        </w:tc>
      </w:tr>
      <w:tr w:rsidR="00E255AC" w:rsidRPr="008D513F" w:rsidTr="00F050E4">
        <w:trPr>
          <w:trHeight w:val="576"/>
        </w:trPr>
        <w:tc>
          <w:tcPr>
            <w:tcW w:w="2833" w:type="dxa"/>
          </w:tcPr>
          <w:p w:rsidR="00E255AC" w:rsidRPr="008D513F" w:rsidRDefault="00E255AC" w:rsidP="00F050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513F">
              <w:rPr>
                <w:rFonts w:ascii="Times New Roman" w:hAnsi="Times New Roman" w:cs="Times New Roman"/>
                <w:sz w:val="32"/>
                <w:szCs w:val="32"/>
              </w:rPr>
              <w:t>PROJECT</w:t>
            </w:r>
          </w:p>
        </w:tc>
        <w:tc>
          <w:tcPr>
            <w:tcW w:w="6386" w:type="dxa"/>
          </w:tcPr>
          <w:p w:rsidR="00E255AC" w:rsidRPr="008D513F" w:rsidRDefault="00E255AC" w:rsidP="00F050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513F">
              <w:rPr>
                <w:rFonts w:ascii="Times New Roman" w:hAnsi="Times New Roman" w:cs="Times New Roman"/>
                <w:sz w:val="32"/>
                <w:szCs w:val="32"/>
              </w:rPr>
              <w:t>SMART FASHION RECOMMENDER APPLICATION</w:t>
            </w:r>
          </w:p>
        </w:tc>
      </w:tr>
      <w:tr w:rsidR="00E255AC" w:rsidRPr="008D513F" w:rsidTr="00F050E4">
        <w:trPr>
          <w:trHeight w:val="576"/>
        </w:trPr>
        <w:tc>
          <w:tcPr>
            <w:tcW w:w="2833" w:type="dxa"/>
          </w:tcPr>
          <w:p w:rsidR="00E255AC" w:rsidRPr="008D513F" w:rsidRDefault="00E255AC" w:rsidP="00F050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513F">
              <w:rPr>
                <w:rFonts w:ascii="Times New Roman" w:hAnsi="Times New Roman" w:cs="Times New Roman"/>
                <w:sz w:val="32"/>
                <w:szCs w:val="32"/>
              </w:rPr>
              <w:t>MAXIMUM MARK</w:t>
            </w:r>
          </w:p>
        </w:tc>
        <w:tc>
          <w:tcPr>
            <w:tcW w:w="6386" w:type="dxa"/>
          </w:tcPr>
          <w:p w:rsidR="00E255AC" w:rsidRPr="008D513F" w:rsidRDefault="00E255AC" w:rsidP="00F050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513F">
              <w:rPr>
                <w:rFonts w:ascii="Times New Roman" w:hAnsi="Times New Roman" w:cs="Times New Roman"/>
                <w:sz w:val="32"/>
                <w:szCs w:val="32"/>
              </w:rPr>
              <w:t>4 Marks</w:t>
            </w:r>
          </w:p>
        </w:tc>
      </w:tr>
    </w:tbl>
    <w:p w:rsidR="00E255AC" w:rsidRDefault="00E255AC" w:rsidP="00E255AC">
      <w:pPr>
        <w:rPr>
          <w:rFonts w:ascii="Times New Roman" w:hAnsi="Times New Roman" w:cs="Times New Roman"/>
          <w:sz w:val="40"/>
          <w:szCs w:val="40"/>
        </w:rPr>
      </w:pPr>
    </w:p>
    <w:p w:rsidR="00E255AC" w:rsidRDefault="00E255AC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129C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Data flow diagram</w:t>
      </w:r>
      <w:r w:rsidRPr="00E255A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</w:t>
      </w:r>
    </w:p>
    <w:p w:rsidR="00E255AC" w:rsidRDefault="00E255A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A data flow diagram  is a traditional visual representation of the information flows within a system. A neat and clear DFD can depict the right amount of the system requirement graphically. It shows how data enters</w:t>
      </w:r>
      <w:r w:rsidR="001129C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leaves the system,what changes the information, and where data is stored.</w:t>
      </w:r>
    </w:p>
    <w:p w:rsidR="001129C2" w:rsidRPr="00E255AC" w:rsidRDefault="001129C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255AC" w:rsidRDefault="00E255AC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bidi="ar-SA"/>
        </w:rPr>
        <w:lastRenderedPageBreak/>
        <w:drawing>
          <wp:inline distT="0" distB="0" distL="0" distR="0">
            <wp:extent cx="5943600" cy="3653790"/>
            <wp:effectExtent l="19050" t="0" r="0" b="0"/>
            <wp:docPr id="1" name="Picture 0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AC" w:rsidRDefault="00E255AC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1129C2" w:rsidRDefault="001129C2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USER STORIES:</w:t>
      </w:r>
    </w:p>
    <w:p w:rsidR="00E255AC" w:rsidRPr="00E255AC" w:rsidRDefault="00E255AC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bidi="ar-SA"/>
        </w:rPr>
        <w:drawing>
          <wp:inline distT="0" distB="0" distL="0" distR="0">
            <wp:extent cx="5943600" cy="3368040"/>
            <wp:effectExtent l="19050" t="0" r="0" b="0"/>
            <wp:docPr id="2" name="Picture 1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5AC" w:rsidRPr="00E255AC" w:rsidSect="00E255A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1FD3" w:rsidRDefault="00B51FD3" w:rsidP="001129C2">
      <w:pPr>
        <w:spacing w:after="0" w:line="240" w:lineRule="auto"/>
      </w:pPr>
      <w:r>
        <w:separator/>
      </w:r>
    </w:p>
  </w:endnote>
  <w:endnote w:type="continuationSeparator" w:id="1">
    <w:p w:rsidR="00B51FD3" w:rsidRDefault="00B51FD3" w:rsidP="00112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1FD3" w:rsidRDefault="00B51FD3" w:rsidP="001129C2">
      <w:pPr>
        <w:spacing w:after="0" w:line="240" w:lineRule="auto"/>
      </w:pPr>
      <w:r>
        <w:separator/>
      </w:r>
    </w:p>
  </w:footnote>
  <w:footnote w:type="continuationSeparator" w:id="1">
    <w:p w:rsidR="00B51FD3" w:rsidRDefault="00B51FD3" w:rsidP="001129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55AC"/>
    <w:rsid w:val="001129C2"/>
    <w:rsid w:val="00280464"/>
    <w:rsid w:val="004B7542"/>
    <w:rsid w:val="00527E4A"/>
    <w:rsid w:val="00605BBE"/>
    <w:rsid w:val="007D0E34"/>
    <w:rsid w:val="008E46EA"/>
    <w:rsid w:val="009A6E32"/>
    <w:rsid w:val="00A35160"/>
    <w:rsid w:val="00A50529"/>
    <w:rsid w:val="00AC21D1"/>
    <w:rsid w:val="00B51FD3"/>
    <w:rsid w:val="00BD0059"/>
    <w:rsid w:val="00E25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1D1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55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12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29C2"/>
    <w:rPr>
      <w:rFonts w:cs="Latha"/>
    </w:rPr>
  </w:style>
  <w:style w:type="paragraph" w:styleId="Footer">
    <w:name w:val="footer"/>
    <w:basedOn w:val="Normal"/>
    <w:link w:val="FooterChar"/>
    <w:uiPriority w:val="99"/>
    <w:semiHidden/>
    <w:unhideWhenUsed/>
    <w:rsid w:val="00112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29C2"/>
    <w:rPr>
      <w:rFonts w:cs="Lath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2022-10-20T08:51:00Z</dcterms:created>
  <dcterms:modified xsi:type="dcterms:W3CDTF">2022-10-20T09:05:00Z</dcterms:modified>
</cp:coreProperties>
</file>