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Default="005B2106" w:rsidP="005B2106">
      <w:pPr>
        <w:spacing w:after="0"/>
        <w:jc w:val="center"/>
        <w:rPr>
          <w:b/>
          <w:bCs/>
          <w:sz w:val="28"/>
          <w:szCs w:val="28"/>
        </w:rPr>
      </w:pPr>
      <w:r>
        <w:rPr>
          <w:b/>
          <w:bCs/>
          <w:sz w:val="28"/>
          <w:szCs w:val="28"/>
        </w:rPr>
        <w:t>Ideation Phase</w:t>
      </w:r>
    </w:p>
    <w:p w:rsidR="009D3AA0" w:rsidRDefault="009A2D61" w:rsidP="005B2106">
      <w:pPr>
        <w:spacing w:after="0"/>
        <w:jc w:val="center"/>
        <w:rPr>
          <w:b/>
          <w:bCs/>
          <w:sz w:val="28"/>
          <w:szCs w:val="28"/>
        </w:rPr>
      </w:pPr>
      <w:r>
        <w:rPr>
          <w:b/>
          <w:bCs/>
          <w:sz w:val="28"/>
          <w:szCs w:val="28"/>
        </w:rPr>
        <w:t>Empathize &amp; Discover</w:t>
      </w:r>
    </w:p>
    <w:p w:rsidR="005B2106" w:rsidRPr="005B2106" w:rsidRDefault="005B2106" w:rsidP="005B2106">
      <w:pPr>
        <w:spacing w:after="0"/>
        <w:jc w:val="center"/>
        <w:rPr>
          <w:b/>
          <w:bCs/>
          <w:sz w:val="28"/>
          <w:szCs w:val="28"/>
        </w:rPr>
      </w:pPr>
    </w:p>
    <w:tbl>
      <w:tblPr>
        <w:tblStyle w:val="TableGrid"/>
        <w:tblW w:w="0" w:type="auto"/>
        <w:tblLook w:val="04A0"/>
      </w:tblPr>
      <w:tblGrid>
        <w:gridCol w:w="4508"/>
        <w:gridCol w:w="4508"/>
      </w:tblGrid>
      <w:tr w:rsidR="005B2106" w:rsidTr="005C23C7">
        <w:tc>
          <w:tcPr>
            <w:tcW w:w="4508" w:type="dxa"/>
          </w:tcPr>
          <w:p w:rsidR="005B2106" w:rsidRDefault="005B2106" w:rsidP="005C23C7">
            <w:r>
              <w:t>Date</w:t>
            </w:r>
          </w:p>
        </w:tc>
        <w:tc>
          <w:tcPr>
            <w:tcW w:w="4508" w:type="dxa"/>
          </w:tcPr>
          <w:p w:rsidR="005B2106" w:rsidRDefault="005B2106" w:rsidP="005C23C7">
            <w:r>
              <w:t xml:space="preserve"> </w:t>
            </w:r>
            <w:r w:rsidR="00ED031A" w:rsidRPr="00ED031A">
              <w:t xml:space="preserve">18 </w:t>
            </w:r>
            <w:proofErr w:type="spellStart"/>
            <w:r w:rsidR="00ED031A" w:rsidRPr="00ED031A">
              <w:t>october</w:t>
            </w:r>
            <w:proofErr w:type="spellEnd"/>
            <w:r w:rsidR="00ED031A" w:rsidRPr="00ED031A">
              <w:t xml:space="preserve"> 2022</w:t>
            </w:r>
          </w:p>
        </w:tc>
      </w:tr>
      <w:tr w:rsidR="00AA7790" w:rsidTr="005C23C7">
        <w:tc>
          <w:tcPr>
            <w:tcW w:w="4508" w:type="dxa"/>
          </w:tcPr>
          <w:p w:rsidR="00AA7790" w:rsidRDefault="00AA7790" w:rsidP="00AA7790">
            <w:r>
              <w:rPr>
                <w:rFonts w:cstheme="minorHAnsi"/>
              </w:rPr>
              <w:t>Team ID</w:t>
            </w:r>
          </w:p>
        </w:tc>
        <w:tc>
          <w:tcPr>
            <w:tcW w:w="4508" w:type="dxa"/>
          </w:tcPr>
          <w:p w:rsidR="00AA7790" w:rsidRDefault="00AA7790" w:rsidP="00AA7790">
            <w:r>
              <w:rPr>
                <w:rFonts w:cstheme="minorHAnsi"/>
              </w:rPr>
              <w:t>PNT2022TMID</w:t>
            </w:r>
            <w:r w:rsidR="00ED031A">
              <w:rPr>
                <w:rFonts w:cstheme="minorHAnsi"/>
              </w:rPr>
              <w:t>43250</w:t>
            </w:r>
          </w:p>
        </w:tc>
      </w:tr>
      <w:tr w:rsidR="00AA7790" w:rsidTr="005C23C7">
        <w:tc>
          <w:tcPr>
            <w:tcW w:w="4508" w:type="dxa"/>
          </w:tcPr>
          <w:p w:rsidR="00AA7790" w:rsidRDefault="00AA7790" w:rsidP="00AA7790">
            <w:r>
              <w:rPr>
                <w:rFonts w:cstheme="minorHAnsi"/>
              </w:rPr>
              <w:t>Project Name</w:t>
            </w:r>
          </w:p>
        </w:tc>
        <w:tc>
          <w:tcPr>
            <w:tcW w:w="4508" w:type="dxa"/>
          </w:tcPr>
          <w:p w:rsidR="00AA7790" w:rsidRDefault="00ED031A" w:rsidP="00AA7790">
            <w:r w:rsidRPr="00ED031A">
              <w:t>Natural Disasters Intensity Analysis and Classification using Artificial Intelligence</w:t>
            </w:r>
          </w:p>
        </w:tc>
      </w:tr>
      <w:tr w:rsidR="005B2106" w:rsidTr="005C23C7">
        <w:tc>
          <w:tcPr>
            <w:tcW w:w="4508" w:type="dxa"/>
          </w:tcPr>
          <w:p w:rsidR="005B2106" w:rsidRDefault="005B2106" w:rsidP="005C23C7">
            <w:r>
              <w:t>Maximum Marks</w:t>
            </w:r>
          </w:p>
        </w:tc>
        <w:tc>
          <w:tcPr>
            <w:tcW w:w="4508" w:type="dxa"/>
          </w:tcPr>
          <w:p w:rsidR="005B2106" w:rsidRDefault="006D1E21" w:rsidP="005C23C7">
            <w:r>
              <w:t>4</w:t>
            </w:r>
            <w:r w:rsidR="005B2106">
              <w:t xml:space="preserve"> Marks</w:t>
            </w:r>
          </w:p>
        </w:tc>
      </w:tr>
    </w:tbl>
    <w:p w:rsidR="007A3AE5" w:rsidRDefault="007A3AE5" w:rsidP="00DB6A25">
      <w:pPr>
        <w:rPr>
          <w:b/>
          <w:bCs/>
          <w:sz w:val="24"/>
          <w:szCs w:val="24"/>
        </w:rPr>
      </w:pPr>
    </w:p>
    <w:p w:rsidR="00ED031A" w:rsidRDefault="00ED031A" w:rsidP="00DB6A25">
      <w:pPr>
        <w:rPr>
          <w:b/>
          <w:bCs/>
          <w:sz w:val="24"/>
          <w:szCs w:val="24"/>
        </w:rPr>
      </w:pPr>
    </w:p>
    <w:p w:rsidR="00ED031A" w:rsidRDefault="00ED031A" w:rsidP="00DB6A25">
      <w:pPr>
        <w:rPr>
          <w:b/>
          <w:bCs/>
          <w:sz w:val="24"/>
          <w:szCs w:val="24"/>
        </w:rPr>
      </w:pPr>
    </w:p>
    <w:p w:rsidR="00DB6A25" w:rsidRDefault="006D1E21" w:rsidP="00DB6A25">
      <w:pPr>
        <w:rPr>
          <w:b/>
          <w:bCs/>
          <w:sz w:val="24"/>
          <w:szCs w:val="24"/>
        </w:rPr>
      </w:pPr>
      <w:r>
        <w:rPr>
          <w:b/>
          <w:bCs/>
          <w:sz w:val="24"/>
          <w:szCs w:val="24"/>
        </w:rPr>
        <w:t>Empathy Map Canvas</w:t>
      </w:r>
      <w:r w:rsidR="003C4A8E" w:rsidRPr="003C4A8E">
        <w:rPr>
          <w:b/>
          <w:bCs/>
          <w:sz w:val="24"/>
          <w:szCs w:val="24"/>
        </w:rPr>
        <w:t>:</w:t>
      </w:r>
    </w:p>
    <w:p w:rsidR="00ED031A" w:rsidRPr="003C4A8E" w:rsidRDefault="00ED031A" w:rsidP="00DB6A25">
      <w:pPr>
        <w:rPr>
          <w:b/>
          <w:bCs/>
          <w:sz w:val="24"/>
          <w:szCs w:val="24"/>
        </w:rPr>
      </w:pPr>
      <w:r>
        <w:rPr>
          <w:noProof/>
          <w:lang w:eastAsia="en-IN"/>
        </w:rPr>
        <w:drawing>
          <wp:inline distT="0" distB="0" distL="0" distR="0">
            <wp:extent cx="5731510" cy="2722467"/>
            <wp:effectExtent l="19050" t="0" r="2540" b="0"/>
            <wp:docPr id="1" name="Picture 1" descr="An external file that holds a picture, illustration, etc.&#10;Object name is sensors-21-02648-g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xternal file that holds a picture, illustration, etc.&#10;Object name is sensors-21-02648-g001.jpg"/>
                    <pic:cNvPicPr>
                      <a:picLocks noChangeAspect="1" noChangeArrowheads="1"/>
                    </pic:cNvPicPr>
                  </pic:nvPicPr>
                  <pic:blipFill>
                    <a:blip r:embed="rId4"/>
                    <a:srcRect/>
                    <a:stretch>
                      <a:fillRect/>
                    </a:stretch>
                  </pic:blipFill>
                  <pic:spPr bwMode="auto">
                    <a:xfrm>
                      <a:off x="0" y="0"/>
                      <a:ext cx="5731510" cy="2722467"/>
                    </a:xfrm>
                    <a:prstGeom prst="rect">
                      <a:avLst/>
                    </a:prstGeom>
                    <a:noFill/>
                    <a:ln w="9525">
                      <a:noFill/>
                      <a:miter lim="800000"/>
                      <a:headEnd/>
                      <a:tailEnd/>
                    </a:ln>
                  </pic:spPr>
                </pic:pic>
              </a:graphicData>
            </a:graphic>
          </wp:inline>
        </w:drawing>
      </w:r>
    </w:p>
    <w:p w:rsidR="00062737" w:rsidRDefault="00062737" w:rsidP="00062737">
      <w:pPr>
        <w:rPr>
          <w:sz w:val="24"/>
          <w:szCs w:val="24"/>
        </w:rPr>
      </w:pPr>
    </w:p>
    <w:p w:rsidR="00062737" w:rsidRDefault="00062737" w:rsidP="00B84A22">
      <w:pPr>
        <w:jc w:val="both"/>
        <w:rPr>
          <w:rFonts w:cstheme="minorHAnsi"/>
          <w:b/>
          <w:bCs/>
          <w:color w:val="2A2A2A"/>
          <w:sz w:val="24"/>
          <w:szCs w:val="24"/>
        </w:rPr>
      </w:pPr>
    </w:p>
    <w:p w:rsidR="00ED031A" w:rsidRDefault="00ED031A" w:rsidP="00ED031A">
      <w:pPr>
        <w:shd w:val="clear" w:color="auto" w:fill="FFFFFF"/>
        <w:spacing w:before="400" w:after="200" w:line="450" w:lineRule="atLeast"/>
        <w:outlineLvl w:val="2"/>
        <w:rPr>
          <w:rFonts w:ascii="Cambria" w:eastAsia="Times New Roman" w:hAnsi="Cambria" w:cs="Times New Roman"/>
          <w:color w:val="000000" w:themeColor="text1"/>
          <w:spacing w:val="-2"/>
          <w:sz w:val="32"/>
          <w:szCs w:val="32"/>
          <w:lang w:eastAsia="en-IN"/>
        </w:rPr>
      </w:pPr>
    </w:p>
    <w:p w:rsidR="00ED031A" w:rsidRDefault="00ED031A" w:rsidP="00ED031A">
      <w:pPr>
        <w:shd w:val="clear" w:color="auto" w:fill="FFFFFF"/>
        <w:spacing w:before="400" w:after="200" w:line="450" w:lineRule="atLeast"/>
        <w:outlineLvl w:val="2"/>
        <w:rPr>
          <w:rFonts w:ascii="Cambria" w:eastAsia="Times New Roman" w:hAnsi="Cambria" w:cs="Times New Roman"/>
          <w:color w:val="000000" w:themeColor="text1"/>
          <w:spacing w:val="-2"/>
          <w:sz w:val="32"/>
          <w:szCs w:val="32"/>
          <w:lang w:eastAsia="en-IN"/>
        </w:rPr>
      </w:pPr>
    </w:p>
    <w:p w:rsidR="00ED031A" w:rsidRDefault="00ED031A" w:rsidP="00ED031A">
      <w:pPr>
        <w:shd w:val="clear" w:color="auto" w:fill="FFFFFF"/>
        <w:spacing w:before="400" w:after="200" w:line="450" w:lineRule="atLeast"/>
        <w:outlineLvl w:val="2"/>
        <w:rPr>
          <w:rFonts w:ascii="Cambria" w:eastAsia="Times New Roman" w:hAnsi="Cambria" w:cs="Times New Roman"/>
          <w:color w:val="000000" w:themeColor="text1"/>
          <w:spacing w:val="-2"/>
          <w:sz w:val="32"/>
          <w:szCs w:val="32"/>
          <w:lang w:eastAsia="en-IN"/>
        </w:rPr>
      </w:pPr>
    </w:p>
    <w:p w:rsidR="00ED031A" w:rsidRDefault="00ED031A" w:rsidP="00ED031A">
      <w:pPr>
        <w:shd w:val="clear" w:color="auto" w:fill="FFFFFF"/>
        <w:spacing w:before="400" w:after="200" w:line="450" w:lineRule="atLeast"/>
        <w:outlineLvl w:val="2"/>
        <w:rPr>
          <w:rFonts w:ascii="Cambria" w:eastAsia="Times New Roman" w:hAnsi="Cambria" w:cs="Times New Roman"/>
          <w:color w:val="000000" w:themeColor="text1"/>
          <w:spacing w:val="-2"/>
          <w:sz w:val="32"/>
          <w:szCs w:val="32"/>
          <w:lang w:eastAsia="en-IN"/>
        </w:rPr>
      </w:pPr>
    </w:p>
    <w:p w:rsidR="00ED031A" w:rsidRDefault="00ED031A" w:rsidP="00ED031A">
      <w:pPr>
        <w:shd w:val="clear" w:color="auto" w:fill="FFFFFF"/>
        <w:spacing w:before="400" w:after="200" w:line="450" w:lineRule="atLeast"/>
        <w:outlineLvl w:val="2"/>
        <w:rPr>
          <w:rFonts w:ascii="Cambria" w:eastAsia="Times New Roman" w:hAnsi="Cambria" w:cs="Times New Roman"/>
          <w:color w:val="000000" w:themeColor="text1"/>
          <w:spacing w:val="-2"/>
          <w:sz w:val="32"/>
          <w:szCs w:val="32"/>
          <w:lang w:eastAsia="en-IN"/>
        </w:rPr>
      </w:pPr>
    </w:p>
    <w:p w:rsidR="00ED031A" w:rsidRDefault="00ED031A" w:rsidP="00ED031A">
      <w:pPr>
        <w:shd w:val="clear" w:color="auto" w:fill="FFFFFF"/>
        <w:spacing w:before="400" w:after="200" w:line="450" w:lineRule="atLeast"/>
        <w:outlineLvl w:val="2"/>
        <w:rPr>
          <w:rFonts w:ascii="Cambria" w:eastAsia="Times New Roman" w:hAnsi="Cambria" w:cs="Times New Roman"/>
          <w:color w:val="000000" w:themeColor="text1"/>
          <w:spacing w:val="-2"/>
          <w:sz w:val="32"/>
          <w:szCs w:val="32"/>
          <w:lang w:eastAsia="en-IN"/>
        </w:rPr>
      </w:pPr>
      <w:r w:rsidRPr="00ED031A">
        <w:rPr>
          <w:rFonts w:ascii="Cambria" w:eastAsia="Times New Roman" w:hAnsi="Cambria" w:cs="Times New Roman"/>
          <w:color w:val="000000" w:themeColor="text1"/>
          <w:spacing w:val="-2"/>
          <w:sz w:val="32"/>
          <w:szCs w:val="32"/>
          <w:lang w:eastAsia="en-IN"/>
        </w:rPr>
        <w:lastRenderedPageBreak/>
        <w:t xml:space="preserve">Block-I </w:t>
      </w:r>
      <w:proofErr w:type="spellStart"/>
      <w:r w:rsidRPr="00ED031A">
        <w:rPr>
          <w:rFonts w:ascii="Cambria" w:eastAsia="Times New Roman" w:hAnsi="Cambria" w:cs="Times New Roman"/>
          <w:color w:val="000000" w:themeColor="text1"/>
          <w:spacing w:val="-2"/>
          <w:sz w:val="32"/>
          <w:szCs w:val="32"/>
          <w:lang w:eastAsia="en-IN"/>
        </w:rPr>
        <w:t>Convolutional</w:t>
      </w:r>
      <w:proofErr w:type="spellEnd"/>
      <w:r w:rsidRPr="00ED031A">
        <w:rPr>
          <w:rFonts w:ascii="Cambria" w:eastAsia="Times New Roman" w:hAnsi="Cambria" w:cs="Times New Roman"/>
          <w:color w:val="000000" w:themeColor="text1"/>
          <w:spacing w:val="-2"/>
          <w:sz w:val="32"/>
          <w:szCs w:val="32"/>
          <w:lang w:eastAsia="en-IN"/>
        </w:rPr>
        <w:t xml:space="preserve"> Neural Network (B-I CNN)</w:t>
      </w:r>
    </w:p>
    <w:p w:rsidR="00ED031A" w:rsidRPr="00ED031A" w:rsidRDefault="00ED031A" w:rsidP="00ED031A">
      <w:pPr>
        <w:shd w:val="clear" w:color="auto" w:fill="FFFFFF"/>
        <w:spacing w:before="400" w:after="200" w:line="450" w:lineRule="atLeast"/>
        <w:outlineLvl w:val="2"/>
        <w:rPr>
          <w:rFonts w:ascii="Times New Roman" w:eastAsia="Times New Roman" w:hAnsi="Times New Roman" w:cs="Times New Roman"/>
          <w:color w:val="000000" w:themeColor="text1"/>
          <w:spacing w:val="-2"/>
          <w:sz w:val="24"/>
          <w:szCs w:val="24"/>
          <w:lang w:eastAsia="en-IN"/>
        </w:rPr>
      </w:pPr>
      <w:r w:rsidRPr="00ED031A">
        <w:rPr>
          <w:rFonts w:ascii="Times New Roman" w:eastAsia="Times New Roman" w:hAnsi="Times New Roman" w:cs="Times New Roman"/>
          <w:color w:val="000000" w:themeColor="text1"/>
          <w:spacing w:val="-2"/>
          <w:sz w:val="24"/>
          <w:szCs w:val="24"/>
          <w:lang w:eastAsia="en-IN"/>
        </w:rPr>
        <w:t xml:space="preserve">According to block-I of the </w:t>
      </w:r>
      <w:proofErr w:type="spellStart"/>
      <w:r w:rsidRPr="00ED031A">
        <w:rPr>
          <w:rFonts w:ascii="Times New Roman" w:eastAsia="Times New Roman" w:hAnsi="Times New Roman" w:cs="Times New Roman"/>
          <w:color w:val="000000" w:themeColor="text1"/>
          <w:spacing w:val="-2"/>
          <w:sz w:val="24"/>
          <w:szCs w:val="24"/>
          <w:lang w:eastAsia="en-IN"/>
        </w:rPr>
        <w:t>convolutional</w:t>
      </w:r>
      <w:proofErr w:type="spellEnd"/>
      <w:r w:rsidRPr="00ED031A">
        <w:rPr>
          <w:rFonts w:ascii="Times New Roman" w:eastAsia="Times New Roman" w:hAnsi="Times New Roman" w:cs="Times New Roman"/>
          <w:color w:val="000000" w:themeColor="text1"/>
          <w:spacing w:val="-2"/>
          <w:sz w:val="24"/>
          <w:szCs w:val="24"/>
          <w:lang w:eastAsia="en-IN"/>
        </w:rPr>
        <w:t xml:space="preserve"> neural network, only a detection process occurred in this phase. However, this block also consists of three small batches having four layers each. Moreover, an image input layer and fully connected layers are present. Additionally, some parameters are also defined with learning rate 0.001 and epoch size 40. On the other hand, the </w:t>
      </w:r>
      <w:proofErr w:type="spellStart"/>
      <w:r w:rsidRPr="00ED031A">
        <w:rPr>
          <w:rFonts w:ascii="Times New Roman" w:eastAsia="Times New Roman" w:hAnsi="Times New Roman" w:cs="Times New Roman"/>
          <w:color w:val="000000" w:themeColor="text1"/>
          <w:spacing w:val="-2"/>
          <w:sz w:val="24"/>
          <w:szCs w:val="24"/>
          <w:lang w:eastAsia="en-IN"/>
        </w:rPr>
        <w:t>convolutional</w:t>
      </w:r>
      <w:proofErr w:type="spellEnd"/>
      <w:r w:rsidRPr="00ED031A">
        <w:rPr>
          <w:rFonts w:ascii="Times New Roman" w:eastAsia="Times New Roman" w:hAnsi="Times New Roman" w:cs="Times New Roman"/>
          <w:color w:val="000000" w:themeColor="text1"/>
          <w:spacing w:val="-2"/>
          <w:sz w:val="24"/>
          <w:szCs w:val="24"/>
          <w:lang w:eastAsia="en-IN"/>
        </w:rPr>
        <w:t xml:space="preserve"> layers use a filter size of 3 × </w:t>
      </w:r>
      <w:proofErr w:type="gramStart"/>
      <w:r w:rsidRPr="00ED031A">
        <w:rPr>
          <w:rFonts w:ascii="Times New Roman" w:eastAsia="Times New Roman" w:hAnsi="Times New Roman" w:cs="Times New Roman"/>
          <w:color w:val="000000" w:themeColor="text1"/>
          <w:spacing w:val="-2"/>
          <w:sz w:val="24"/>
          <w:szCs w:val="24"/>
          <w:lang w:eastAsia="en-IN"/>
        </w:rPr>
        <w:t>3,</w:t>
      </w:r>
      <w:proofErr w:type="gramEnd"/>
      <w:r w:rsidRPr="00ED031A">
        <w:rPr>
          <w:rFonts w:ascii="Times New Roman" w:eastAsia="Times New Roman" w:hAnsi="Times New Roman" w:cs="Times New Roman"/>
          <w:color w:val="000000" w:themeColor="text1"/>
          <w:spacing w:val="-2"/>
          <w:sz w:val="24"/>
          <w:szCs w:val="24"/>
          <w:lang w:eastAsia="en-IN"/>
        </w:rPr>
        <w:t xml:space="preserve"> stride 1 and eight filters that increase in number from 16 to 32 for the second and third </w:t>
      </w:r>
      <w:proofErr w:type="spellStart"/>
      <w:r w:rsidRPr="00ED031A">
        <w:rPr>
          <w:rFonts w:ascii="Times New Roman" w:eastAsia="Times New Roman" w:hAnsi="Times New Roman" w:cs="Times New Roman"/>
          <w:color w:val="000000" w:themeColor="text1"/>
          <w:spacing w:val="-2"/>
          <w:sz w:val="24"/>
          <w:szCs w:val="24"/>
          <w:lang w:eastAsia="en-IN"/>
        </w:rPr>
        <w:t>minibatches</w:t>
      </w:r>
      <w:proofErr w:type="spellEnd"/>
      <w:r w:rsidRPr="00ED031A">
        <w:rPr>
          <w:rFonts w:ascii="Times New Roman" w:eastAsia="Times New Roman" w:hAnsi="Times New Roman" w:cs="Times New Roman"/>
          <w:color w:val="000000" w:themeColor="text1"/>
          <w:spacing w:val="-2"/>
          <w:sz w:val="24"/>
          <w:szCs w:val="24"/>
          <w:lang w:eastAsia="en-IN"/>
        </w:rPr>
        <w:t xml:space="preserve"> of </w:t>
      </w:r>
      <w:proofErr w:type="spellStart"/>
      <w:r w:rsidRPr="00ED031A">
        <w:rPr>
          <w:rFonts w:ascii="Times New Roman" w:eastAsia="Times New Roman" w:hAnsi="Times New Roman" w:cs="Times New Roman"/>
          <w:color w:val="000000" w:themeColor="text1"/>
          <w:spacing w:val="-2"/>
          <w:sz w:val="24"/>
          <w:szCs w:val="24"/>
          <w:lang w:eastAsia="en-IN"/>
        </w:rPr>
        <w:t>convolutional</w:t>
      </w:r>
      <w:proofErr w:type="spellEnd"/>
      <w:r w:rsidRPr="00ED031A">
        <w:rPr>
          <w:rFonts w:ascii="Times New Roman" w:eastAsia="Times New Roman" w:hAnsi="Times New Roman" w:cs="Times New Roman"/>
          <w:color w:val="000000" w:themeColor="text1"/>
          <w:spacing w:val="-2"/>
          <w:sz w:val="24"/>
          <w:szCs w:val="24"/>
          <w:lang w:eastAsia="en-IN"/>
        </w:rPr>
        <w:t xml:space="preserve"> neural networks</w:t>
      </w:r>
    </w:p>
    <w:p w:rsidR="00062737" w:rsidRDefault="00062737" w:rsidP="00B84A22">
      <w:pPr>
        <w:jc w:val="both"/>
        <w:rPr>
          <w:rFonts w:cstheme="minorHAnsi"/>
          <w:b/>
          <w:bCs/>
          <w:color w:val="2A2A2A"/>
          <w:sz w:val="24"/>
          <w:szCs w:val="24"/>
        </w:rPr>
      </w:pPr>
    </w:p>
    <w:p w:rsidR="00ED031A" w:rsidRDefault="00ED031A" w:rsidP="00B84A22">
      <w:pPr>
        <w:jc w:val="both"/>
        <w:rPr>
          <w:rFonts w:cstheme="minorHAnsi"/>
          <w:b/>
          <w:bCs/>
          <w:color w:val="2A2A2A"/>
          <w:sz w:val="24"/>
          <w:szCs w:val="24"/>
        </w:rPr>
      </w:pPr>
      <w:r>
        <w:rPr>
          <w:noProof/>
          <w:lang w:eastAsia="en-IN"/>
        </w:rPr>
        <w:drawing>
          <wp:inline distT="0" distB="0" distL="0" distR="0">
            <wp:extent cx="5217160" cy="3675109"/>
            <wp:effectExtent l="19050" t="0" r="2540" b="0"/>
            <wp:docPr id="5" name="Picture 4" descr="An external file that holds a picture, illustration, etc.&#10;Object name is sensors-21-02648-g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 external file that holds a picture, illustration, etc.&#10;Object name is sensors-21-02648-g002.jpg"/>
                    <pic:cNvPicPr>
                      <a:picLocks noChangeAspect="1" noChangeArrowheads="1"/>
                    </pic:cNvPicPr>
                  </pic:nvPicPr>
                  <pic:blipFill>
                    <a:blip r:embed="rId5"/>
                    <a:srcRect/>
                    <a:stretch>
                      <a:fillRect/>
                    </a:stretch>
                  </pic:blipFill>
                  <pic:spPr bwMode="auto">
                    <a:xfrm>
                      <a:off x="0" y="0"/>
                      <a:ext cx="5217160" cy="3675109"/>
                    </a:xfrm>
                    <a:prstGeom prst="rect">
                      <a:avLst/>
                    </a:prstGeom>
                    <a:noFill/>
                    <a:ln w="9525">
                      <a:noFill/>
                      <a:miter lim="800000"/>
                      <a:headEnd/>
                      <a:tailEnd/>
                    </a:ln>
                  </pic:spPr>
                </pic:pic>
              </a:graphicData>
            </a:graphic>
          </wp:inline>
        </w:drawing>
      </w:r>
    </w:p>
    <w:p w:rsidR="003C4A8E" w:rsidRDefault="003C4A8E" w:rsidP="00B84A22">
      <w:pPr>
        <w:rPr>
          <w:noProof/>
          <w:sz w:val="24"/>
          <w:szCs w:val="24"/>
        </w:rPr>
      </w:pPr>
    </w:p>
    <w:sectPr w:rsidR="003C4A8E"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17481"/>
    <w:rsid w:val="00062737"/>
    <w:rsid w:val="00141A4B"/>
    <w:rsid w:val="00213958"/>
    <w:rsid w:val="003C4A8E"/>
    <w:rsid w:val="003E3A16"/>
    <w:rsid w:val="005B2106"/>
    <w:rsid w:val="005B25F6"/>
    <w:rsid w:val="006D1E21"/>
    <w:rsid w:val="007569FA"/>
    <w:rsid w:val="007A3AE5"/>
    <w:rsid w:val="00973A78"/>
    <w:rsid w:val="009A2D61"/>
    <w:rsid w:val="009D3AA0"/>
    <w:rsid w:val="00A20004"/>
    <w:rsid w:val="00AA7790"/>
    <w:rsid w:val="00AC7F0A"/>
    <w:rsid w:val="00B84A22"/>
    <w:rsid w:val="00CF72BE"/>
    <w:rsid w:val="00DB6A25"/>
    <w:rsid w:val="00ED031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A4B"/>
  </w:style>
  <w:style w:type="paragraph" w:styleId="Heading3">
    <w:name w:val="heading 3"/>
    <w:basedOn w:val="Normal"/>
    <w:link w:val="Heading3Char"/>
    <w:uiPriority w:val="9"/>
    <w:qFormat/>
    <w:rsid w:val="00ED031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BalloonText">
    <w:name w:val="Balloon Text"/>
    <w:basedOn w:val="Normal"/>
    <w:link w:val="BalloonTextChar"/>
    <w:uiPriority w:val="99"/>
    <w:semiHidden/>
    <w:unhideWhenUsed/>
    <w:rsid w:val="00ED03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31A"/>
    <w:rPr>
      <w:rFonts w:ascii="Tahoma" w:hAnsi="Tahoma" w:cs="Tahoma"/>
      <w:sz w:val="16"/>
      <w:szCs w:val="16"/>
    </w:rPr>
  </w:style>
  <w:style w:type="character" w:customStyle="1" w:styleId="Heading3Char">
    <w:name w:val="Heading 3 Char"/>
    <w:basedOn w:val="DefaultParagraphFont"/>
    <w:link w:val="Heading3"/>
    <w:uiPriority w:val="9"/>
    <w:rsid w:val="00ED031A"/>
    <w:rPr>
      <w:rFonts w:ascii="Times New Roman" w:eastAsia="Times New Roman" w:hAnsi="Times New Roman" w:cs="Times New Roman"/>
      <w:b/>
      <w:bCs/>
      <w:sz w:val="27"/>
      <w:szCs w:val="27"/>
      <w:lang w:eastAsia="en-IN"/>
    </w:rPr>
  </w:style>
</w:styles>
</file>

<file path=word/webSettings.xml><?xml version="1.0" encoding="utf-8"?>
<w:webSettings xmlns:r="http://schemas.openxmlformats.org/officeDocument/2006/relationships" xmlns:w="http://schemas.openxmlformats.org/wordprocessingml/2006/main">
  <w:divs>
    <w:div w:id="564294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126</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Admin</cp:lastModifiedBy>
  <cp:revision>13</cp:revision>
  <dcterms:created xsi:type="dcterms:W3CDTF">2022-09-18T16:51:00Z</dcterms:created>
  <dcterms:modified xsi:type="dcterms:W3CDTF">2022-10-19T10:09:00Z</dcterms:modified>
</cp:coreProperties>
</file>