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Data Flow Diagram &amp;</w:t>
      </w:r>
      <w:r w:rsidR="00C80DC0" w:rsidRPr="00366C3D">
        <w:rPr>
          <w:rFonts w:ascii="Arial" w:hAnsi="Arial" w:cs="Arial"/>
          <w:b/>
          <w:bCs/>
          <w:sz w:val="24"/>
          <w:szCs w:val="24"/>
        </w:rPr>
        <w:t>User Stories</w:t>
      </w:r>
    </w:p>
    <w:p w:rsidR="005B2106" w:rsidRPr="00366C3D" w:rsidRDefault="005B2106" w:rsidP="005B2106">
      <w:pPr>
        <w:spacing w:after="0"/>
        <w:jc w:val="center"/>
        <w:rPr>
          <w:rFonts w:ascii="Arial" w:hAnsi="Arial" w:cs="Arial"/>
          <w:b/>
          <w:bCs/>
        </w:rPr>
      </w:pPr>
    </w:p>
    <w:tbl>
      <w:tblPr>
        <w:tblStyle w:val="TableGrid"/>
        <w:tblW w:w="9351" w:type="dxa"/>
        <w:jc w:val="center"/>
        <w:tblLook w:val="04A0"/>
      </w:tblPr>
      <w:tblGrid>
        <w:gridCol w:w="4508"/>
        <w:gridCol w:w="4843"/>
      </w:tblGrid>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Date</w:t>
            </w:r>
          </w:p>
        </w:tc>
        <w:tc>
          <w:tcPr>
            <w:tcW w:w="4843" w:type="dxa"/>
          </w:tcPr>
          <w:p w:rsidR="005B2106" w:rsidRPr="00366C3D" w:rsidRDefault="00370837" w:rsidP="005C23C7">
            <w:pPr>
              <w:rPr>
                <w:rFonts w:ascii="Arial" w:hAnsi="Arial" w:cs="Arial"/>
              </w:rPr>
            </w:pPr>
            <w:r w:rsidRPr="00366C3D">
              <w:rPr>
                <w:rFonts w:ascii="Arial" w:hAnsi="Arial" w:cs="Arial"/>
              </w:rPr>
              <w:t>03October</w:t>
            </w:r>
            <w:r w:rsidR="005B2106" w:rsidRPr="00366C3D">
              <w:rPr>
                <w:rFonts w:ascii="Arial" w:hAnsi="Arial" w:cs="Arial"/>
              </w:rPr>
              <w:t xml:space="preserve"> 2022</w:t>
            </w:r>
          </w:p>
        </w:tc>
      </w:tr>
      <w:tr w:rsidR="000708AF" w:rsidRPr="00366C3D" w:rsidTr="00C80DC0">
        <w:trPr>
          <w:jc w:val="center"/>
        </w:trPr>
        <w:tc>
          <w:tcPr>
            <w:tcW w:w="4508" w:type="dxa"/>
          </w:tcPr>
          <w:p w:rsidR="000708AF" w:rsidRPr="00366C3D" w:rsidRDefault="000708AF" w:rsidP="000708AF">
            <w:pPr>
              <w:rPr>
                <w:rFonts w:ascii="Arial" w:hAnsi="Arial" w:cs="Arial"/>
              </w:rPr>
            </w:pPr>
            <w:proofErr w:type="spellStart"/>
            <w:r w:rsidRPr="00366C3D">
              <w:rPr>
                <w:rFonts w:ascii="Arial" w:hAnsi="Arial" w:cs="Arial"/>
              </w:rPr>
              <w:t>eam</w:t>
            </w:r>
            <w:proofErr w:type="spellEnd"/>
            <w:r w:rsidRPr="00366C3D">
              <w:rPr>
                <w:rFonts w:ascii="Arial" w:hAnsi="Arial" w:cs="Arial"/>
              </w:rPr>
              <w:t xml:space="preserve"> ID</w:t>
            </w:r>
          </w:p>
        </w:tc>
        <w:tc>
          <w:tcPr>
            <w:tcW w:w="4843" w:type="dxa"/>
          </w:tcPr>
          <w:p w:rsidR="000708AF" w:rsidRPr="00366C3D" w:rsidRDefault="000708AF" w:rsidP="000708AF">
            <w:pPr>
              <w:rPr>
                <w:rFonts w:ascii="Arial" w:hAnsi="Arial" w:cs="Arial"/>
              </w:rPr>
            </w:pPr>
            <w:r w:rsidRPr="00366C3D">
              <w:rPr>
                <w:rFonts w:ascii="Arial" w:hAnsi="Arial" w:cs="Arial"/>
              </w:rPr>
              <w:t>PNT2022TMIDxxxxxx</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Project Name</w:t>
            </w:r>
          </w:p>
        </w:tc>
        <w:tc>
          <w:tcPr>
            <w:tcW w:w="4843" w:type="dxa"/>
          </w:tcPr>
          <w:p w:rsidR="000708AF" w:rsidRPr="00366C3D" w:rsidRDefault="000708AF" w:rsidP="000708AF">
            <w:pPr>
              <w:rPr>
                <w:rFonts w:ascii="Arial" w:hAnsi="Arial" w:cs="Arial"/>
              </w:rPr>
            </w:pPr>
            <w:r w:rsidRPr="00366C3D">
              <w:rPr>
                <w:rFonts w:ascii="Arial" w:hAnsi="Arial" w:cs="Arial"/>
              </w:rPr>
              <w:t>Project - xxx</w:t>
            </w:r>
          </w:p>
        </w:tc>
      </w:tr>
      <w:tr w:rsidR="005B2106" w:rsidRPr="00366C3D" w:rsidTr="00C80DC0">
        <w:trPr>
          <w:jc w:val="center"/>
        </w:trPr>
        <w:tc>
          <w:tcPr>
            <w:tcW w:w="4508" w:type="dxa"/>
          </w:tcPr>
          <w:p w:rsidR="005B2106" w:rsidRPr="00366C3D" w:rsidRDefault="005B2106" w:rsidP="005C23C7">
            <w:pPr>
              <w:rPr>
                <w:rFonts w:ascii="Arial" w:hAnsi="Arial" w:cs="Arial"/>
              </w:rPr>
            </w:pPr>
            <w:proofErr w:type="spellStart"/>
            <w:r w:rsidRPr="00366C3D">
              <w:rPr>
                <w:rFonts w:ascii="Arial" w:hAnsi="Arial" w:cs="Arial"/>
              </w:rPr>
              <w:t>aximum</w:t>
            </w:r>
            <w:proofErr w:type="spellEnd"/>
            <w:r w:rsidRPr="00366C3D">
              <w:rPr>
                <w:rFonts w:ascii="Arial" w:hAnsi="Arial" w:cs="Arial"/>
              </w:rPr>
              <w:t xml:space="preserve"> Marks</w:t>
            </w:r>
          </w:p>
        </w:tc>
        <w:tc>
          <w:tcPr>
            <w:tcW w:w="4843" w:type="dxa"/>
          </w:tcPr>
          <w:p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rsidR="007A3AE5" w:rsidRPr="00366C3D" w:rsidRDefault="007A3AE5" w:rsidP="00DB6A25">
      <w:pPr>
        <w:rPr>
          <w:rFonts w:ascii="Arial" w:hAnsi="Arial" w:cs="Arial"/>
          <w:b/>
          <w:bCs/>
        </w:rPr>
      </w:pPr>
    </w:p>
    <w:p w:rsidR="00F11560" w:rsidRPr="00366C3D" w:rsidRDefault="00F11560" w:rsidP="00DB6A25">
      <w:pPr>
        <w:rPr>
          <w:rFonts w:ascii="Arial" w:hAnsi="Arial" w:cs="Arial"/>
          <w:b/>
          <w:bCs/>
        </w:rPr>
      </w:pPr>
      <w:r w:rsidRPr="00366C3D">
        <w:rPr>
          <w:rFonts w:ascii="Arial" w:hAnsi="Arial" w:cs="Arial"/>
          <w:b/>
          <w:bCs/>
        </w:rPr>
        <w:t>Data Flow Diagrams:</w:t>
      </w:r>
      <w:r w:rsidR="00573855" w:rsidRPr="00573855">
        <w:rPr>
          <w:rFonts w:ascii="Arial" w:hAnsi="Arial" w:cs="Arial"/>
          <w:b/>
          <w:bCs/>
          <w:noProof/>
          <w:lang w:eastAsia="en-IN"/>
        </w:rPr>
        <w:t xml:space="preserve"> </w:t>
      </w:r>
      <w:r w:rsidR="00573855" w:rsidRPr="001166A4">
        <w:rPr>
          <w:rFonts w:ascii="Arial" w:hAnsi="Arial" w:cs="Arial"/>
          <w:b/>
          <w:bCs/>
          <w:noProof/>
          <w:lang w:eastAsia="en-IN"/>
        </w:rPr>
        <w:drawing>
          <wp:inline distT="0" distB="0" distL="0" distR="0">
            <wp:extent cx="7848600" cy="3648075"/>
            <wp:effectExtent l="19050" t="0" r="0" b="0"/>
            <wp:docPr id="2" name="Picture 5" descr="Diagram, timeline&#10;&#10;Description automatically generated">
              <a:hlinkClick xmlns:a="http://schemas.openxmlformats.org/drawingml/2006/main" r:id="rId5"/>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5"/>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16C4D1F7-D969-7F8A-D84E-5565DE8E9593}"/>
                        </a:ext>
                      </a:extLst>
                    </pic:cNvPr>
                    <pic:cNvPicPr>
                      <a:picLocks noChangeAspect="1"/>
                    </pic:cNvPicPr>
                  </pic:nvPicPr>
                  <pic:blipFill>
                    <a:blip r:embed="rId6"/>
                    <a:stretch>
                      <a:fillRect/>
                    </a:stretch>
                  </pic:blipFill>
                  <pic:spPr>
                    <a:xfrm>
                      <a:off x="0" y="0"/>
                      <a:ext cx="7859176" cy="3652991"/>
                    </a:xfrm>
                    <a:prstGeom prst="rect">
                      <a:avLst/>
                    </a:prstGeom>
                  </pic:spPr>
                </pic:pic>
              </a:graphicData>
            </a:graphic>
          </wp:inline>
        </w:drawing>
      </w:r>
    </w:p>
    <w:p w:rsidR="00366C3D" w:rsidRPr="00366C3D" w:rsidRDefault="00366C3D" w:rsidP="00366C3D">
      <w:pPr>
        <w:rPr>
          <w:rFonts w:ascii="Arial" w:hAnsi="Arial" w:cs="Arial"/>
        </w:rPr>
      </w:pPr>
      <w:r w:rsidRPr="00366C3D">
        <w:rPr>
          <w:rFonts w:ascii="Arial" w:hAnsi="Arial" w:cs="Arial"/>
          <w:lang w:val="en-US"/>
        </w:rPr>
        <w:lastRenderedPageBreak/>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F11560" w:rsidRPr="00366C3D" w:rsidRDefault="00F11560" w:rsidP="00DB6A25">
      <w:pPr>
        <w:rPr>
          <w:rFonts w:ascii="Arial" w:hAnsi="Arial" w:cs="Arial"/>
          <w:b/>
          <w:bCs/>
        </w:rPr>
      </w:pPr>
    </w:p>
    <w:p w:rsidR="001166A4" w:rsidRDefault="00A839FC" w:rsidP="00DB6A25">
      <w:pPr>
        <w:rPr>
          <w:rFonts w:ascii="Arial" w:hAnsi="Arial" w:cs="Arial"/>
          <w:b/>
          <w:bCs/>
        </w:rPr>
      </w:pPr>
      <w:r>
        <w:rPr>
          <w:rFonts w:ascii="Arial" w:hAnsi="Arial" w:cs="Arial"/>
          <w:b/>
          <w:bCs/>
          <w:noProof/>
          <w:lang w:eastAsia="en-IN"/>
        </w:rPr>
        <w:pict>
          <v:rect id="Rectangle 3" o:spid="_x0000_s1028" alt="data flow diagram" style="position:absolute;margin-left:-183.85pt;margin-top:-282.45pt;width:24pt;height:24pt;z-index:251656192;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rsidR="006D614E" w:rsidRDefault="006D614E" w:rsidP="00DB6A25">
      <w:pPr>
        <w:rPr>
          <w:rFonts w:ascii="Arial" w:hAnsi="Arial" w:cs="Arial"/>
          <w:b/>
          <w:bCs/>
        </w:rPr>
      </w:pPr>
    </w:p>
    <w:p w:rsidR="003E3A16" w:rsidRPr="00366C3D" w:rsidRDefault="00295EF4" w:rsidP="00DB6A25">
      <w:pPr>
        <w:rPr>
          <w:rFonts w:ascii="Arial" w:hAnsi="Arial" w:cs="Arial"/>
          <w:b/>
          <w:bCs/>
        </w:rPr>
      </w:pPr>
      <w:r w:rsidRPr="00366C3D">
        <w:rPr>
          <w:rFonts w:ascii="Arial" w:hAnsi="Arial" w:cs="Arial"/>
          <w:b/>
          <w:bCs/>
        </w:rPr>
        <w:t>User Stories</w:t>
      </w:r>
    </w:p>
    <w:p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3360" w:type="dxa"/>
        <w:tblLook w:val="04A0"/>
      </w:tblPr>
      <w:tblGrid>
        <w:gridCol w:w="1667"/>
        <w:gridCol w:w="1850"/>
        <w:gridCol w:w="1309"/>
        <w:gridCol w:w="4328"/>
        <w:gridCol w:w="2596"/>
        <w:gridCol w:w="1374"/>
        <w:gridCol w:w="236"/>
      </w:tblGrid>
      <w:tr w:rsidR="00A07668" w:rsidRPr="000D4790" w:rsidTr="00573855">
        <w:trPr>
          <w:trHeight w:val="275"/>
          <w:tblHeader/>
        </w:trPr>
        <w:tc>
          <w:tcPr>
            <w:tcW w:w="1667"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236" w:type="dxa"/>
          </w:tcPr>
          <w:p w:rsidR="00A07668" w:rsidRPr="000D4790" w:rsidRDefault="00A07668" w:rsidP="00DB6A25">
            <w:pPr>
              <w:rPr>
                <w:rFonts w:ascii="Arial" w:hAnsi="Arial" w:cs="Arial"/>
                <w:b/>
                <w:bCs/>
                <w:sz w:val="20"/>
                <w:szCs w:val="20"/>
              </w:rPr>
            </w:pPr>
          </w:p>
        </w:tc>
      </w:tr>
      <w:tr w:rsidR="00A07668" w:rsidRPr="000D4790" w:rsidTr="00573855">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rsidR="00A07668" w:rsidRPr="000D4790" w:rsidRDefault="001A1911" w:rsidP="00AB20AC">
            <w:pPr>
              <w:rPr>
                <w:rFonts w:ascii="Arial" w:hAnsi="Arial" w:cs="Arial"/>
                <w:sz w:val="20"/>
                <w:szCs w:val="20"/>
              </w:rPr>
            </w:pPr>
            <w:r>
              <w:t>As a user, I can register for the application by entering my email, and password, and confirming my password</w:t>
            </w:r>
          </w:p>
        </w:tc>
        <w:tc>
          <w:tcPr>
            <w:tcW w:w="2596" w:type="dxa"/>
          </w:tcPr>
          <w:p w:rsidR="00A07668" w:rsidRPr="000D4790" w:rsidRDefault="001A1911" w:rsidP="00AB20AC">
            <w:pPr>
              <w:rPr>
                <w:rFonts w:ascii="Arial" w:hAnsi="Arial" w:cs="Arial"/>
                <w:sz w:val="20"/>
                <w:szCs w:val="20"/>
              </w:rPr>
            </w:pPr>
            <w:r>
              <w:t>I can access my account / dashboard</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236" w:type="dxa"/>
          </w:tcPr>
          <w:p w:rsidR="00A07668" w:rsidRPr="000D4790" w:rsidRDefault="00A07668" w:rsidP="00AB20AC">
            <w:pPr>
              <w:rPr>
                <w:rFonts w:ascii="Arial" w:hAnsi="Arial" w:cs="Arial"/>
                <w:sz w:val="20"/>
                <w:szCs w:val="20"/>
              </w:rPr>
            </w:pPr>
          </w:p>
        </w:tc>
      </w:tr>
      <w:tr w:rsidR="00A07668" w:rsidRPr="000D4790" w:rsidTr="00573855">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rsidR="00A07668" w:rsidRPr="000D4790" w:rsidRDefault="001A1911" w:rsidP="00AB20AC">
            <w:pPr>
              <w:rPr>
                <w:rFonts w:ascii="Arial" w:hAnsi="Arial" w:cs="Arial"/>
                <w:sz w:val="20"/>
                <w:szCs w:val="20"/>
              </w:rPr>
            </w:pPr>
            <w:r>
              <w:t>As a user, I can register for the application by entering my email, and password, and confirming my password.</w:t>
            </w:r>
          </w:p>
        </w:tc>
        <w:tc>
          <w:tcPr>
            <w:tcW w:w="2596" w:type="dxa"/>
          </w:tcPr>
          <w:p w:rsidR="00A07668" w:rsidRPr="000D4790" w:rsidRDefault="001A1911" w:rsidP="00AB20AC">
            <w:pPr>
              <w:rPr>
                <w:rFonts w:ascii="Arial" w:hAnsi="Arial" w:cs="Arial"/>
                <w:sz w:val="20"/>
                <w:szCs w:val="20"/>
              </w:rPr>
            </w:pPr>
            <w:r>
              <w:t>I can receive a confirmation email &amp; click confirm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236" w:type="dxa"/>
          </w:tcPr>
          <w:p w:rsidR="00A07668" w:rsidRPr="000D4790" w:rsidRDefault="00A07668" w:rsidP="00AB20AC">
            <w:pPr>
              <w:rPr>
                <w:rFonts w:ascii="Arial" w:hAnsi="Arial" w:cs="Arial"/>
                <w:sz w:val="20"/>
                <w:szCs w:val="20"/>
              </w:rPr>
            </w:pPr>
          </w:p>
        </w:tc>
      </w:tr>
      <w:tr w:rsidR="00A07668" w:rsidRPr="000D4790" w:rsidTr="00573855">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rsidR="00A07668" w:rsidRPr="000D4790" w:rsidRDefault="001A1911" w:rsidP="00AB20AC">
            <w:pPr>
              <w:rPr>
                <w:rFonts w:ascii="Arial" w:hAnsi="Arial" w:cs="Arial"/>
                <w:sz w:val="20"/>
                <w:szCs w:val="20"/>
              </w:rPr>
            </w:pPr>
            <w:r>
              <w:t>As a user, I will receive a confirmation email once I have registered for the application</w:t>
            </w:r>
          </w:p>
        </w:tc>
        <w:tc>
          <w:tcPr>
            <w:tcW w:w="2596" w:type="dxa"/>
          </w:tcPr>
          <w:p w:rsidR="00A07668" w:rsidRPr="000D4790" w:rsidRDefault="001A1911" w:rsidP="00AB20AC">
            <w:pPr>
              <w:rPr>
                <w:rFonts w:ascii="Arial" w:hAnsi="Arial" w:cs="Arial"/>
                <w:sz w:val="20"/>
                <w:szCs w:val="20"/>
              </w:rPr>
            </w:pPr>
            <w:r>
              <w:t xml:space="preserve">I can register &amp; access the dashboard with </w:t>
            </w:r>
            <w:proofErr w:type="spellStart"/>
            <w:r>
              <w:t>Facebook</w:t>
            </w:r>
            <w:proofErr w:type="spellEnd"/>
            <w:r>
              <w:t xml:space="preserve"> Login</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236" w:type="dxa"/>
          </w:tcPr>
          <w:p w:rsidR="00A07668" w:rsidRPr="000D4790" w:rsidRDefault="00A07668" w:rsidP="00AB20AC">
            <w:pPr>
              <w:rPr>
                <w:rFonts w:ascii="Arial" w:hAnsi="Arial" w:cs="Arial"/>
                <w:sz w:val="20"/>
                <w:szCs w:val="20"/>
              </w:rPr>
            </w:pPr>
          </w:p>
        </w:tc>
      </w:tr>
      <w:tr w:rsidR="00A07668" w:rsidRPr="000D4790" w:rsidTr="00573855">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rsidR="00A07668" w:rsidRPr="000D4790" w:rsidRDefault="001A1911" w:rsidP="00AB20AC">
            <w:pPr>
              <w:rPr>
                <w:rFonts w:ascii="Arial" w:hAnsi="Arial" w:cs="Arial"/>
                <w:sz w:val="20"/>
                <w:szCs w:val="20"/>
              </w:rPr>
            </w:pPr>
            <w:r>
              <w:t xml:space="preserve">User query with a </w:t>
            </w:r>
            <w:proofErr w:type="spellStart"/>
            <w:r>
              <w:t>chatbot</w:t>
            </w:r>
            <w:proofErr w:type="spellEnd"/>
            <w:r>
              <w:t xml:space="preserve"> for clarifications</w:t>
            </w: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236" w:type="dxa"/>
          </w:tcPr>
          <w:p w:rsidR="00A07668" w:rsidRPr="000D4790" w:rsidRDefault="00A07668" w:rsidP="00AB20AC">
            <w:pPr>
              <w:rPr>
                <w:rFonts w:ascii="Arial" w:hAnsi="Arial" w:cs="Arial"/>
                <w:sz w:val="20"/>
                <w:szCs w:val="20"/>
              </w:rPr>
            </w:pPr>
          </w:p>
        </w:tc>
      </w:tr>
      <w:tr w:rsidR="00A07668" w:rsidRPr="000D4790" w:rsidTr="00573855">
        <w:trPr>
          <w:trHeight w:val="404"/>
        </w:trPr>
        <w:tc>
          <w:tcPr>
            <w:tcW w:w="1667" w:type="dxa"/>
          </w:tcPr>
          <w:p w:rsidR="00A07668" w:rsidRPr="000D4790" w:rsidRDefault="00326599" w:rsidP="000E5D02">
            <w:pPr>
              <w:rPr>
                <w:rFonts w:ascii="Arial" w:hAnsi="Arial" w:cs="Arial"/>
                <w:sz w:val="20"/>
                <w:szCs w:val="20"/>
              </w:rPr>
            </w:pPr>
            <w:r>
              <w:t>Customer (Web user)</w:t>
            </w: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rsidR="00A07668" w:rsidRPr="000D4790" w:rsidRDefault="001A1911" w:rsidP="00AB20AC">
            <w:pPr>
              <w:rPr>
                <w:rFonts w:ascii="Arial" w:hAnsi="Arial" w:cs="Arial"/>
                <w:sz w:val="20"/>
                <w:szCs w:val="20"/>
              </w:rPr>
            </w:pPr>
            <w:r>
              <w:t>Same as a mobile user</w:t>
            </w:r>
          </w:p>
        </w:tc>
        <w:tc>
          <w:tcPr>
            <w:tcW w:w="2596" w:type="dxa"/>
          </w:tcPr>
          <w:p w:rsidR="00A07668" w:rsidRPr="000D4790" w:rsidRDefault="001A1911" w:rsidP="00AB20AC">
            <w:pPr>
              <w:rPr>
                <w:rFonts w:ascii="Arial" w:hAnsi="Arial" w:cs="Arial"/>
                <w:sz w:val="20"/>
                <w:szCs w:val="20"/>
              </w:rPr>
            </w:pPr>
            <w:r>
              <w:t>Same as a mobile user</w:t>
            </w:r>
          </w:p>
        </w:tc>
        <w:tc>
          <w:tcPr>
            <w:tcW w:w="1374" w:type="dxa"/>
          </w:tcPr>
          <w:p w:rsidR="00A07668" w:rsidRPr="000D4790" w:rsidRDefault="001A1911" w:rsidP="00AB20AC">
            <w:pPr>
              <w:rPr>
                <w:rFonts w:ascii="Arial" w:hAnsi="Arial" w:cs="Arial"/>
                <w:sz w:val="20"/>
                <w:szCs w:val="20"/>
              </w:rPr>
            </w:pPr>
            <w:r>
              <w:t>High when compared to mobile users</w:t>
            </w:r>
          </w:p>
        </w:tc>
        <w:tc>
          <w:tcPr>
            <w:tcW w:w="236" w:type="dxa"/>
          </w:tcPr>
          <w:p w:rsidR="00A07668" w:rsidRPr="000D4790" w:rsidRDefault="00A07668" w:rsidP="00AB20AC">
            <w:pPr>
              <w:rPr>
                <w:rFonts w:ascii="Arial" w:hAnsi="Arial" w:cs="Arial"/>
                <w:sz w:val="20"/>
                <w:szCs w:val="20"/>
              </w:rPr>
            </w:pPr>
          </w:p>
        </w:tc>
      </w:tr>
    </w:tbl>
    <w:p w:rsidR="00F11560" w:rsidRDefault="00F11560" w:rsidP="00DB6A25">
      <w:pPr>
        <w:rPr>
          <w:rFonts w:ascii="Arial" w:hAnsi="Arial" w:cs="Arial"/>
          <w:b/>
          <w:bCs/>
        </w:rPr>
      </w:pPr>
    </w:p>
    <w:sectPr w:rsidR="00F11560" w:rsidSect="006D614E">
      <w:pgSz w:w="16838" w:h="11906" w:orient="landscape"/>
      <w:pgMar w:top="1440" w:right="851"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4F6A"/>
    <w:rsid w:val="000708AF"/>
    <w:rsid w:val="000D4790"/>
    <w:rsid w:val="000E5D02"/>
    <w:rsid w:val="001126AC"/>
    <w:rsid w:val="001166A4"/>
    <w:rsid w:val="00163759"/>
    <w:rsid w:val="00174504"/>
    <w:rsid w:val="001A1911"/>
    <w:rsid w:val="001B4ABD"/>
    <w:rsid w:val="00213958"/>
    <w:rsid w:val="00295EF4"/>
    <w:rsid w:val="003245C3"/>
    <w:rsid w:val="00326599"/>
    <w:rsid w:val="00366C3D"/>
    <w:rsid w:val="00370837"/>
    <w:rsid w:val="00371A5C"/>
    <w:rsid w:val="0039046D"/>
    <w:rsid w:val="003953E6"/>
    <w:rsid w:val="003C4A8E"/>
    <w:rsid w:val="003E3A16"/>
    <w:rsid w:val="003E4FA8"/>
    <w:rsid w:val="00434D88"/>
    <w:rsid w:val="00573855"/>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9E60E4"/>
    <w:rsid w:val="00A07668"/>
    <w:rsid w:val="00A839FC"/>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9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1A1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9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eloper.ibm.com/patterns/visualize-unstructured-te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cp:lastModifiedBy>
  <cp:revision>62</cp:revision>
  <cp:lastPrinted>2022-10-03T05:10:00Z</cp:lastPrinted>
  <dcterms:created xsi:type="dcterms:W3CDTF">2022-09-18T16:51:00Z</dcterms:created>
  <dcterms:modified xsi:type="dcterms:W3CDTF">2022-11-10T06:06:00Z</dcterms:modified>
</cp:coreProperties>
</file>