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A6" w:rsidRDefault="002434B2" w:rsidP="002434B2">
      <w:pPr>
        <w:jc w:val="center"/>
        <w:rPr>
          <w:rFonts w:ascii="Times New Roman" w:eastAsia="Times New Roman" w:hAnsi="Times New Roman" w:cs="Times New Roman"/>
          <w:b/>
          <w:color w:val="111111"/>
          <w:kern w:val="36"/>
          <w:sz w:val="36"/>
          <w:szCs w:val="36"/>
        </w:rPr>
      </w:pPr>
      <w:r>
        <w:rPr>
          <w:rFonts w:ascii="Times New Roman" w:eastAsia="Times New Roman" w:hAnsi="Times New Roman" w:cs="Times New Roman"/>
          <w:b/>
          <w:color w:val="111111"/>
          <w:kern w:val="36"/>
          <w:sz w:val="36"/>
          <w:szCs w:val="36"/>
        </w:rPr>
        <w:t>LITERATURE SURVEY</w:t>
      </w:r>
    </w:p>
    <w:p w:rsidR="002434B2" w:rsidRDefault="002434B2" w:rsidP="002434B2">
      <w:pPr>
        <w:jc w:val="center"/>
        <w:rPr>
          <w:rFonts w:ascii="Times New Roman" w:eastAsia="Times New Roman" w:hAnsi="Times New Roman" w:cs="Times New Roman"/>
          <w:b/>
          <w:color w:val="111111"/>
          <w:kern w:val="36"/>
          <w:sz w:val="36"/>
          <w:szCs w:val="36"/>
        </w:rPr>
      </w:pPr>
    </w:p>
    <w:p w:rsidR="00804DB0" w:rsidRPr="00D36C25" w:rsidRDefault="00804DB0" w:rsidP="00804DB0">
      <w:pPr>
        <w:shd w:val="clear" w:color="auto" w:fill="FFFFFF"/>
        <w:spacing w:after="0"/>
        <w:jc w:val="both"/>
        <w:outlineLvl w:val="0"/>
        <w:rPr>
          <w:rFonts w:ascii="Times New Roman" w:hAnsi="Times New Roman" w:cs="Times New Roman"/>
          <w:bCs/>
          <w:color w:val="111111"/>
          <w:sz w:val="28"/>
          <w:szCs w:val="28"/>
        </w:rPr>
      </w:pPr>
      <w:r>
        <w:rPr>
          <w:rFonts w:ascii="Times New Roman" w:hAnsi="Times New Roman" w:cs="Times New Roman"/>
          <w:b/>
          <w:sz w:val="28"/>
          <w:szCs w:val="28"/>
        </w:rPr>
        <w:t>Paper 1</w:t>
      </w:r>
      <w:r w:rsidRPr="002434B2">
        <w:rPr>
          <w:rFonts w:ascii="Times New Roman" w:hAnsi="Times New Roman" w:cs="Times New Roman"/>
          <w:b/>
          <w:sz w:val="28"/>
          <w:szCs w:val="28"/>
        </w:rPr>
        <w:t>:</w:t>
      </w:r>
      <w:r>
        <w:rPr>
          <w:rFonts w:ascii="Times New Roman" w:hAnsi="Times New Roman" w:cs="Times New Roman"/>
          <w:b/>
          <w:sz w:val="28"/>
          <w:szCs w:val="28"/>
        </w:rPr>
        <w:t xml:space="preserve"> </w:t>
      </w:r>
      <w:r w:rsidRPr="002434B2">
        <w:rPr>
          <w:rFonts w:ascii="Times New Roman" w:hAnsi="Times New Roman" w:cs="Times New Roman"/>
          <w:b/>
          <w:bCs/>
          <w:color w:val="111111"/>
          <w:sz w:val="28"/>
          <w:szCs w:val="28"/>
        </w:rPr>
        <w:t>Blood donor app usage behaviour and perceptions: Considerations for a blood donation app</w:t>
      </w:r>
      <w:r>
        <w:rPr>
          <w:rFonts w:ascii="Times New Roman" w:hAnsi="Times New Roman" w:cs="Times New Roman"/>
          <w:b/>
          <w:bCs/>
          <w:color w:val="111111"/>
          <w:sz w:val="28"/>
          <w:szCs w:val="28"/>
        </w:rPr>
        <w:t xml:space="preserve"> </w:t>
      </w:r>
      <w:r>
        <w:rPr>
          <w:rFonts w:ascii="Times New Roman" w:hAnsi="Times New Roman" w:cs="Times New Roman"/>
          <w:bCs/>
          <w:color w:val="111111"/>
          <w:sz w:val="28"/>
          <w:szCs w:val="28"/>
        </w:rPr>
        <w:t>(Andrea Potgieter, May 2022)</w:t>
      </w:r>
    </w:p>
    <w:p w:rsidR="00804DB0" w:rsidRDefault="00804DB0" w:rsidP="00804DB0">
      <w:pPr>
        <w:shd w:val="clear" w:color="auto" w:fill="FFFFFF"/>
        <w:spacing w:after="0"/>
        <w:jc w:val="both"/>
        <w:outlineLvl w:val="0"/>
        <w:rPr>
          <w:rFonts w:ascii="Times New Roman" w:hAnsi="Times New Roman" w:cs="Times New Roman"/>
          <w:b/>
          <w:bCs/>
          <w:color w:val="111111"/>
          <w:sz w:val="28"/>
          <w:szCs w:val="28"/>
        </w:rPr>
      </w:pPr>
    </w:p>
    <w:p w:rsidR="00804DB0" w:rsidRPr="002434B2" w:rsidRDefault="00804DB0" w:rsidP="00804DB0">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rsidR="00804DB0" w:rsidRDefault="00804DB0" w:rsidP="002434B2">
      <w:pPr>
        <w:shd w:val="clear" w:color="auto" w:fill="FFFFFF"/>
        <w:spacing w:after="0"/>
        <w:jc w:val="both"/>
        <w:outlineLvl w:val="0"/>
        <w:rPr>
          <w:rFonts w:ascii="Times New Roman" w:eastAsia="Times New Roman" w:hAnsi="Times New Roman" w:cs="Times New Roman"/>
          <w:b/>
          <w:color w:val="111111"/>
          <w:kern w:val="36"/>
          <w:sz w:val="28"/>
          <w:szCs w:val="28"/>
        </w:rPr>
      </w:pPr>
    </w:p>
    <w:p w:rsidR="002434B2" w:rsidRDefault="00804DB0" w:rsidP="002434B2">
      <w:pPr>
        <w:shd w:val="clear" w:color="auto" w:fill="FFFFFF"/>
        <w:spacing w:after="0"/>
        <w:jc w:val="both"/>
        <w:outlineLvl w:val="0"/>
        <w:rPr>
          <w:rFonts w:ascii="Times New Roman" w:eastAsia="Times New Roman" w:hAnsi="Times New Roman" w:cs="Times New Roman"/>
          <w:b/>
          <w:color w:val="111111"/>
          <w:kern w:val="36"/>
          <w:sz w:val="28"/>
          <w:szCs w:val="28"/>
        </w:rPr>
      </w:pPr>
      <w:r>
        <w:rPr>
          <w:rFonts w:ascii="Times New Roman" w:eastAsia="Times New Roman" w:hAnsi="Times New Roman" w:cs="Times New Roman"/>
          <w:b/>
          <w:color w:val="111111"/>
          <w:kern w:val="36"/>
          <w:sz w:val="28"/>
          <w:szCs w:val="28"/>
        </w:rPr>
        <w:t>Paper 2</w:t>
      </w:r>
      <w:r w:rsidR="002434B2" w:rsidRPr="001846A2">
        <w:rPr>
          <w:rFonts w:ascii="Times New Roman" w:eastAsia="Times New Roman" w:hAnsi="Times New Roman" w:cs="Times New Roman"/>
          <w:b/>
          <w:color w:val="111111"/>
          <w:kern w:val="36"/>
          <w:sz w:val="28"/>
          <w:szCs w:val="28"/>
        </w:rPr>
        <w:t>: Evaluation of the Wateen App in the Blood-Donation Process in Saudi Arabia</w:t>
      </w:r>
      <w:r w:rsidR="006D6C01">
        <w:rPr>
          <w:rFonts w:ascii="Times New Roman" w:eastAsia="Times New Roman" w:hAnsi="Times New Roman" w:cs="Times New Roman"/>
          <w:b/>
          <w:color w:val="111111"/>
          <w:kern w:val="36"/>
          <w:sz w:val="28"/>
          <w:szCs w:val="28"/>
        </w:rPr>
        <w:t xml:space="preserve"> </w:t>
      </w:r>
      <w:r w:rsidR="008E45F9" w:rsidRPr="008E45F9">
        <w:rPr>
          <w:rFonts w:ascii="Times New Roman" w:eastAsia="Times New Roman" w:hAnsi="Times New Roman" w:cs="Times New Roman"/>
          <w:color w:val="111111"/>
          <w:kern w:val="36"/>
          <w:sz w:val="28"/>
          <w:szCs w:val="28"/>
        </w:rPr>
        <w:t>(Tourkiah Alessa, Apr</w:t>
      </w:r>
      <w:r w:rsidR="008E45F9">
        <w:rPr>
          <w:rFonts w:ascii="Times New Roman" w:eastAsia="Times New Roman" w:hAnsi="Times New Roman" w:cs="Times New Roman"/>
          <w:color w:val="111111"/>
          <w:kern w:val="36"/>
          <w:sz w:val="28"/>
          <w:szCs w:val="28"/>
        </w:rPr>
        <w:t>il</w:t>
      </w:r>
      <w:r w:rsidR="008E45F9" w:rsidRPr="008E45F9">
        <w:rPr>
          <w:rFonts w:ascii="Times New Roman" w:eastAsia="Times New Roman" w:hAnsi="Times New Roman" w:cs="Times New Roman"/>
          <w:color w:val="111111"/>
          <w:kern w:val="36"/>
          <w:sz w:val="28"/>
          <w:szCs w:val="28"/>
        </w:rPr>
        <w:t xml:space="preserve"> 2022)</w:t>
      </w:r>
    </w:p>
    <w:p w:rsidR="002434B2" w:rsidRDefault="002434B2" w:rsidP="002434B2">
      <w:pPr>
        <w:shd w:val="clear" w:color="auto" w:fill="FFFFFF"/>
        <w:spacing w:after="0" w:line="240" w:lineRule="auto"/>
        <w:jc w:val="both"/>
        <w:outlineLvl w:val="0"/>
        <w:rPr>
          <w:rFonts w:ascii="Times New Roman" w:eastAsia="Times New Roman" w:hAnsi="Times New Roman" w:cs="Times New Roman"/>
          <w:b/>
          <w:color w:val="111111"/>
          <w:kern w:val="36"/>
          <w:sz w:val="28"/>
          <w:szCs w:val="28"/>
        </w:rPr>
      </w:pPr>
    </w:p>
    <w:p w:rsidR="002434B2" w:rsidRDefault="002434B2" w:rsidP="002434B2">
      <w:pPr>
        <w:shd w:val="clear" w:color="auto" w:fill="FFFFFF"/>
        <w:spacing w:after="0"/>
        <w:jc w:val="both"/>
        <w:outlineLvl w:val="0"/>
        <w:rPr>
          <w:rFonts w:ascii="Times New Roman" w:hAnsi="Times New Roman" w:cs="Times New Roman"/>
          <w:sz w:val="24"/>
          <w:szCs w:val="24"/>
          <w:shd w:val="clear" w:color="auto" w:fill="FFFFFF"/>
        </w:rPr>
      </w:pPr>
      <w:r w:rsidRPr="002434B2">
        <w:rPr>
          <w:rFonts w:ascii="Times New Roman" w:hAnsi="Times New Roman" w:cs="Times New Roman"/>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2434B2">
        <w:rPr>
          <w:rFonts w:ascii="Times New Roman" w:hAnsi="Times New Roman" w:cs="Times New Roman"/>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6D6C01" w:rsidRDefault="006D6C01" w:rsidP="006D6C01">
      <w:pPr>
        <w:shd w:val="clear" w:color="auto" w:fill="FFFFFF"/>
        <w:spacing w:after="0"/>
        <w:jc w:val="both"/>
        <w:outlineLvl w:val="0"/>
        <w:rPr>
          <w:rFonts w:ascii="Times New Roman" w:hAnsi="Times New Roman" w:cs="Times New Roman"/>
          <w:sz w:val="24"/>
          <w:szCs w:val="24"/>
        </w:rPr>
      </w:pPr>
    </w:p>
    <w:p w:rsidR="002434B2"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3: Location-based Mobile Application for Blood Donor Search</w:t>
      </w:r>
    </w:p>
    <w:p w:rsidR="008E45F9" w:rsidRPr="008E45F9" w:rsidRDefault="008E45F9" w:rsidP="002434B2">
      <w:pPr>
        <w:shd w:val="clear" w:color="auto" w:fill="FFFFFF"/>
        <w:spacing w:after="0"/>
        <w:jc w:val="both"/>
        <w:outlineLvl w:val="0"/>
        <w:rPr>
          <w:rFonts w:ascii="Times New Roman" w:hAnsi="Times New Roman" w:cs="Times New Roman"/>
          <w:sz w:val="28"/>
          <w:szCs w:val="28"/>
        </w:rPr>
      </w:pPr>
      <w:r>
        <w:rPr>
          <w:rFonts w:ascii="Times New Roman" w:hAnsi="Times New Roman" w:cs="Times New Roman"/>
          <w:sz w:val="28"/>
          <w:szCs w:val="28"/>
        </w:rPr>
        <w:t>(</w:t>
      </w:r>
      <w:hyperlink r:id="rId4" w:history="1">
        <w:r>
          <w:rPr>
            <w:rStyle w:val="Hyperlink"/>
            <w:rFonts w:ascii="Times New Roman" w:hAnsi="Times New Roman" w:cs="Times New Roman"/>
            <w:color w:val="auto"/>
            <w:sz w:val="28"/>
            <w:szCs w:val="28"/>
            <w:u w:val="none"/>
            <w:bdr w:val="none" w:sz="0" w:space="0" w:color="auto" w:frame="1"/>
            <w:shd w:val="clear" w:color="auto" w:fill="FFFFFF"/>
          </w:rPr>
          <w:t>Fernando Alex Sierra-Lin</w:t>
        </w:r>
        <w:r w:rsidRPr="008E45F9">
          <w:rPr>
            <w:rStyle w:val="Hyperlink"/>
            <w:rFonts w:ascii="Times New Roman" w:hAnsi="Times New Roman" w:cs="Times New Roman"/>
            <w:color w:val="auto"/>
            <w:sz w:val="28"/>
            <w:szCs w:val="28"/>
            <w:u w:val="none"/>
            <w:bdr w:val="none" w:sz="0" w:space="0" w:color="auto" w:frame="1"/>
            <w:shd w:val="clear" w:color="auto" w:fill="FFFFFF"/>
          </w:rPr>
          <w:t>an</w:t>
        </w:r>
      </w:hyperlink>
      <w:r>
        <w:rPr>
          <w:rFonts w:ascii="Times New Roman" w:hAnsi="Times New Roman" w:cs="Times New Roman"/>
          <w:sz w:val="28"/>
          <w:szCs w:val="28"/>
        </w:rPr>
        <w:t>, January 2022)</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Default="002434B2" w:rsidP="002434B2">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w:t>
      </w:r>
      <w:r w:rsidRPr="002434B2">
        <w:rPr>
          <w:rFonts w:ascii="Times New Roman" w:hAnsi="Times New Roman" w:cs="Times New Roman"/>
          <w:sz w:val="24"/>
          <w:szCs w:val="24"/>
        </w:rPr>
        <w:lastRenderedPageBreak/>
        <w:t xml:space="preserve">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Pr>
          <w:rFonts w:ascii="Times New Roman" w:hAnsi="Times New Roman" w:cs="Times New Roman"/>
          <w:sz w:val="24"/>
          <w:szCs w:val="24"/>
        </w:rPr>
        <w:t>center</w:t>
      </w:r>
      <w:r w:rsidRPr="002434B2">
        <w:rPr>
          <w:rFonts w:ascii="Times New Roman" w:hAnsi="Times New Roman" w:cs="Times New Roman"/>
          <w:sz w:val="24"/>
          <w:szCs w:val="24"/>
        </w:rPr>
        <w:t>.</w:t>
      </w:r>
    </w:p>
    <w:p w:rsidR="006D6C01" w:rsidRDefault="006D6C01" w:rsidP="002434B2">
      <w:pPr>
        <w:shd w:val="clear" w:color="auto" w:fill="FFFFFF"/>
        <w:spacing w:after="0"/>
        <w:jc w:val="both"/>
        <w:outlineLvl w:val="0"/>
        <w:rPr>
          <w:rFonts w:ascii="Times New Roman" w:hAnsi="Times New Roman" w:cs="Times New Roman"/>
          <w:sz w:val="24"/>
          <w:szCs w:val="24"/>
        </w:rPr>
      </w:pPr>
    </w:p>
    <w:p w:rsidR="006D6C01" w:rsidRDefault="006D6C01" w:rsidP="006D6C01">
      <w:pPr>
        <w:shd w:val="clear" w:color="auto" w:fill="FFFFFF"/>
        <w:spacing w:after="0"/>
        <w:jc w:val="both"/>
        <w:outlineLvl w:val="0"/>
        <w:rPr>
          <w:rFonts w:ascii="Times New Roman" w:hAnsi="Times New Roman" w:cs="Times New Roman"/>
          <w:b/>
          <w:sz w:val="28"/>
          <w:szCs w:val="28"/>
        </w:rPr>
      </w:pPr>
      <w:r>
        <w:rPr>
          <w:rFonts w:ascii="Times New Roman" w:hAnsi="Times New Roman" w:cs="Times New Roman"/>
          <w:b/>
          <w:sz w:val="28"/>
          <w:szCs w:val="28"/>
        </w:rPr>
        <w:t>Paper 4</w:t>
      </w:r>
      <w:r w:rsidRPr="002434B2">
        <w:rPr>
          <w:rFonts w:ascii="Times New Roman" w:hAnsi="Times New Roman" w:cs="Times New Roman"/>
          <w:b/>
          <w:sz w:val="28"/>
          <w:szCs w:val="28"/>
        </w:rPr>
        <w:t>:</w:t>
      </w:r>
      <w:r>
        <w:rPr>
          <w:rFonts w:ascii="Times New Roman" w:hAnsi="Times New Roman" w:cs="Times New Roman"/>
          <w:b/>
          <w:sz w:val="28"/>
          <w:szCs w:val="28"/>
        </w:rPr>
        <w:t xml:space="preserve"> </w:t>
      </w:r>
      <w:r w:rsidRPr="002434B2">
        <w:rPr>
          <w:rFonts w:ascii="Times New Roman" w:hAnsi="Times New Roman" w:cs="Times New Roman"/>
          <w:b/>
          <w:sz w:val="28"/>
          <w:szCs w:val="28"/>
        </w:rPr>
        <w:t>A Cross-Platform Blood Donation Application with a Real-Time, Intelligent, and Rational Recommendation System</w:t>
      </w:r>
    </w:p>
    <w:p w:rsidR="006D6C01" w:rsidRPr="008E45F9" w:rsidRDefault="006D6C01" w:rsidP="006D6C01">
      <w:pPr>
        <w:shd w:val="clear" w:color="auto" w:fill="FFFFFF"/>
        <w:spacing w:after="0"/>
        <w:jc w:val="both"/>
        <w:outlineLvl w:val="0"/>
        <w:rPr>
          <w:rFonts w:ascii="Times New Roman" w:hAnsi="Times New Roman" w:cs="Times New Roman"/>
          <w:sz w:val="28"/>
          <w:szCs w:val="28"/>
        </w:rPr>
      </w:pPr>
      <w:bookmarkStart w:id="0" w:name="_GoBack"/>
      <w:bookmarkEnd w:id="0"/>
      <w:r>
        <w:rPr>
          <w:rFonts w:ascii="Times New Roman" w:hAnsi="Times New Roman" w:cs="Times New Roman"/>
          <w:sz w:val="28"/>
          <w:szCs w:val="28"/>
        </w:rPr>
        <w:t>(Rashik Rahman, September 2021)</w:t>
      </w:r>
    </w:p>
    <w:p w:rsidR="006D6C01" w:rsidRDefault="006D6C01" w:rsidP="006D6C01">
      <w:pPr>
        <w:shd w:val="clear" w:color="auto" w:fill="FFFFFF"/>
        <w:spacing w:after="0"/>
        <w:jc w:val="both"/>
        <w:outlineLvl w:val="0"/>
        <w:rPr>
          <w:rFonts w:ascii="Times New Roman" w:hAnsi="Times New Roman" w:cs="Times New Roman"/>
          <w:b/>
          <w:sz w:val="28"/>
          <w:szCs w:val="28"/>
        </w:rPr>
      </w:pPr>
    </w:p>
    <w:p w:rsidR="006D6C01" w:rsidRPr="002434B2" w:rsidRDefault="006D6C01" w:rsidP="006D6C01">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6D6C01" w:rsidRDefault="006D6C01" w:rsidP="002434B2">
      <w:pPr>
        <w:shd w:val="clear" w:color="auto" w:fill="FFFFFF"/>
        <w:spacing w:after="0"/>
        <w:jc w:val="both"/>
        <w:outlineLvl w:val="0"/>
        <w:rPr>
          <w:rFonts w:ascii="Times New Roman" w:hAnsi="Times New Roman" w:cs="Times New Roman"/>
          <w:sz w:val="24"/>
          <w:szCs w:val="24"/>
        </w:rPr>
      </w:pPr>
    </w:p>
    <w:p w:rsidR="00D36C25"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5:</w:t>
      </w:r>
      <w:r w:rsidR="006D6C01">
        <w:rPr>
          <w:rFonts w:ascii="Times New Roman" w:hAnsi="Times New Roman" w:cs="Times New Roman"/>
          <w:b/>
          <w:sz w:val="28"/>
          <w:szCs w:val="28"/>
        </w:rPr>
        <w:t xml:space="preserve"> </w:t>
      </w:r>
      <w:r w:rsidRPr="002434B2">
        <w:rPr>
          <w:rFonts w:ascii="Times New Roman" w:hAnsi="Times New Roman" w:cs="Times New Roman"/>
          <w:b/>
          <w:sz w:val="28"/>
          <w:szCs w:val="28"/>
        </w:rPr>
        <w:t>Preferences and features of a blood donation smart phone app: A multicenter mixed-methods study in Riyadh, Saudi Arabia</w:t>
      </w:r>
    </w:p>
    <w:p w:rsidR="002434B2" w:rsidRPr="00D36C25" w:rsidRDefault="00D36C25" w:rsidP="002434B2">
      <w:pPr>
        <w:shd w:val="clear" w:color="auto" w:fill="FFFFFF"/>
        <w:spacing w:after="0"/>
        <w:jc w:val="both"/>
        <w:outlineLvl w:val="0"/>
        <w:rPr>
          <w:rFonts w:ascii="Times New Roman" w:hAnsi="Times New Roman" w:cs="Times New Roman"/>
          <w:sz w:val="28"/>
          <w:szCs w:val="28"/>
        </w:rPr>
      </w:pPr>
      <w:r>
        <w:rPr>
          <w:rFonts w:ascii="Times New Roman" w:hAnsi="Times New Roman" w:cs="Times New Roman"/>
          <w:sz w:val="28"/>
          <w:szCs w:val="28"/>
        </w:rPr>
        <w:t>(Afaf Ali Batis, March 2021)</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b/>
          <w:bCs/>
          <w:color w:val="111111"/>
          <w:sz w:val="28"/>
          <w:szCs w:val="28"/>
        </w:rPr>
      </w:pPr>
    </w:p>
    <w:p w:rsidR="002434B2" w:rsidRPr="00D36C25" w:rsidRDefault="002434B2" w:rsidP="00D36C25">
      <w:pPr>
        <w:jc w:val="both"/>
        <w:rPr>
          <w:rFonts w:ascii="Times New Roman" w:hAnsi="Times New Roman" w:cs="Times New Roman"/>
          <w:b/>
          <w:sz w:val="28"/>
          <w:szCs w:val="28"/>
        </w:rPr>
      </w:pPr>
    </w:p>
    <w:p w:rsidR="002434B2" w:rsidRDefault="002434B2" w:rsidP="002434B2"/>
    <w:sectPr w:rsidR="002434B2" w:rsidSect="00A03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2434B2"/>
    <w:rsid w:val="0008296D"/>
    <w:rsid w:val="002434B2"/>
    <w:rsid w:val="005B31B9"/>
    <w:rsid w:val="006D6C01"/>
    <w:rsid w:val="00804DB0"/>
    <w:rsid w:val="008C5F0B"/>
    <w:rsid w:val="008E45F9"/>
    <w:rsid w:val="009A2F24"/>
    <w:rsid w:val="00A03B27"/>
    <w:rsid w:val="00AF5E14"/>
    <w:rsid w:val="00BC5A0E"/>
    <w:rsid w:val="00D36C25"/>
    <w:rsid w:val="00EC62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Fernando-Sierra-Li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Susmitha</cp:lastModifiedBy>
  <cp:revision>2</cp:revision>
  <dcterms:created xsi:type="dcterms:W3CDTF">2022-09-23T06:42:00Z</dcterms:created>
  <dcterms:modified xsi:type="dcterms:W3CDTF">2022-09-23T06:42:00Z</dcterms:modified>
</cp:coreProperties>
</file>