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9B8" w:rsidRPr="009B09B8" w:rsidRDefault="009B09B8" w:rsidP="009B09B8">
      <w:pPr>
        <w:spacing w:after="0"/>
        <w:jc w:val="center"/>
        <w:rPr>
          <w:rFonts w:cstheme="minorHAnsi"/>
          <w:b/>
          <w:bCs/>
          <w:sz w:val="28"/>
          <w:szCs w:val="28"/>
        </w:rPr>
      </w:pPr>
      <w:r w:rsidRPr="009B09B8">
        <w:rPr>
          <w:rFonts w:cstheme="minorHAnsi"/>
          <w:b/>
          <w:bCs/>
          <w:sz w:val="28"/>
          <w:szCs w:val="28"/>
        </w:rPr>
        <w:t>Project Design Phase-I</w:t>
      </w:r>
    </w:p>
    <w:p w:rsidR="009B09B8" w:rsidRDefault="009B09B8" w:rsidP="009B09B8">
      <w:pPr>
        <w:spacing w:after="0"/>
        <w:jc w:val="center"/>
        <w:rPr>
          <w:rFonts w:cstheme="minorHAnsi"/>
          <w:b/>
          <w:bCs/>
          <w:sz w:val="28"/>
          <w:szCs w:val="28"/>
        </w:rPr>
      </w:pPr>
      <w:r w:rsidRPr="009B09B8">
        <w:rPr>
          <w:rFonts w:cstheme="minorHAnsi"/>
          <w:b/>
          <w:bCs/>
          <w:sz w:val="28"/>
          <w:szCs w:val="28"/>
        </w:rPr>
        <w:t>Proposed Solution Template</w:t>
      </w:r>
    </w:p>
    <w:p w:rsidR="009B09B8" w:rsidRPr="009B09B8" w:rsidRDefault="009B09B8" w:rsidP="009B09B8">
      <w:pPr>
        <w:spacing w:after="0"/>
        <w:jc w:val="center"/>
        <w:rPr>
          <w:rFonts w:cstheme="minorHAnsi"/>
          <w:b/>
          <w:bCs/>
          <w:sz w:val="28"/>
          <w:szCs w:val="28"/>
        </w:rPr>
      </w:pPr>
    </w:p>
    <w:tbl>
      <w:tblPr>
        <w:tblStyle w:val="TableGrid"/>
        <w:tblW w:w="0" w:type="auto"/>
        <w:tblLook w:val="04A0"/>
      </w:tblPr>
      <w:tblGrid>
        <w:gridCol w:w="4508"/>
        <w:gridCol w:w="4508"/>
      </w:tblGrid>
      <w:tr w:rsidR="009B09B8" w:rsidRPr="00AB20AC" w:rsidTr="00394AB3">
        <w:tc>
          <w:tcPr>
            <w:tcW w:w="4508" w:type="dxa"/>
          </w:tcPr>
          <w:p w:rsidR="009B09B8" w:rsidRPr="00AB20AC" w:rsidRDefault="009B09B8" w:rsidP="009B09B8">
            <w:pPr>
              <w:spacing w:line="240" w:lineRule="auto"/>
              <w:rPr>
                <w:rFonts w:cstheme="minorHAnsi"/>
              </w:rPr>
            </w:pPr>
            <w:r w:rsidRPr="00AB20AC">
              <w:rPr>
                <w:rFonts w:cstheme="minorHAnsi"/>
              </w:rPr>
              <w:t>Date</w:t>
            </w:r>
          </w:p>
        </w:tc>
        <w:tc>
          <w:tcPr>
            <w:tcW w:w="4508" w:type="dxa"/>
          </w:tcPr>
          <w:p w:rsidR="009B09B8" w:rsidRPr="00AB20AC" w:rsidRDefault="009B09B8" w:rsidP="009B09B8">
            <w:pPr>
              <w:spacing w:line="240" w:lineRule="auto"/>
              <w:rPr>
                <w:rFonts w:cstheme="minorHAnsi"/>
              </w:rPr>
            </w:pPr>
            <w:r>
              <w:rPr>
                <w:rFonts w:cstheme="minorHAnsi"/>
              </w:rPr>
              <w:t xml:space="preserve">24 </w:t>
            </w:r>
            <w:r w:rsidRPr="00AB20AC">
              <w:rPr>
                <w:rFonts w:cstheme="minorHAnsi"/>
              </w:rPr>
              <w:t xml:space="preserve"> September 2022</w:t>
            </w:r>
          </w:p>
        </w:tc>
      </w:tr>
      <w:tr w:rsidR="009B09B8" w:rsidRPr="00AB20AC" w:rsidTr="00394AB3">
        <w:tc>
          <w:tcPr>
            <w:tcW w:w="4508" w:type="dxa"/>
          </w:tcPr>
          <w:p w:rsidR="009B09B8" w:rsidRPr="00AB20AC" w:rsidRDefault="009B09B8" w:rsidP="009B09B8">
            <w:pPr>
              <w:spacing w:line="240" w:lineRule="auto"/>
              <w:rPr>
                <w:rFonts w:cstheme="minorHAnsi"/>
              </w:rPr>
            </w:pPr>
            <w:r w:rsidRPr="00AB20AC">
              <w:rPr>
                <w:rFonts w:cstheme="minorHAnsi"/>
              </w:rPr>
              <w:t>Team ID</w:t>
            </w:r>
          </w:p>
        </w:tc>
        <w:tc>
          <w:tcPr>
            <w:tcW w:w="4508" w:type="dxa"/>
          </w:tcPr>
          <w:p w:rsidR="009B09B8" w:rsidRPr="00AB20AC" w:rsidRDefault="009B09B8" w:rsidP="009B09B8">
            <w:pPr>
              <w:spacing w:line="240" w:lineRule="auto"/>
              <w:rPr>
                <w:rFonts w:cstheme="minorHAnsi"/>
              </w:rPr>
            </w:pPr>
            <w:r w:rsidRPr="00AB20AC">
              <w:rPr>
                <w:rFonts w:cstheme="minorHAnsi"/>
              </w:rPr>
              <w:t>PNT2022TMID</w:t>
            </w:r>
            <w:r>
              <w:rPr>
                <w:rFonts w:cstheme="minorHAnsi"/>
              </w:rPr>
              <w:t>30216</w:t>
            </w:r>
          </w:p>
        </w:tc>
      </w:tr>
      <w:tr w:rsidR="009B09B8" w:rsidRPr="00AB20AC" w:rsidTr="00394AB3">
        <w:tc>
          <w:tcPr>
            <w:tcW w:w="4508" w:type="dxa"/>
          </w:tcPr>
          <w:p w:rsidR="009B09B8" w:rsidRPr="00AB20AC" w:rsidRDefault="009B09B8" w:rsidP="009B09B8">
            <w:pPr>
              <w:spacing w:line="240" w:lineRule="auto"/>
              <w:rPr>
                <w:rFonts w:cstheme="minorHAnsi"/>
              </w:rPr>
            </w:pPr>
            <w:r w:rsidRPr="00AB20AC">
              <w:rPr>
                <w:rFonts w:cstheme="minorHAnsi"/>
              </w:rPr>
              <w:t>Project Name</w:t>
            </w:r>
          </w:p>
        </w:tc>
        <w:tc>
          <w:tcPr>
            <w:tcW w:w="4508" w:type="dxa"/>
          </w:tcPr>
          <w:p w:rsidR="009B09B8" w:rsidRPr="00AB20AC" w:rsidRDefault="009B09B8" w:rsidP="009B09B8">
            <w:pPr>
              <w:spacing w:line="240" w:lineRule="auto"/>
              <w:rPr>
                <w:rFonts w:cstheme="minorHAnsi"/>
              </w:rPr>
            </w:pPr>
            <w:r w:rsidRPr="00AB20AC">
              <w:rPr>
                <w:rFonts w:cstheme="minorHAnsi"/>
              </w:rPr>
              <w:t>P</w:t>
            </w:r>
            <w:r>
              <w:rPr>
                <w:rFonts w:cstheme="minorHAnsi"/>
              </w:rPr>
              <w:t>lasma Donor Application</w:t>
            </w:r>
          </w:p>
        </w:tc>
      </w:tr>
      <w:tr w:rsidR="009B09B8" w:rsidRPr="00AB20AC" w:rsidTr="00394AB3">
        <w:tc>
          <w:tcPr>
            <w:tcW w:w="4508" w:type="dxa"/>
          </w:tcPr>
          <w:p w:rsidR="009B09B8" w:rsidRPr="00AB20AC" w:rsidRDefault="009B09B8" w:rsidP="009B09B8">
            <w:pPr>
              <w:spacing w:line="240" w:lineRule="auto"/>
              <w:rPr>
                <w:rFonts w:cstheme="minorHAnsi"/>
              </w:rPr>
            </w:pPr>
            <w:r w:rsidRPr="00AB20AC">
              <w:rPr>
                <w:rFonts w:cstheme="minorHAnsi"/>
              </w:rPr>
              <w:t>Maximum Marks</w:t>
            </w:r>
          </w:p>
        </w:tc>
        <w:tc>
          <w:tcPr>
            <w:tcW w:w="4508" w:type="dxa"/>
          </w:tcPr>
          <w:p w:rsidR="009B09B8" w:rsidRPr="00AB20AC" w:rsidRDefault="009B09B8" w:rsidP="009B09B8">
            <w:pPr>
              <w:spacing w:line="240" w:lineRule="auto"/>
              <w:rPr>
                <w:rFonts w:cstheme="minorHAnsi"/>
              </w:rPr>
            </w:pPr>
            <w:r w:rsidRPr="00AB20AC">
              <w:rPr>
                <w:rFonts w:cstheme="minorHAnsi"/>
              </w:rPr>
              <w:t>2 Marks</w:t>
            </w:r>
          </w:p>
        </w:tc>
      </w:tr>
    </w:tbl>
    <w:p w:rsidR="009B09B8" w:rsidRDefault="009B09B8" w:rsidP="009B09B8"/>
    <w:p w:rsidR="009B09B8" w:rsidRPr="009B09B8" w:rsidRDefault="009B09B8" w:rsidP="009B09B8">
      <w:pPr>
        <w:rPr>
          <w:rFonts w:cstheme="minorHAnsi"/>
          <w:b/>
          <w:bCs/>
          <w:sz w:val="24"/>
          <w:szCs w:val="24"/>
        </w:rPr>
      </w:pPr>
      <w:r w:rsidRPr="009B09B8">
        <w:rPr>
          <w:rFonts w:cstheme="minorHAnsi"/>
          <w:b/>
          <w:bCs/>
          <w:sz w:val="24"/>
          <w:szCs w:val="24"/>
        </w:rPr>
        <w:t>Proposed Solution Template:</w:t>
      </w:r>
    </w:p>
    <w:p w:rsidR="009B09B8" w:rsidRPr="009B09B8" w:rsidRDefault="009B09B8" w:rsidP="009B09B8">
      <w:pPr>
        <w:rPr>
          <w:rFonts w:cstheme="minorHAnsi"/>
          <w:sz w:val="24"/>
          <w:szCs w:val="24"/>
        </w:rPr>
      </w:pPr>
      <w:r w:rsidRPr="009B09B8">
        <w:rPr>
          <w:rFonts w:cstheme="minorHAnsi"/>
          <w:sz w:val="24"/>
          <w:szCs w:val="24"/>
        </w:rPr>
        <w:t>Project team shall fill the following information in proposed solution template.</w:t>
      </w:r>
    </w:p>
    <w:tbl>
      <w:tblPr>
        <w:tblStyle w:val="TableGrid"/>
        <w:tblW w:w="9067" w:type="dxa"/>
        <w:tblLook w:val="04A0"/>
      </w:tblPr>
      <w:tblGrid>
        <w:gridCol w:w="901"/>
        <w:gridCol w:w="3658"/>
        <w:gridCol w:w="4508"/>
      </w:tblGrid>
      <w:tr w:rsidR="009B09B8" w:rsidRPr="00B76D2E" w:rsidTr="00394AB3">
        <w:trPr>
          <w:trHeight w:val="557"/>
        </w:trPr>
        <w:tc>
          <w:tcPr>
            <w:tcW w:w="901" w:type="dxa"/>
          </w:tcPr>
          <w:p w:rsidR="009B09B8" w:rsidRPr="009B09B8" w:rsidRDefault="009B09B8" w:rsidP="00394AB3">
            <w:pPr>
              <w:rPr>
                <w:rFonts w:cstheme="minorHAnsi"/>
                <w:b/>
                <w:bCs/>
                <w:sz w:val="24"/>
                <w:szCs w:val="24"/>
              </w:rPr>
            </w:pPr>
            <w:r w:rsidRPr="009B09B8">
              <w:rPr>
                <w:rFonts w:cstheme="minorHAnsi"/>
                <w:b/>
                <w:bCs/>
                <w:sz w:val="24"/>
                <w:szCs w:val="24"/>
              </w:rPr>
              <w:t>S.</w:t>
            </w:r>
            <w:r w:rsidR="00316944">
              <w:rPr>
                <w:rFonts w:cstheme="minorHAnsi"/>
                <w:b/>
                <w:bCs/>
                <w:sz w:val="24"/>
                <w:szCs w:val="24"/>
              </w:rPr>
              <w:t xml:space="preserve"> </w:t>
            </w:r>
            <w:r w:rsidRPr="009B09B8">
              <w:rPr>
                <w:rFonts w:cstheme="minorHAnsi"/>
                <w:b/>
                <w:bCs/>
                <w:sz w:val="24"/>
                <w:szCs w:val="24"/>
              </w:rPr>
              <w:t>No.</w:t>
            </w:r>
          </w:p>
        </w:tc>
        <w:tc>
          <w:tcPr>
            <w:tcW w:w="3658" w:type="dxa"/>
          </w:tcPr>
          <w:p w:rsidR="009B09B8" w:rsidRPr="009B09B8" w:rsidRDefault="009B09B8" w:rsidP="00394AB3">
            <w:pPr>
              <w:rPr>
                <w:rFonts w:cstheme="minorHAnsi"/>
                <w:b/>
                <w:bCs/>
                <w:sz w:val="24"/>
                <w:szCs w:val="24"/>
              </w:rPr>
            </w:pPr>
            <w:r w:rsidRPr="009B09B8">
              <w:rPr>
                <w:rFonts w:cstheme="minorHAnsi"/>
                <w:b/>
                <w:bCs/>
                <w:sz w:val="24"/>
                <w:szCs w:val="24"/>
              </w:rPr>
              <w:t>Parameter</w:t>
            </w:r>
          </w:p>
        </w:tc>
        <w:tc>
          <w:tcPr>
            <w:tcW w:w="4508" w:type="dxa"/>
          </w:tcPr>
          <w:p w:rsidR="009B09B8" w:rsidRPr="009B09B8" w:rsidRDefault="009B09B8" w:rsidP="00394AB3">
            <w:pPr>
              <w:rPr>
                <w:rFonts w:cstheme="minorHAnsi"/>
                <w:b/>
                <w:bCs/>
                <w:sz w:val="24"/>
                <w:szCs w:val="24"/>
              </w:rPr>
            </w:pPr>
            <w:r w:rsidRPr="009B09B8">
              <w:rPr>
                <w:rFonts w:cstheme="minorHAnsi"/>
                <w:b/>
                <w:bCs/>
                <w:sz w:val="24"/>
                <w:szCs w:val="24"/>
              </w:rPr>
              <w:t>Description</w:t>
            </w:r>
          </w:p>
        </w:tc>
      </w:tr>
      <w:tr w:rsidR="009B09B8" w:rsidRPr="00AB20AC" w:rsidTr="00394AB3">
        <w:trPr>
          <w:trHeight w:val="817"/>
        </w:trPr>
        <w:tc>
          <w:tcPr>
            <w:tcW w:w="901" w:type="dxa"/>
          </w:tcPr>
          <w:p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rsidR="009B09B8" w:rsidRPr="00316944" w:rsidRDefault="009B09B8" w:rsidP="00394AB3">
            <w:pPr>
              <w:rPr>
                <w:rFonts w:cstheme="minorHAnsi"/>
                <w:sz w:val="24"/>
                <w:szCs w:val="24"/>
              </w:rPr>
            </w:pPr>
            <w:r w:rsidRPr="00316944">
              <w:rPr>
                <w:rFonts w:eastAsia="Arial" w:cstheme="minorHAnsi"/>
                <w:color w:val="222222"/>
                <w:sz w:val="24"/>
                <w:szCs w:val="24"/>
                <w:lang w:val="en-US"/>
              </w:rPr>
              <w:t>Problem Statement (Problem to be solved)</w:t>
            </w:r>
          </w:p>
        </w:tc>
        <w:tc>
          <w:tcPr>
            <w:tcW w:w="4508" w:type="dxa"/>
          </w:tcPr>
          <w:p w:rsidR="009B09B8" w:rsidRPr="00316944" w:rsidRDefault="009B09B8" w:rsidP="00394AB3">
            <w:pPr>
              <w:rPr>
                <w:rFonts w:cstheme="minorHAnsi"/>
                <w:sz w:val="24"/>
                <w:szCs w:val="24"/>
              </w:rPr>
            </w:pPr>
            <w:r w:rsidRPr="00316944">
              <w:rPr>
                <w:sz w:val="24"/>
                <w:szCs w:val="24"/>
              </w:rPr>
              <w:t>To help the plasma donor and seeker by developing a cloud-based application.</w:t>
            </w:r>
          </w:p>
        </w:tc>
      </w:tr>
      <w:tr w:rsidR="009B09B8" w:rsidRPr="00AB20AC" w:rsidTr="00394AB3">
        <w:trPr>
          <w:trHeight w:val="817"/>
        </w:trPr>
        <w:tc>
          <w:tcPr>
            <w:tcW w:w="901" w:type="dxa"/>
          </w:tcPr>
          <w:p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rsidR="009B09B8" w:rsidRPr="00316944" w:rsidRDefault="009B09B8" w:rsidP="00394AB3">
            <w:pPr>
              <w:rPr>
                <w:rFonts w:cstheme="minorHAnsi"/>
                <w:sz w:val="24"/>
                <w:szCs w:val="24"/>
              </w:rPr>
            </w:pPr>
            <w:r w:rsidRPr="00316944">
              <w:rPr>
                <w:rFonts w:eastAsia="Arial" w:cstheme="minorHAnsi"/>
                <w:color w:val="222222"/>
                <w:sz w:val="24"/>
                <w:szCs w:val="24"/>
                <w:lang w:val="en-US"/>
              </w:rPr>
              <w:t>Idea / Solution description</w:t>
            </w:r>
          </w:p>
        </w:tc>
        <w:tc>
          <w:tcPr>
            <w:tcW w:w="4508" w:type="dxa"/>
          </w:tcPr>
          <w:p w:rsidR="009B09B8" w:rsidRPr="00316944" w:rsidRDefault="009B09B8" w:rsidP="00394AB3">
            <w:pPr>
              <w:rPr>
                <w:rFonts w:cstheme="minorHAnsi"/>
                <w:sz w:val="24"/>
                <w:szCs w:val="24"/>
              </w:rPr>
            </w:pPr>
            <w:r w:rsidRPr="00316944">
              <w:rPr>
                <w:sz w:val="24"/>
                <w:szCs w:val="24"/>
              </w:rPr>
              <w:t xml:space="preserve">In day-to-day life requirement for plasma became high, especially during the COVID-19 crisis. But the donor count was low. Saving the donor information and helping the needy by notifying the current donors would be a helping hand. It is very difficult to find the respective blood group donors when anyone is in need. Regarding the problem faced, an application is to be built which would take the donor details store them and inform them upon request. And also for plasma donation centre, it is easy to find donors.  </w:t>
            </w:r>
          </w:p>
        </w:tc>
      </w:tr>
      <w:tr w:rsidR="009B09B8" w:rsidRPr="00AB20AC" w:rsidTr="00394AB3">
        <w:trPr>
          <w:trHeight w:val="787"/>
        </w:trPr>
        <w:tc>
          <w:tcPr>
            <w:tcW w:w="901" w:type="dxa"/>
          </w:tcPr>
          <w:p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rsidR="009B09B8" w:rsidRPr="009B09B8" w:rsidRDefault="009B09B8" w:rsidP="00394AB3">
            <w:pPr>
              <w:rPr>
                <w:rFonts w:cstheme="minorHAnsi"/>
                <w:sz w:val="24"/>
                <w:szCs w:val="24"/>
              </w:rPr>
            </w:pPr>
            <w:r w:rsidRPr="009B09B8">
              <w:rPr>
                <w:rFonts w:eastAsia="Arial" w:cstheme="minorHAnsi"/>
                <w:color w:val="222222"/>
                <w:sz w:val="24"/>
                <w:szCs w:val="24"/>
                <w:lang w:val="en-US"/>
              </w:rPr>
              <w:t xml:space="preserve">Novelty / Uniqueness </w:t>
            </w:r>
          </w:p>
        </w:tc>
        <w:tc>
          <w:tcPr>
            <w:tcW w:w="4508" w:type="dxa"/>
          </w:tcPr>
          <w:p w:rsidR="009B09B8" w:rsidRPr="00316944" w:rsidRDefault="009B09B8" w:rsidP="00394AB3">
            <w:pPr>
              <w:rPr>
                <w:rFonts w:cstheme="minorHAnsi"/>
                <w:sz w:val="24"/>
                <w:szCs w:val="24"/>
              </w:rPr>
            </w:pPr>
            <w:r w:rsidRPr="00316944">
              <w:rPr>
                <w:sz w:val="24"/>
                <w:szCs w:val="24"/>
              </w:rPr>
              <w:t>We help the donor to access the location of a blood centre which is nearby him/her. We Notify them by sending a confirmation emails after they get registered for the plasma donation and also we notify them once the appointment is fixed in the centre. Furthermore, the GPS map option is available to direct the donor to the centre.</w:t>
            </w:r>
          </w:p>
        </w:tc>
      </w:tr>
      <w:tr w:rsidR="009B09B8" w:rsidRPr="00AB20AC" w:rsidTr="00394AB3">
        <w:trPr>
          <w:trHeight w:val="817"/>
        </w:trPr>
        <w:tc>
          <w:tcPr>
            <w:tcW w:w="901" w:type="dxa"/>
          </w:tcPr>
          <w:p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rsidR="009B09B8" w:rsidRPr="009B09B8" w:rsidRDefault="009B09B8" w:rsidP="00394AB3">
            <w:pPr>
              <w:rPr>
                <w:rFonts w:cstheme="minorHAnsi"/>
                <w:sz w:val="24"/>
                <w:szCs w:val="24"/>
              </w:rPr>
            </w:pPr>
            <w:r w:rsidRPr="009B09B8">
              <w:rPr>
                <w:rFonts w:eastAsia="Arial" w:cstheme="minorHAnsi"/>
                <w:color w:val="222222"/>
                <w:sz w:val="24"/>
                <w:szCs w:val="24"/>
                <w:lang w:val="en-US"/>
              </w:rPr>
              <w:t>Social Impact / Customer Satisfaction</w:t>
            </w:r>
          </w:p>
        </w:tc>
        <w:tc>
          <w:tcPr>
            <w:tcW w:w="4508" w:type="dxa"/>
          </w:tcPr>
          <w:p w:rsidR="009B09B8" w:rsidRPr="00316944" w:rsidRDefault="009B09B8" w:rsidP="00394AB3">
            <w:pPr>
              <w:rPr>
                <w:rFonts w:cstheme="minorHAnsi"/>
                <w:sz w:val="24"/>
                <w:szCs w:val="24"/>
              </w:rPr>
            </w:pPr>
            <w:r w:rsidRPr="00316944">
              <w:rPr>
                <w:sz w:val="24"/>
                <w:szCs w:val="24"/>
              </w:rPr>
              <w:t>By using this application, the user will experience a user-friendly and responsive interface and they get satisfaction by saving thousands of people's life.</w:t>
            </w:r>
          </w:p>
        </w:tc>
      </w:tr>
      <w:tr w:rsidR="009B09B8" w:rsidRPr="00AB20AC" w:rsidTr="00394AB3">
        <w:trPr>
          <w:trHeight w:val="817"/>
        </w:trPr>
        <w:tc>
          <w:tcPr>
            <w:tcW w:w="901" w:type="dxa"/>
          </w:tcPr>
          <w:p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rsidR="009B09B8" w:rsidRPr="009B09B8" w:rsidRDefault="009B09B8" w:rsidP="00394AB3">
            <w:pPr>
              <w:rPr>
                <w:rFonts w:cstheme="minorHAnsi"/>
                <w:sz w:val="24"/>
                <w:szCs w:val="24"/>
              </w:rPr>
            </w:pPr>
            <w:r w:rsidRPr="009B09B8">
              <w:rPr>
                <w:rFonts w:eastAsia="Arial" w:cstheme="minorHAnsi"/>
                <w:color w:val="222222"/>
                <w:sz w:val="24"/>
                <w:szCs w:val="24"/>
                <w:lang w:val="en-US"/>
              </w:rPr>
              <w:t>Business Model (Revenue Model)</w:t>
            </w:r>
          </w:p>
        </w:tc>
        <w:tc>
          <w:tcPr>
            <w:tcW w:w="4508" w:type="dxa"/>
          </w:tcPr>
          <w:p w:rsidR="009B09B8" w:rsidRPr="00316944" w:rsidRDefault="009B09B8" w:rsidP="009B09B8">
            <w:pPr>
              <w:rPr>
                <w:rFonts w:cstheme="minorHAnsi"/>
                <w:sz w:val="24"/>
                <w:szCs w:val="24"/>
              </w:rPr>
            </w:pPr>
            <w:r w:rsidRPr="00316944">
              <w:rPr>
                <w:rFonts w:cstheme="minorHAnsi"/>
                <w:sz w:val="24"/>
                <w:szCs w:val="24"/>
              </w:rPr>
              <w:t>Donating Plasma with the help of an application makes our idea realistic. The user's information is encrypted. We maintain this app by automation for saving admin and user time. Users get profited as we take care of them even after the plasma donation by giving them hospitality details. Also, we use the Chabot to answer FAQs, as it helps the user to get immediate answers to their doubts.</w:t>
            </w:r>
          </w:p>
        </w:tc>
      </w:tr>
      <w:tr w:rsidR="009B09B8" w:rsidRPr="00AB20AC" w:rsidTr="00394AB3">
        <w:trPr>
          <w:trHeight w:val="817"/>
        </w:trPr>
        <w:tc>
          <w:tcPr>
            <w:tcW w:w="901" w:type="dxa"/>
          </w:tcPr>
          <w:p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rsidR="009B09B8" w:rsidRPr="009B09B8" w:rsidRDefault="009B09B8" w:rsidP="00394AB3">
            <w:pPr>
              <w:rPr>
                <w:rFonts w:eastAsia="Arial" w:cstheme="minorHAnsi"/>
                <w:color w:val="222222"/>
                <w:sz w:val="24"/>
                <w:szCs w:val="24"/>
                <w:lang w:val="en-US"/>
              </w:rPr>
            </w:pPr>
            <w:r w:rsidRPr="009B09B8">
              <w:rPr>
                <w:rFonts w:eastAsia="Arial" w:cstheme="minorHAnsi"/>
                <w:color w:val="222222"/>
                <w:sz w:val="24"/>
                <w:szCs w:val="24"/>
                <w:lang w:val="en-US"/>
              </w:rPr>
              <w:t>Scalability of the Solution</w:t>
            </w:r>
          </w:p>
        </w:tc>
        <w:tc>
          <w:tcPr>
            <w:tcW w:w="4508" w:type="dxa"/>
          </w:tcPr>
          <w:p w:rsidR="009B09B8" w:rsidRPr="00316944" w:rsidRDefault="00316944" w:rsidP="00316944">
            <w:pPr>
              <w:shd w:val="clear" w:color="auto" w:fill="FFFFFF"/>
              <w:spacing w:after="184" w:line="323" w:lineRule="atLeast"/>
              <w:outlineLvl w:val="2"/>
              <w:rPr>
                <w:rFonts w:eastAsia="Times New Roman" w:cstheme="minorHAnsi"/>
                <w:bCs/>
                <w:sz w:val="24"/>
                <w:szCs w:val="24"/>
                <w:lang w:val="en-US"/>
              </w:rPr>
            </w:pPr>
            <w:r w:rsidRPr="00316944">
              <w:rPr>
                <w:rFonts w:eastAsia="Times New Roman" w:cstheme="minorHAnsi"/>
                <w:bCs/>
                <w:sz w:val="24"/>
                <w:szCs w:val="24"/>
                <w:lang w:val="en-US"/>
              </w:rPr>
              <w:t>Whatever the requirements, the application provides a clear solution for the requirements. It can handle more users who use the application at the same time.</w:t>
            </w:r>
          </w:p>
        </w:tc>
      </w:tr>
    </w:tbl>
    <w:p w:rsidR="009B09B8" w:rsidRPr="00AB20AC" w:rsidRDefault="009B09B8" w:rsidP="009B09B8">
      <w:pPr>
        <w:rPr>
          <w:rFonts w:cstheme="minorHAnsi"/>
        </w:rPr>
      </w:pPr>
    </w:p>
    <w:p w:rsidR="009B09B8" w:rsidRDefault="009B09B8" w:rsidP="009B09B8"/>
    <w:sectPr w:rsidR="009B09B8" w:rsidSect="007D0C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B09B8"/>
    <w:rsid w:val="00316944"/>
    <w:rsid w:val="005B31B9"/>
    <w:rsid w:val="007D0CB0"/>
    <w:rsid w:val="009B09B8"/>
    <w:rsid w:val="00BC5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9B8"/>
    <w:pPr>
      <w:spacing w:after="160" w:line="259" w:lineRule="auto"/>
    </w:pPr>
    <w:rPr>
      <w:lang w:val="en-IN"/>
    </w:rPr>
  </w:style>
  <w:style w:type="paragraph" w:styleId="Heading3">
    <w:name w:val="heading 3"/>
    <w:basedOn w:val="Normal"/>
    <w:link w:val="Heading3Char"/>
    <w:uiPriority w:val="9"/>
    <w:qFormat/>
    <w:rsid w:val="0031694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9B8"/>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09B8"/>
    <w:pPr>
      <w:ind w:left="720"/>
      <w:contextualSpacing/>
    </w:pPr>
  </w:style>
  <w:style w:type="character" w:customStyle="1" w:styleId="Heading3Char">
    <w:name w:val="Heading 3 Char"/>
    <w:basedOn w:val="DefaultParagraphFont"/>
    <w:link w:val="Heading3"/>
    <w:uiPriority w:val="9"/>
    <w:rsid w:val="00316944"/>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68076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dc:creator>
  <cp:lastModifiedBy>Susmitha</cp:lastModifiedBy>
  <cp:revision>1</cp:revision>
  <dcterms:created xsi:type="dcterms:W3CDTF">2022-09-24T14:54:00Z</dcterms:created>
  <dcterms:modified xsi:type="dcterms:W3CDTF">2022-09-24T15:13:00Z</dcterms:modified>
</cp:coreProperties>
</file>