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66" w:rsidRDefault="00B379A2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0D2466" w:rsidRDefault="000D2466">
      <w:pPr>
        <w:pStyle w:val="BodyText"/>
        <w:spacing w:before="4"/>
        <w:rPr>
          <w:b/>
          <w:sz w:val="25"/>
        </w:rPr>
      </w:pPr>
    </w:p>
    <w:p w:rsidR="000D2466" w:rsidRDefault="00B379A2">
      <w:pPr>
        <w:pStyle w:val="Heading1"/>
        <w:spacing w:after="30"/>
        <w:ind w:left="3649" w:right="3149"/>
        <w:jc w:val="center"/>
      </w:pPr>
      <w:bookmarkStart w:id="0" w:name="Project_Planning_Template_(Product_Backl"/>
      <w:bookmarkEnd w:id="0"/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tbl>
      <w:tblPr>
        <w:tblW w:w="0" w:type="auto"/>
        <w:tblInd w:w="1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6"/>
        <w:gridCol w:w="6391"/>
      </w:tblGrid>
      <w:tr w:rsidR="000D2466">
        <w:trPr>
          <w:trHeight w:val="456"/>
        </w:trPr>
        <w:tc>
          <w:tcPr>
            <w:tcW w:w="3976" w:type="dxa"/>
          </w:tcPr>
          <w:p w:rsidR="000D2466" w:rsidRDefault="00B379A2">
            <w:pPr>
              <w:pStyle w:val="TableParagraph"/>
              <w:spacing w:before="97"/>
              <w:ind w:left="139"/>
            </w:pPr>
            <w:r>
              <w:t>Date</w:t>
            </w:r>
          </w:p>
        </w:tc>
        <w:tc>
          <w:tcPr>
            <w:tcW w:w="6391" w:type="dxa"/>
          </w:tcPr>
          <w:p w:rsidR="000D2466" w:rsidRDefault="00B379A2">
            <w:pPr>
              <w:pStyle w:val="TableParagraph"/>
              <w:spacing w:before="97"/>
              <w:ind w:left="134"/>
            </w:pPr>
            <w:r>
              <w:t>18 NOV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0D2466">
        <w:trPr>
          <w:trHeight w:val="493"/>
        </w:trPr>
        <w:tc>
          <w:tcPr>
            <w:tcW w:w="3976" w:type="dxa"/>
          </w:tcPr>
          <w:p w:rsidR="000D2466" w:rsidRDefault="00B379A2">
            <w:pPr>
              <w:pStyle w:val="TableParagraph"/>
              <w:spacing w:before="111"/>
              <w:ind w:left="139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6391" w:type="dxa"/>
          </w:tcPr>
          <w:p w:rsidR="000D2466" w:rsidRDefault="00B379A2">
            <w:pPr>
              <w:pStyle w:val="TableParagraph"/>
              <w:spacing w:before="130"/>
              <w:ind w:left="134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PNT2022TMID39009</w:t>
            </w:r>
          </w:p>
        </w:tc>
      </w:tr>
      <w:tr w:rsidR="000D2466">
        <w:trPr>
          <w:trHeight w:val="513"/>
        </w:trPr>
        <w:tc>
          <w:tcPr>
            <w:tcW w:w="3976" w:type="dxa"/>
          </w:tcPr>
          <w:p w:rsidR="000D2466" w:rsidRDefault="00B379A2">
            <w:pPr>
              <w:pStyle w:val="TableParagraph"/>
              <w:spacing w:before="121"/>
              <w:ind w:left="13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:rsidR="000D2466" w:rsidRDefault="00B379A2">
            <w:pPr>
              <w:pStyle w:val="TableParagraph"/>
              <w:spacing w:before="121"/>
              <w:ind w:left="134"/>
            </w:pPr>
            <w:r>
              <w:t>Emerging</w:t>
            </w:r>
            <w:r>
              <w:rPr>
                <w:spacing w:val="-11"/>
              </w:rPr>
              <w:t xml:space="preserve"> </w:t>
            </w:r>
            <w:r>
              <w:t>Methods for Early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Forest Fires</w:t>
            </w:r>
          </w:p>
        </w:tc>
      </w:tr>
    </w:tbl>
    <w:p w:rsidR="000D2466" w:rsidRDefault="000D2466">
      <w:pPr>
        <w:pStyle w:val="BodyText"/>
        <w:rPr>
          <w:b/>
          <w:sz w:val="26"/>
        </w:rPr>
      </w:pPr>
    </w:p>
    <w:p w:rsidR="000D2466" w:rsidRDefault="00B379A2">
      <w:pPr>
        <w:spacing w:before="153"/>
        <w:ind w:left="206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Estimation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Marks)</w:t>
      </w:r>
    </w:p>
    <w:p w:rsidR="000D2466" w:rsidRDefault="00B379A2">
      <w:pPr>
        <w:pStyle w:val="BodyText"/>
        <w:spacing w:before="176" w:after="45"/>
        <w:ind w:left="221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3"/>
        </w:rPr>
        <w:t xml:space="preserve"> </w:t>
      </w:r>
      <w:r>
        <w:t>schedule</w:t>
      </w: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3"/>
        <w:gridCol w:w="1969"/>
        <w:gridCol w:w="1566"/>
        <w:gridCol w:w="4537"/>
        <w:gridCol w:w="990"/>
        <w:gridCol w:w="1278"/>
        <w:gridCol w:w="2694"/>
      </w:tblGrid>
      <w:tr w:rsidR="000D2466">
        <w:trPr>
          <w:trHeight w:val="1276"/>
        </w:trPr>
        <w:tc>
          <w:tcPr>
            <w:tcW w:w="1753" w:type="dxa"/>
          </w:tcPr>
          <w:p w:rsidR="000D2466" w:rsidRDefault="00B379A2">
            <w:pPr>
              <w:pStyle w:val="TableParagraph"/>
              <w:spacing w:before="54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69" w:type="dxa"/>
          </w:tcPr>
          <w:p w:rsidR="000D2466" w:rsidRDefault="00B379A2">
            <w:pPr>
              <w:pStyle w:val="TableParagraph"/>
              <w:spacing w:before="54" w:line="249" w:lineRule="auto"/>
              <w:ind w:left="138" w:right="4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66" w:type="dxa"/>
          </w:tcPr>
          <w:p w:rsidR="000D2466" w:rsidRDefault="00B379A2">
            <w:pPr>
              <w:pStyle w:val="TableParagraph"/>
              <w:spacing w:before="54" w:line="254" w:lineRule="auto"/>
              <w:ind w:left="137" w:right="3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User </w:t>
            </w:r>
            <w:r>
              <w:rPr>
                <w:b/>
                <w:spacing w:val="-1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37" w:type="dxa"/>
          </w:tcPr>
          <w:p w:rsidR="000D2466" w:rsidRDefault="00B379A2">
            <w:pPr>
              <w:pStyle w:val="TableParagraph"/>
              <w:spacing w:before="54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 / Task</w:t>
            </w:r>
          </w:p>
        </w:tc>
        <w:tc>
          <w:tcPr>
            <w:tcW w:w="990" w:type="dxa"/>
          </w:tcPr>
          <w:p w:rsidR="000D2466" w:rsidRDefault="00B379A2">
            <w:pPr>
              <w:pStyle w:val="TableParagraph"/>
              <w:spacing w:before="54" w:line="254" w:lineRule="auto"/>
              <w:ind w:left="122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78" w:type="dxa"/>
          </w:tcPr>
          <w:p w:rsidR="000D2466" w:rsidRDefault="00B379A2">
            <w:pPr>
              <w:pStyle w:val="TableParagraph"/>
              <w:spacing w:before="54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694" w:type="dxa"/>
          </w:tcPr>
          <w:p w:rsidR="000D2466" w:rsidRDefault="00B379A2">
            <w:pPr>
              <w:pStyle w:val="TableParagraph"/>
              <w:spacing w:before="54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0D2466">
        <w:trPr>
          <w:trHeight w:val="1507"/>
        </w:trPr>
        <w:tc>
          <w:tcPr>
            <w:tcW w:w="1753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2"/>
              <w:rPr>
                <w:sz w:val="29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69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2"/>
              <w:rPr>
                <w:sz w:val="29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66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2"/>
              <w:rPr>
                <w:sz w:val="29"/>
              </w:rPr>
            </w:pPr>
          </w:p>
          <w:p w:rsidR="000D2466" w:rsidRDefault="00B379A2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37" w:type="dxa"/>
          </w:tcPr>
          <w:p w:rsidR="000D2466" w:rsidRDefault="000D2466">
            <w:pPr>
              <w:pStyle w:val="TableParagraph"/>
              <w:spacing w:before="4"/>
              <w:rPr>
                <w:sz w:val="31"/>
              </w:rPr>
            </w:pPr>
          </w:p>
          <w:p w:rsidR="000D2466" w:rsidRDefault="00B379A2">
            <w:pPr>
              <w:pStyle w:val="TableParagraph"/>
              <w:spacing w:before="1"/>
              <w:ind w:left="127" w:right="9"/>
              <w:jc w:val="both"/>
              <w:rPr>
                <w:sz w:val="24"/>
              </w:rPr>
            </w:pPr>
            <w:r>
              <w:rPr>
                <w:sz w:val="24"/>
              </w:rPr>
              <w:t>As a user, I can register for the application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 my email, password, and confirming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990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2"/>
              <w:rPr>
                <w:sz w:val="29"/>
              </w:rPr>
            </w:pPr>
          </w:p>
          <w:p w:rsidR="000D2466" w:rsidRDefault="00B379A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2"/>
              <w:rPr>
                <w:sz w:val="29"/>
              </w:rPr>
            </w:pPr>
          </w:p>
          <w:p w:rsidR="000D2466" w:rsidRDefault="00B379A2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4" w:type="dxa"/>
          </w:tcPr>
          <w:p w:rsidR="000D2466" w:rsidRDefault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CHANDRU R</w:t>
            </w:r>
          </w:p>
          <w:p w:rsidR="00B379A2" w:rsidRDefault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MANIKANDAN V</w:t>
            </w:r>
          </w:p>
        </w:tc>
      </w:tr>
      <w:tr w:rsidR="000D2466">
        <w:trPr>
          <w:trHeight w:val="1420"/>
        </w:trPr>
        <w:tc>
          <w:tcPr>
            <w:tcW w:w="1753" w:type="dxa"/>
          </w:tcPr>
          <w:p w:rsidR="000D2466" w:rsidRDefault="000D2466">
            <w:pPr>
              <w:pStyle w:val="TableParagraph"/>
            </w:pPr>
          </w:p>
        </w:tc>
        <w:tc>
          <w:tcPr>
            <w:tcW w:w="1969" w:type="dxa"/>
          </w:tcPr>
          <w:p w:rsidR="000D2466" w:rsidRDefault="000D2466">
            <w:pPr>
              <w:pStyle w:val="TableParagraph"/>
            </w:pPr>
          </w:p>
        </w:tc>
        <w:tc>
          <w:tcPr>
            <w:tcW w:w="1566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5"/>
              <w:rPr>
                <w:sz w:val="25"/>
              </w:rPr>
            </w:pPr>
          </w:p>
          <w:p w:rsidR="000D2466" w:rsidRDefault="00B379A2">
            <w:pPr>
              <w:pStyle w:val="TableParagraph"/>
              <w:spacing w:before="1"/>
              <w:ind w:left="137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37" w:type="dxa"/>
          </w:tcPr>
          <w:p w:rsidR="000D2466" w:rsidRDefault="000D2466">
            <w:pPr>
              <w:pStyle w:val="TableParagraph"/>
              <w:spacing w:before="3"/>
              <w:rPr>
                <w:sz w:val="27"/>
              </w:rPr>
            </w:pPr>
          </w:p>
          <w:p w:rsidR="000D2466" w:rsidRDefault="00B379A2">
            <w:pPr>
              <w:pStyle w:val="TableParagraph"/>
              <w:ind w:left="127" w:right="279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once I have registered for the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usage.</w:t>
            </w:r>
          </w:p>
        </w:tc>
        <w:tc>
          <w:tcPr>
            <w:tcW w:w="990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5"/>
              <w:rPr>
                <w:sz w:val="25"/>
              </w:rPr>
            </w:pPr>
          </w:p>
          <w:p w:rsidR="000D2466" w:rsidRDefault="00B379A2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5"/>
              <w:rPr>
                <w:sz w:val="25"/>
              </w:rPr>
            </w:pPr>
          </w:p>
          <w:p w:rsidR="000D2466" w:rsidRDefault="00B379A2">
            <w:pPr>
              <w:pStyle w:val="TableParagraph"/>
              <w:spacing w:before="1"/>
              <w:ind w:left="1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4" w:type="dxa"/>
          </w:tcPr>
          <w:p w:rsidR="00B379A2" w:rsidRDefault="00B379A2" w:rsidP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CHANDRU R</w:t>
            </w:r>
          </w:p>
          <w:p w:rsidR="000D2466" w:rsidRDefault="00B379A2" w:rsidP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MANIKANDAN V</w:t>
            </w:r>
          </w:p>
        </w:tc>
      </w:tr>
      <w:tr w:rsidR="000D2466">
        <w:trPr>
          <w:trHeight w:val="1440"/>
        </w:trPr>
        <w:tc>
          <w:tcPr>
            <w:tcW w:w="1753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10"/>
              <w:rPr>
                <w:sz w:val="25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69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10"/>
              <w:rPr>
                <w:sz w:val="25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566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10"/>
              <w:rPr>
                <w:sz w:val="25"/>
              </w:rPr>
            </w:pPr>
          </w:p>
          <w:p w:rsidR="000D2466" w:rsidRDefault="00B379A2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37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B379A2">
            <w:pPr>
              <w:pStyle w:val="TableParagraph"/>
              <w:spacing w:before="166" w:line="237" w:lineRule="auto"/>
              <w:ind w:left="127" w:right="35"/>
              <w:rPr>
                <w:sz w:val="24"/>
              </w:rPr>
            </w:pPr>
            <w:r>
              <w:rPr>
                <w:spacing w:val="-1"/>
                <w:sz w:val="24"/>
              </w:rPr>
              <w:t>Whenever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fire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detected,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990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10"/>
              <w:rPr>
                <w:sz w:val="25"/>
              </w:rPr>
            </w:pPr>
          </w:p>
          <w:p w:rsidR="000D2466" w:rsidRDefault="00B379A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10"/>
              <w:rPr>
                <w:sz w:val="25"/>
              </w:rPr>
            </w:pPr>
          </w:p>
          <w:p w:rsidR="000D2466" w:rsidRDefault="00B379A2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4" w:type="dxa"/>
          </w:tcPr>
          <w:p w:rsidR="00B379A2" w:rsidRDefault="00B379A2" w:rsidP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CHANDRU R</w:t>
            </w:r>
          </w:p>
          <w:p w:rsidR="000D2466" w:rsidRDefault="00B379A2" w:rsidP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MANIKANDAN V</w:t>
            </w:r>
          </w:p>
        </w:tc>
      </w:tr>
    </w:tbl>
    <w:p w:rsidR="000D2466" w:rsidRDefault="000D2466">
      <w:pPr>
        <w:rPr>
          <w:rFonts w:ascii="Calibri"/>
        </w:rPr>
        <w:sectPr w:rsidR="000D2466">
          <w:type w:val="continuous"/>
          <w:pgSz w:w="16840" w:h="11910" w:orient="landscape"/>
          <w:pgMar w:top="640" w:right="800" w:bottom="280" w:left="600" w:header="720" w:footer="720" w:gutter="0"/>
          <w:cols w:space="720"/>
        </w:sect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3"/>
        <w:gridCol w:w="1969"/>
        <w:gridCol w:w="1566"/>
        <w:gridCol w:w="4537"/>
        <w:gridCol w:w="990"/>
        <w:gridCol w:w="1278"/>
        <w:gridCol w:w="2694"/>
      </w:tblGrid>
      <w:tr w:rsidR="000D2466">
        <w:trPr>
          <w:trHeight w:val="1430"/>
        </w:trPr>
        <w:tc>
          <w:tcPr>
            <w:tcW w:w="1753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69" w:type="dxa"/>
          </w:tcPr>
          <w:p w:rsidR="000D2466" w:rsidRDefault="000D2466">
            <w:pPr>
              <w:pStyle w:val="TableParagraph"/>
            </w:pPr>
          </w:p>
        </w:tc>
        <w:tc>
          <w:tcPr>
            <w:tcW w:w="1566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37" w:type="dxa"/>
          </w:tcPr>
          <w:p w:rsidR="000D2466" w:rsidRDefault="000D2466">
            <w:pPr>
              <w:pStyle w:val="TableParagraph"/>
              <w:spacing w:before="9"/>
              <w:rPr>
                <w:sz w:val="38"/>
              </w:rPr>
            </w:pPr>
          </w:p>
          <w:p w:rsidR="000D2466" w:rsidRDefault="00B379A2">
            <w:pPr>
              <w:pStyle w:val="TableParagraph"/>
              <w:spacing w:line="237" w:lineRule="auto"/>
              <w:ind w:left="127" w:right="441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wildfire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alarming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activated.</w:t>
            </w:r>
          </w:p>
        </w:tc>
        <w:tc>
          <w:tcPr>
            <w:tcW w:w="990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4" w:type="dxa"/>
          </w:tcPr>
          <w:p w:rsidR="00B379A2" w:rsidRDefault="00B379A2" w:rsidP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CHANDRU R</w:t>
            </w:r>
          </w:p>
          <w:p w:rsidR="000D2466" w:rsidRDefault="00B379A2" w:rsidP="00B379A2">
            <w:pPr>
              <w:pStyle w:val="TableParagraph"/>
              <w:spacing w:before="36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MANIKANDAN V</w:t>
            </w:r>
          </w:p>
        </w:tc>
      </w:tr>
      <w:tr w:rsidR="000D2466">
        <w:trPr>
          <w:trHeight w:val="1444"/>
        </w:trPr>
        <w:tc>
          <w:tcPr>
            <w:tcW w:w="1753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9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566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37" w:type="dxa"/>
          </w:tcPr>
          <w:p w:rsidR="000D2466" w:rsidRDefault="000D2466">
            <w:pPr>
              <w:pStyle w:val="TableParagraph"/>
              <w:spacing w:before="10"/>
              <w:rPr>
                <w:sz w:val="26"/>
              </w:rPr>
            </w:pPr>
          </w:p>
          <w:p w:rsidR="000D2466" w:rsidRDefault="00B379A2">
            <w:pPr>
              <w:pStyle w:val="TableParagraph"/>
              <w:ind w:left="127" w:right="37"/>
              <w:jc w:val="both"/>
              <w:rPr>
                <w:sz w:val="24"/>
              </w:rPr>
            </w:pPr>
            <w:r>
              <w:rPr>
                <w:sz w:val="24"/>
              </w:rPr>
              <w:t>And the alarm also sent to the corresponding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departments and made them know 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wildfire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erupted.</w:t>
            </w:r>
          </w:p>
        </w:tc>
        <w:tc>
          <w:tcPr>
            <w:tcW w:w="990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spacing w:before="8"/>
              <w:rPr>
                <w:sz w:val="24"/>
              </w:rPr>
            </w:pPr>
          </w:p>
          <w:p w:rsidR="000D2466" w:rsidRDefault="00B379A2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4" w:type="dxa"/>
          </w:tcPr>
          <w:p w:rsidR="00B379A2" w:rsidRDefault="00B379A2" w:rsidP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CHANDRU R</w:t>
            </w:r>
          </w:p>
          <w:p w:rsidR="000D2466" w:rsidRDefault="00B379A2" w:rsidP="00B379A2">
            <w:pPr>
              <w:pStyle w:val="TableParagraph"/>
              <w:spacing w:before="41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MANIKANDAN V</w:t>
            </w:r>
          </w:p>
        </w:tc>
      </w:tr>
      <w:tr w:rsidR="000D2466">
        <w:trPr>
          <w:trHeight w:val="1478"/>
        </w:trPr>
        <w:tc>
          <w:tcPr>
            <w:tcW w:w="1753" w:type="dxa"/>
            <w:tcBorders>
              <w:bottom w:val="single" w:sz="6" w:space="0" w:color="000000"/>
            </w:tcBorders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9" w:type="dxa"/>
            <w:tcBorders>
              <w:bottom w:val="single" w:sz="6" w:space="0" w:color="000000"/>
            </w:tcBorders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B379A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566" w:type="dxa"/>
            <w:tcBorders>
              <w:bottom w:val="single" w:sz="6" w:space="0" w:color="000000"/>
            </w:tcBorders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B379A2"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37" w:type="dxa"/>
            <w:tcBorders>
              <w:bottom w:val="single" w:sz="6" w:space="0" w:color="000000"/>
            </w:tcBorders>
          </w:tcPr>
          <w:p w:rsidR="000D2466" w:rsidRDefault="00B379A2">
            <w:pPr>
              <w:pStyle w:val="TableParagraph"/>
              <w:spacing w:before="189"/>
              <w:ind w:left="127" w:right="19"/>
              <w:jc w:val="both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order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erupted wildfire by reaching as 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as possible to the destination with </w:t>
            </w:r>
            <w:proofErr w:type="spellStart"/>
            <w:r>
              <w:rPr>
                <w:sz w:val="24"/>
              </w:rPr>
              <w:t>thehelp</w:t>
            </w:r>
            <w:proofErr w:type="spellEnd"/>
            <w:r>
              <w:rPr>
                <w:sz w:val="24"/>
              </w:rPr>
              <w:t xml:space="preserve">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  <w:tc>
          <w:tcPr>
            <w:tcW w:w="990" w:type="dxa"/>
            <w:tcBorders>
              <w:bottom w:val="single" w:sz="6" w:space="0" w:color="000000"/>
            </w:tcBorders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B379A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  <w:tcBorders>
              <w:bottom w:val="single" w:sz="6" w:space="0" w:color="000000"/>
            </w:tcBorders>
          </w:tcPr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0D2466">
            <w:pPr>
              <w:pStyle w:val="TableParagraph"/>
              <w:rPr>
                <w:sz w:val="26"/>
              </w:rPr>
            </w:pPr>
          </w:p>
          <w:p w:rsidR="000D2466" w:rsidRDefault="00B379A2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4" w:type="dxa"/>
            <w:tcBorders>
              <w:bottom w:val="single" w:sz="6" w:space="0" w:color="000000"/>
            </w:tcBorders>
          </w:tcPr>
          <w:p w:rsidR="00B379A2" w:rsidRDefault="00B379A2" w:rsidP="00B379A2">
            <w:pPr>
              <w:pStyle w:val="TableParagraph"/>
              <w:spacing w:before="54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CHANDRU R</w:t>
            </w:r>
          </w:p>
          <w:p w:rsidR="000D2466" w:rsidRDefault="00B379A2" w:rsidP="00B379A2">
            <w:pPr>
              <w:pStyle w:val="TableParagraph"/>
              <w:spacing w:before="36"/>
              <w:ind w:left="63" w:right="867"/>
              <w:rPr>
                <w:rFonts w:ascii="Calibri"/>
              </w:rPr>
            </w:pPr>
            <w:r>
              <w:rPr>
                <w:rFonts w:ascii="Calibri"/>
              </w:rPr>
              <w:t>MANIKANDAN V</w:t>
            </w:r>
          </w:p>
        </w:tc>
      </w:tr>
    </w:tbl>
    <w:p w:rsidR="000D2466" w:rsidRDefault="00B379A2">
      <w:pPr>
        <w:pStyle w:val="Heading1"/>
        <w:spacing w:line="259" w:lineRule="auto"/>
        <w:ind w:left="216" w:right="7645" w:hanging="10"/>
      </w:pPr>
      <w:bookmarkStart w:id="1" w:name="Project_Tracker,_Velocity_&amp;_Burn_down_Ch"/>
      <w:bookmarkEnd w:id="1"/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Chart:</w:t>
      </w:r>
      <w:r>
        <w:rPr>
          <w:spacing w:val="-6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  <w:r>
        <w:rPr>
          <w:spacing w:val="-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Tracker:</w:t>
      </w:r>
    </w:p>
    <w:p w:rsidR="000D2466" w:rsidRDefault="00B379A2">
      <w:pPr>
        <w:spacing w:before="141"/>
        <w:ind w:left="206"/>
        <w:rPr>
          <w:b/>
          <w:sz w:val="24"/>
        </w:rPr>
      </w:pPr>
      <w:r>
        <w:rPr>
          <w:b/>
          <w:sz w:val="24"/>
        </w:rPr>
        <w:t>Velocity:</w:t>
      </w:r>
    </w:p>
    <w:p w:rsidR="000D2466" w:rsidRDefault="00B379A2">
      <w:pPr>
        <w:pStyle w:val="BodyText"/>
        <w:spacing w:before="27" w:line="266" w:lineRule="auto"/>
        <w:ind w:left="230" w:right="98" w:hanging="10"/>
      </w:pPr>
      <w:r>
        <w:t xml:space="preserve">Imagine we have </w:t>
      </w:r>
      <w:proofErr w:type="gramStart"/>
      <w:r>
        <w:t>a 10</w:t>
      </w:r>
      <w:proofErr w:type="gramEnd"/>
      <w:r>
        <w:t>-day sprint duration, and the velocity of the team is 20 (points per sprint). Let’s calculate the team’s average velocity (AV) per iteration</w:t>
      </w:r>
      <w:r>
        <w:rPr>
          <w:spacing w:val="-57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(story</w:t>
      </w:r>
      <w:r>
        <w:rPr>
          <w:spacing w:val="-8"/>
        </w:rPr>
        <w:t xml:space="preserve"> </w:t>
      </w:r>
      <w:r>
        <w:t>points per</w:t>
      </w:r>
      <w:r>
        <w:rPr>
          <w:spacing w:val="3"/>
        </w:rPr>
        <w:t xml:space="preserve"> </w:t>
      </w:r>
      <w:r>
        <w:t>day)</w:t>
      </w:r>
    </w:p>
    <w:p w:rsidR="000D2466" w:rsidRDefault="000D2466">
      <w:pPr>
        <w:pStyle w:val="BodyText"/>
        <w:spacing w:before="4"/>
        <w:rPr>
          <w:sz w:val="8"/>
        </w:rPr>
      </w:pP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29"/>
        <w:gridCol w:w="2083"/>
        <w:gridCol w:w="2352"/>
        <w:gridCol w:w="2089"/>
        <w:gridCol w:w="2713"/>
      </w:tblGrid>
      <w:tr w:rsidR="000D2466">
        <w:trPr>
          <w:trHeight w:val="1108"/>
        </w:trPr>
        <w:tc>
          <w:tcPr>
            <w:tcW w:w="2017" w:type="dxa"/>
          </w:tcPr>
          <w:p w:rsidR="000D2466" w:rsidRDefault="00B379A2">
            <w:pPr>
              <w:pStyle w:val="TableParagraph"/>
              <w:spacing w:before="6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:rsidR="000D2466" w:rsidRDefault="00B379A2">
            <w:pPr>
              <w:pStyle w:val="TableParagraph"/>
              <w:spacing w:before="8" w:line="237" w:lineRule="auto"/>
              <w:ind w:left="128" w:right="95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29" w:type="dxa"/>
          </w:tcPr>
          <w:p w:rsidR="000D2466" w:rsidRDefault="00B379A2">
            <w:pPr>
              <w:pStyle w:val="TableParagraph"/>
              <w:spacing w:before="6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3" w:type="dxa"/>
          </w:tcPr>
          <w:p w:rsidR="000D2466" w:rsidRDefault="00B379A2">
            <w:pPr>
              <w:pStyle w:val="TableParagraph"/>
              <w:spacing w:before="6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2" w:type="dxa"/>
          </w:tcPr>
          <w:p w:rsidR="000D2466" w:rsidRDefault="00B379A2">
            <w:pPr>
              <w:pStyle w:val="TableParagraph"/>
              <w:spacing w:before="8" w:line="237" w:lineRule="auto"/>
              <w:ind w:left="139" w:right="71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Date(Planned)</w:t>
            </w:r>
          </w:p>
        </w:tc>
        <w:tc>
          <w:tcPr>
            <w:tcW w:w="2089" w:type="dxa"/>
          </w:tcPr>
          <w:p w:rsidR="000D2466" w:rsidRDefault="00B379A2">
            <w:pPr>
              <w:pStyle w:val="TableParagraph"/>
              <w:ind w:left="150" w:right="3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</w:p>
          <w:p w:rsidR="000D2466" w:rsidRDefault="00B379A2">
            <w:pPr>
              <w:pStyle w:val="TableParagraph"/>
              <w:spacing w:line="261" w:lineRule="exact"/>
              <w:ind w:left="1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713" w:type="dxa"/>
          </w:tcPr>
          <w:p w:rsidR="000D2466" w:rsidRDefault="00B379A2">
            <w:pPr>
              <w:pStyle w:val="TableParagraph"/>
              <w:spacing w:before="8" w:line="237" w:lineRule="auto"/>
              <w:ind w:left="144" w:right="106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Date(Actual)</w:t>
            </w:r>
          </w:p>
        </w:tc>
      </w:tr>
      <w:tr w:rsidR="000D2466">
        <w:trPr>
          <w:trHeight w:val="383"/>
        </w:trPr>
        <w:tc>
          <w:tcPr>
            <w:tcW w:w="2017" w:type="dxa"/>
          </w:tcPr>
          <w:p w:rsidR="000D2466" w:rsidRDefault="00B379A2">
            <w:pPr>
              <w:pStyle w:val="TableParagraph"/>
              <w:spacing w:before="1"/>
              <w:ind w:left="14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 w:rsidR="000D2466" w:rsidRDefault="00B379A2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 w:rsidR="000D2466" w:rsidRDefault="00B379A2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9" w:type="dxa"/>
          </w:tcPr>
          <w:p w:rsidR="000D2466" w:rsidRDefault="00B379A2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:rsidR="000D2466" w:rsidRDefault="00B379A2">
            <w:pPr>
              <w:pStyle w:val="TableParagraph"/>
              <w:spacing w:before="1"/>
              <w:ind w:left="14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D2466">
        <w:trPr>
          <w:trHeight w:val="378"/>
        </w:trPr>
        <w:tc>
          <w:tcPr>
            <w:tcW w:w="2017" w:type="dxa"/>
          </w:tcPr>
          <w:p w:rsidR="000D2466" w:rsidRDefault="00B379A2">
            <w:pPr>
              <w:pStyle w:val="TableParagraph"/>
              <w:spacing w:before="1"/>
              <w:ind w:left="14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 w:rsidR="000D2466" w:rsidRDefault="00B379A2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 w:rsidR="000D2466" w:rsidRDefault="00B379A2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9" w:type="dxa"/>
          </w:tcPr>
          <w:p w:rsidR="000D2466" w:rsidRDefault="00B379A2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:rsidR="000D2466" w:rsidRDefault="00B379A2">
            <w:pPr>
              <w:pStyle w:val="TableParagraph"/>
              <w:spacing w:before="1"/>
              <w:ind w:left="144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D2466">
        <w:trPr>
          <w:trHeight w:val="384"/>
        </w:trPr>
        <w:tc>
          <w:tcPr>
            <w:tcW w:w="2017" w:type="dxa"/>
          </w:tcPr>
          <w:p w:rsidR="000D2466" w:rsidRDefault="00B379A2">
            <w:pPr>
              <w:pStyle w:val="TableParagraph"/>
              <w:spacing w:before="1"/>
              <w:ind w:left="14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 w:rsidR="000D2466" w:rsidRDefault="00B379A2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 w:rsidR="000D2466" w:rsidRDefault="00B379A2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9" w:type="dxa"/>
          </w:tcPr>
          <w:p w:rsidR="000D2466" w:rsidRDefault="00B379A2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:rsidR="000D2466" w:rsidRDefault="00B379A2">
            <w:pPr>
              <w:pStyle w:val="TableParagraph"/>
              <w:spacing w:before="1"/>
              <w:ind w:left="14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D2466">
        <w:trPr>
          <w:trHeight w:val="378"/>
        </w:trPr>
        <w:tc>
          <w:tcPr>
            <w:tcW w:w="2017" w:type="dxa"/>
          </w:tcPr>
          <w:p w:rsidR="000D2466" w:rsidRDefault="00B379A2">
            <w:pPr>
              <w:pStyle w:val="TableParagraph"/>
              <w:spacing w:before="1"/>
              <w:ind w:left="14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 w:rsidR="000D2466" w:rsidRDefault="00B379A2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 w:rsidR="000D2466" w:rsidRDefault="00B379A2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 w:rsidR="000D2466" w:rsidRDefault="00B379A2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9" w:type="dxa"/>
          </w:tcPr>
          <w:p w:rsidR="000D2466" w:rsidRDefault="00B379A2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:rsidR="000D2466" w:rsidRDefault="00B379A2">
            <w:pPr>
              <w:pStyle w:val="TableParagraph"/>
              <w:spacing w:before="1"/>
              <w:ind w:left="144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0D2466" w:rsidRDefault="000D2466">
      <w:pPr>
        <w:rPr>
          <w:sz w:val="24"/>
        </w:rPr>
        <w:sectPr w:rsidR="000D2466">
          <w:pgSz w:w="16840" w:h="11910" w:orient="landscape"/>
          <w:pgMar w:top="720" w:right="800" w:bottom="280" w:left="600" w:header="720" w:footer="720" w:gutter="0"/>
          <w:cols w:space="720"/>
        </w:sectPr>
      </w:pPr>
    </w:p>
    <w:p w:rsidR="000D2466" w:rsidRDefault="00B379A2">
      <w:pPr>
        <w:pStyle w:val="BodyText"/>
        <w:ind w:left="4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372522" cy="6748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522" cy="6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66" w:rsidRDefault="000D2466">
      <w:pPr>
        <w:pStyle w:val="BodyText"/>
        <w:rPr>
          <w:sz w:val="20"/>
        </w:rPr>
      </w:pPr>
    </w:p>
    <w:p w:rsidR="000D2466" w:rsidRDefault="000D2466">
      <w:pPr>
        <w:pStyle w:val="BodyText"/>
        <w:spacing w:before="6"/>
        <w:rPr>
          <w:sz w:val="28"/>
        </w:rPr>
      </w:pPr>
    </w:p>
    <w:p w:rsidR="000D2466" w:rsidRDefault="00B379A2">
      <w:pPr>
        <w:pStyle w:val="Heading1"/>
        <w:spacing w:before="90"/>
        <w:ind w:left="120"/>
      </w:pPr>
      <w:bookmarkStart w:id="2" w:name="Burn_down_chart:"/>
      <w:bookmarkEnd w:id="2"/>
      <w:r>
        <w:t>Burn</w:t>
      </w:r>
      <w:r>
        <w:rPr>
          <w:spacing w:val="-2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chart:</w:t>
      </w:r>
    </w:p>
    <w:p w:rsidR="000D2466" w:rsidRDefault="00B379A2">
      <w:pPr>
        <w:pStyle w:val="BodyText"/>
        <w:spacing w:before="41" w:line="271" w:lineRule="auto"/>
        <w:ind w:left="105"/>
      </w:pPr>
      <w:r>
        <w:t>A</w:t>
      </w:r>
      <w:r>
        <w:rPr>
          <w:spacing w:val="-3"/>
        </w:rPr>
        <w:t xml:space="preserve"> </w:t>
      </w:r>
      <w:r>
        <w:t>burn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chart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agile</w:t>
      </w:r>
      <w:r>
        <w:rPr>
          <w:spacing w:val="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scrum.</w:t>
      </w:r>
      <w:r>
        <w:rPr>
          <w:spacing w:val="-57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burn</w:t>
      </w:r>
      <w:r>
        <w:rPr>
          <w:spacing w:val="-3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charts can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containing</w:t>
      </w:r>
      <w:r>
        <w:rPr>
          <w:spacing w:val="5"/>
        </w:rPr>
        <w:t xml:space="preserve"> </w:t>
      </w:r>
      <w:r>
        <w:t>measurable</w:t>
      </w:r>
      <w:r>
        <w:rPr>
          <w:spacing w:val="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time.</w:t>
      </w:r>
    </w:p>
    <w:p w:rsidR="000D2466" w:rsidRDefault="00B379A2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2514600</wp:posOffset>
            </wp:positionH>
            <wp:positionV relativeFrom="paragraph">
              <wp:posOffset>93067</wp:posOffset>
            </wp:positionV>
            <wp:extent cx="5191341" cy="30307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341" cy="303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2466" w:rsidSect="000D2466">
      <w:pgSz w:w="16840" w:h="11910" w:orient="landscape"/>
      <w:pgMar w:top="1100" w:right="8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2466"/>
    <w:rsid w:val="000D2466"/>
    <w:rsid w:val="00B3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24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D2466"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2466"/>
    <w:rPr>
      <w:sz w:val="24"/>
      <w:szCs w:val="24"/>
    </w:rPr>
  </w:style>
  <w:style w:type="paragraph" w:styleId="Title">
    <w:name w:val="Title"/>
    <w:basedOn w:val="Normal"/>
    <w:uiPriority w:val="1"/>
    <w:qFormat/>
    <w:rsid w:val="000D2466"/>
    <w:pPr>
      <w:spacing w:before="59"/>
      <w:ind w:left="3236" w:right="31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D2466"/>
  </w:style>
  <w:style w:type="paragraph" w:customStyle="1" w:styleId="TableParagraph">
    <w:name w:val="Table Paragraph"/>
    <w:basedOn w:val="Normal"/>
    <w:uiPriority w:val="1"/>
    <w:qFormat/>
    <w:rsid w:val="000D2466"/>
  </w:style>
  <w:style w:type="paragraph" w:styleId="BalloonText">
    <w:name w:val="Balloon Text"/>
    <w:basedOn w:val="Normal"/>
    <w:link w:val="BalloonTextChar"/>
    <w:uiPriority w:val="99"/>
    <w:semiHidden/>
    <w:unhideWhenUsed/>
    <w:rsid w:val="00B37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>Grizli777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GOKUL cse 24</cp:lastModifiedBy>
  <cp:revision>2</cp:revision>
  <dcterms:created xsi:type="dcterms:W3CDTF">2022-11-18T13:56:00Z</dcterms:created>
  <dcterms:modified xsi:type="dcterms:W3CDTF">2022-11-18T13:59:00Z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