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AC" w:rsidRDefault="00AE6FDD">
      <w:pPr>
        <w:pStyle w:val="Title"/>
      </w:pPr>
      <w:r>
        <w:t>DEVELOP A PYTHON SCRIPT</w:t>
      </w:r>
    </w:p>
    <w:p w:rsidR="00C337AC" w:rsidRDefault="00C337AC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27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56"/>
        <w:gridCol w:w="4258"/>
      </w:tblGrid>
      <w:tr w:rsidR="00C337AC">
        <w:trPr>
          <w:trHeight w:val="374"/>
        </w:trPr>
        <w:tc>
          <w:tcPr>
            <w:tcW w:w="4056" w:type="dxa"/>
          </w:tcPr>
          <w:p w:rsidR="00C337AC" w:rsidRDefault="00AE6FD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258" w:type="dxa"/>
          </w:tcPr>
          <w:p w:rsidR="00C337AC" w:rsidRDefault="00AE6FD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05 NOVEMBER 2022</w:t>
            </w:r>
          </w:p>
        </w:tc>
      </w:tr>
      <w:tr w:rsidR="00C337AC">
        <w:trPr>
          <w:trHeight w:val="375"/>
        </w:trPr>
        <w:tc>
          <w:tcPr>
            <w:tcW w:w="4056" w:type="dxa"/>
            <w:shd w:val="clear" w:color="auto" w:fill="F5F5F5"/>
          </w:tcPr>
          <w:p w:rsidR="00C337AC" w:rsidRDefault="00AE6FD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258" w:type="dxa"/>
            <w:shd w:val="clear" w:color="auto" w:fill="F5F5F5"/>
          </w:tcPr>
          <w:p w:rsidR="00C337AC" w:rsidRDefault="00AE6FDD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PNT2022TMID39010</w:t>
            </w:r>
          </w:p>
        </w:tc>
      </w:tr>
      <w:tr w:rsidR="00C337AC">
        <w:trPr>
          <w:trHeight w:val="703"/>
        </w:trPr>
        <w:tc>
          <w:tcPr>
            <w:tcW w:w="4056" w:type="dxa"/>
          </w:tcPr>
          <w:p w:rsidR="00C337AC" w:rsidRDefault="00AE6FDD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258" w:type="dxa"/>
          </w:tcPr>
          <w:p w:rsidR="00C337AC" w:rsidRDefault="00AE6FDD">
            <w:pPr>
              <w:pStyle w:val="TableParagraph"/>
              <w:spacing w:before="24" w:line="320" w:lineRule="atLeast"/>
              <w:ind w:left="88"/>
              <w:rPr>
                <w:sz w:val="20"/>
              </w:rPr>
            </w:pPr>
            <w:r>
              <w:rPr>
                <w:sz w:val="20"/>
              </w:rPr>
              <w:t>Signs with Smart Connectivity for better Road Safety.</w:t>
            </w:r>
          </w:p>
        </w:tc>
      </w:tr>
    </w:tbl>
    <w:p w:rsidR="00C337AC" w:rsidRDefault="00C337AC">
      <w:pPr>
        <w:pStyle w:val="BodyText"/>
        <w:rPr>
          <w:b/>
          <w:sz w:val="30"/>
        </w:rPr>
      </w:pPr>
    </w:p>
    <w:p w:rsidR="00C337AC" w:rsidRDefault="00C337AC">
      <w:pPr>
        <w:pStyle w:val="BodyText"/>
        <w:rPr>
          <w:b/>
          <w:sz w:val="30"/>
        </w:rPr>
      </w:pPr>
    </w:p>
    <w:p w:rsidR="00C337AC" w:rsidRDefault="00C337AC">
      <w:pPr>
        <w:pStyle w:val="BodyText"/>
        <w:spacing w:before="6"/>
        <w:rPr>
          <w:b/>
          <w:sz w:val="28"/>
        </w:rPr>
      </w:pPr>
    </w:p>
    <w:p w:rsidR="00C337AC" w:rsidRDefault="00AE6FDD">
      <w:pPr>
        <w:ind w:left="120"/>
        <w:rPr>
          <w:b/>
          <w:sz w:val="28"/>
        </w:rPr>
      </w:pPr>
      <w:r>
        <w:rPr>
          <w:b/>
          <w:sz w:val="28"/>
        </w:rPr>
        <w:t>Python code</w:t>
      </w:r>
    </w:p>
    <w:p w:rsidR="00C337AC" w:rsidRDefault="00C337AC">
      <w:pPr>
        <w:pStyle w:val="BodyText"/>
        <w:rPr>
          <w:b/>
          <w:sz w:val="41"/>
        </w:rPr>
      </w:pPr>
    </w:p>
    <w:p w:rsidR="00C337AC" w:rsidRDefault="00AE6FDD">
      <w:pPr>
        <w:pStyle w:val="BodyText"/>
        <w:spacing w:line="312" w:lineRule="auto"/>
        <w:ind w:left="120" w:right="66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t xml:space="preserve"> import time</w:t>
      </w:r>
    </w:p>
    <w:p w:rsidR="00C337AC" w:rsidRDefault="00AE6FDD">
      <w:pPr>
        <w:pStyle w:val="BodyText"/>
        <w:spacing w:before="1" w:line="312" w:lineRule="auto"/>
        <w:ind w:left="120" w:right="7390"/>
      </w:pPr>
      <w:proofErr w:type="gramStart"/>
      <w:r>
        <w:t>import</w:t>
      </w:r>
      <w:proofErr w:type="gramEnd"/>
      <w:r>
        <w:t xml:space="preserve"> random </w:t>
      </w:r>
      <w:proofErr w:type="spellStart"/>
      <w:r>
        <w:t>myConfig</w:t>
      </w:r>
      <w:proofErr w:type="spellEnd"/>
      <w:r>
        <w:t xml:space="preserve"> = {</w:t>
      </w:r>
    </w:p>
    <w:p w:rsidR="00C337AC" w:rsidRDefault="00AE6FDD">
      <w:pPr>
        <w:pStyle w:val="BodyText"/>
        <w:spacing w:before="1"/>
        <w:ind w:left="520"/>
      </w:pPr>
      <w:r>
        <w:t>"</w:t>
      </w:r>
      <w:proofErr w:type="gramStart"/>
      <w:r>
        <w:t>identity</w:t>
      </w:r>
      <w:proofErr w:type="gramEnd"/>
      <w:r>
        <w:t>": {</w:t>
      </w:r>
    </w:p>
    <w:p w:rsidR="00C337AC" w:rsidRDefault="00AE6FDD">
      <w:pPr>
        <w:pStyle w:val="BodyText"/>
        <w:spacing w:before="73" w:line="312" w:lineRule="auto"/>
        <w:ind w:left="919" w:right="6157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</w:t>
      </w:r>
      <w:proofErr w:type="spellStart"/>
      <w:r>
        <w:t>qqfhmz</w:t>
      </w:r>
      <w:proofErr w:type="spellEnd"/>
      <w:r>
        <w:t>", "</w:t>
      </w:r>
      <w:proofErr w:type="spellStart"/>
      <w:r>
        <w:t>typeId</w:t>
      </w:r>
      <w:proofErr w:type="spellEnd"/>
      <w:r>
        <w:t>": "sprint_2", "</w:t>
      </w:r>
      <w:proofErr w:type="spellStart"/>
      <w:r>
        <w:t>deviceId</w:t>
      </w:r>
      <w:proofErr w:type="spellEnd"/>
      <w:r>
        <w:t>":"sprint-2"</w:t>
      </w:r>
    </w:p>
    <w:p w:rsidR="00C337AC" w:rsidRDefault="00AE6FDD">
      <w:pPr>
        <w:pStyle w:val="BodyText"/>
        <w:spacing w:before="3"/>
        <w:ind w:left="520"/>
      </w:pPr>
      <w:r>
        <w:t>},</w:t>
      </w:r>
    </w:p>
    <w:p w:rsidR="00C337AC" w:rsidRDefault="00AE6FDD">
      <w:pPr>
        <w:pStyle w:val="BodyText"/>
        <w:spacing w:before="73"/>
        <w:ind w:left="520"/>
      </w:pPr>
      <w:r>
        <w:t>"</w:t>
      </w:r>
      <w:proofErr w:type="gramStart"/>
      <w:r>
        <w:t>auth</w:t>
      </w:r>
      <w:proofErr w:type="gramEnd"/>
      <w:r>
        <w:t>": {</w:t>
      </w:r>
    </w:p>
    <w:p w:rsidR="00C337AC" w:rsidRDefault="00AE6FDD">
      <w:pPr>
        <w:pStyle w:val="BodyText"/>
        <w:spacing w:before="75"/>
        <w:ind w:left="919"/>
      </w:pPr>
      <w:r>
        <w:t>"</w:t>
      </w:r>
      <w:proofErr w:type="gramStart"/>
      <w:r>
        <w:t>token</w:t>
      </w:r>
      <w:proofErr w:type="gramEnd"/>
      <w:r>
        <w:t>": "9600601435"</w:t>
      </w:r>
    </w:p>
    <w:p w:rsidR="00C337AC" w:rsidRDefault="00AE6FDD">
      <w:pPr>
        <w:pStyle w:val="BodyText"/>
        <w:spacing w:before="72"/>
        <w:ind w:left="520"/>
      </w:pPr>
      <w:r>
        <w:rPr>
          <w:w w:val="99"/>
        </w:rPr>
        <w:t>}</w:t>
      </w:r>
    </w:p>
    <w:p w:rsidR="00C337AC" w:rsidRDefault="00AE6FDD">
      <w:pPr>
        <w:pStyle w:val="BodyText"/>
        <w:spacing w:before="75"/>
        <w:ind w:left="120"/>
      </w:pPr>
      <w:r>
        <w:rPr>
          <w:w w:val="99"/>
        </w:rPr>
        <w:t>}</w:t>
      </w:r>
    </w:p>
    <w:p w:rsidR="00C337AC" w:rsidRDefault="00C337AC">
      <w:pPr>
        <w:pStyle w:val="BodyText"/>
        <w:spacing w:before="4"/>
        <w:rPr>
          <w:sz w:val="27"/>
        </w:rPr>
      </w:pPr>
    </w:p>
    <w:p w:rsidR="00C337AC" w:rsidRDefault="00AE6FDD">
      <w:pPr>
        <w:pStyle w:val="BodyText"/>
        <w:spacing w:before="59"/>
        <w:ind w:left="120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C337AC" w:rsidRDefault="00AE6FDD">
      <w:pPr>
        <w:pStyle w:val="BodyText"/>
        <w:spacing w:before="72" w:line="314" w:lineRule="auto"/>
        <w:ind w:left="520" w:right="1888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</w:t>
      </w:r>
    </w:p>
    <w:p w:rsidR="00C337AC" w:rsidRDefault="00C337AC">
      <w:pPr>
        <w:pStyle w:val="BodyText"/>
        <w:spacing w:before="10"/>
        <w:rPr>
          <w:sz w:val="25"/>
        </w:rPr>
      </w:pPr>
    </w:p>
    <w:p w:rsidR="00C337AC" w:rsidRDefault="00AE6FDD">
      <w:pPr>
        <w:pStyle w:val="BodyText"/>
        <w:spacing w:before="1" w:line="312" w:lineRule="auto"/>
        <w:ind w:left="120" w:right="2473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</w:t>
      </w:r>
    </w:p>
    <w:p w:rsidR="00C337AC" w:rsidRDefault="00C337AC">
      <w:pPr>
        <w:pStyle w:val="BodyText"/>
        <w:rPr>
          <w:sz w:val="26"/>
        </w:rPr>
      </w:pPr>
    </w:p>
    <w:p w:rsidR="00C337AC" w:rsidRDefault="00AE6FDD">
      <w:pPr>
        <w:pStyle w:val="BodyText"/>
        <w:ind w:left="120"/>
      </w:pPr>
      <w:proofErr w:type="gramStart"/>
      <w:r>
        <w:t>while</w:t>
      </w:r>
      <w:proofErr w:type="gramEnd"/>
      <w:r>
        <w:t xml:space="preserve"> True:</w:t>
      </w:r>
    </w:p>
    <w:p w:rsidR="00C337AC" w:rsidRDefault="00AE6FDD">
      <w:pPr>
        <w:pStyle w:val="BodyText"/>
        <w:spacing w:before="75" w:line="312" w:lineRule="auto"/>
        <w:ind w:left="520" w:right="4430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 hum=</w:t>
      </w:r>
      <w:proofErr w:type="spellStart"/>
      <w:r>
        <w:t>random.randint</w:t>
      </w:r>
      <w:proofErr w:type="spellEnd"/>
      <w:r>
        <w:t xml:space="preserve">(0,100) </w:t>
      </w: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</w:p>
    <w:p w:rsidR="00C337AC" w:rsidRDefault="00AE6FDD">
      <w:pPr>
        <w:pStyle w:val="BodyText"/>
        <w:spacing w:before="1" w:line="314" w:lineRule="auto"/>
        <w:ind w:left="520" w:right="370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t xml:space="preserve">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print("Published data Successfully: %s", </w:t>
      </w:r>
      <w:proofErr w:type="spellStart"/>
      <w:r>
        <w:t>myData</w:t>
      </w:r>
      <w:proofErr w:type="spellEnd"/>
      <w:r>
        <w:t>)</w:t>
      </w:r>
    </w:p>
    <w:p w:rsidR="00C337AC" w:rsidRDefault="00AE6FDD">
      <w:pPr>
        <w:pStyle w:val="BodyText"/>
        <w:spacing w:line="314" w:lineRule="auto"/>
        <w:ind w:left="520" w:right="3283"/>
      </w:pPr>
      <w:proofErr w:type="spellStart"/>
      <w:r>
        <w:t>client.commandCallback</w:t>
      </w:r>
      <w:proofErr w:type="spellEnd"/>
      <w:r>
        <w:t xml:space="preserve"> =</w:t>
      </w:r>
      <w:r>
        <w:rPr>
          <w:spacing w:val="-20"/>
        </w:rPr>
        <w:t xml:space="preserve"> </w:t>
      </w:r>
      <w:proofErr w:type="spellStart"/>
      <w:r>
        <w:t>myCommandCallback</w:t>
      </w:r>
      <w:proofErr w:type="spellEnd"/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C337AC" w:rsidRDefault="00AE6FDD">
      <w:pPr>
        <w:pStyle w:val="BodyText"/>
        <w:spacing w:line="240" w:lineRule="exact"/>
        <w:ind w:left="120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C337AC" w:rsidRDefault="00C337AC">
      <w:pPr>
        <w:spacing w:line="240" w:lineRule="exact"/>
        <w:sectPr w:rsidR="00C337AC">
          <w:type w:val="continuous"/>
          <w:pgSz w:w="11910" w:h="16840"/>
          <w:pgMar w:top="1540" w:right="1460" w:bottom="280" w:left="1680" w:header="720" w:footer="720" w:gutter="0"/>
          <w:cols w:space="720"/>
        </w:sectPr>
      </w:pPr>
    </w:p>
    <w:p w:rsidR="00C337AC" w:rsidRDefault="00AE6FDD">
      <w:pPr>
        <w:tabs>
          <w:tab w:val="left" w:pos="3099"/>
          <w:tab w:val="left" w:pos="8337"/>
        </w:tabs>
        <w:spacing w:before="83"/>
        <w:ind w:left="224"/>
        <w:rPr>
          <w:rFonts w:ascii="Arial" w:hAnsi="Arial"/>
          <w:sz w:val="12"/>
        </w:rPr>
      </w:pPr>
      <w:r>
        <w:rPr>
          <w:noProof/>
        </w:rPr>
        <w:lastRenderedPageBreak/>
        <w:drawing>
          <wp:anchor distT="0" distB="0" distL="0" distR="0" simplePos="0" relativeHeight="487537152" behindDoc="1" locked="0" layoutInCell="1" allowOverlap="1">
            <wp:simplePos x="0" y="0"/>
            <wp:positionH relativeFrom="page">
              <wp:posOffset>4111942</wp:posOffset>
            </wp:positionH>
            <wp:positionV relativeFrom="paragraph">
              <wp:posOffset>96239</wp:posOffset>
            </wp:positionV>
            <wp:extent cx="1963102" cy="428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10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E64823"/>
          <w:sz w:val="11"/>
        </w:rPr>
        <w:t xml:space="preserve">*n </w:t>
      </w:r>
      <w:r>
        <w:rPr>
          <w:rFonts w:ascii="Courier New" w:hAnsi="Courier New"/>
          <w:sz w:val="11"/>
        </w:rPr>
        <w:t xml:space="preserve">w </w:t>
      </w:r>
      <w:proofErr w:type="spellStart"/>
      <w:r>
        <w:rPr>
          <w:rFonts w:ascii="Courier New" w:hAnsi="Courier New"/>
          <w:sz w:val="11"/>
        </w:rPr>
        <w:t>ocootm</w:t>
      </w:r>
      <w:proofErr w:type="spellEnd"/>
      <w:r>
        <w:rPr>
          <w:rFonts w:ascii="Courier New" w:hAnsi="Courier New"/>
          <w:sz w:val="11"/>
        </w:rPr>
        <w:t xml:space="preserve"> </w:t>
      </w:r>
      <w:r>
        <w:rPr>
          <w:rFonts w:ascii="Courier New" w:hAnsi="Courier New"/>
          <w:color w:val="1A1A1A"/>
          <w:sz w:val="11"/>
        </w:rPr>
        <w:t xml:space="preserve">x </w:t>
      </w:r>
      <w:r>
        <w:rPr>
          <w:rFonts w:ascii="Courier New" w:hAnsi="Courier New"/>
          <w:color w:val="595959"/>
          <w:sz w:val="11"/>
        </w:rPr>
        <w:t xml:space="preserve">O </w:t>
      </w:r>
      <w:r>
        <w:rPr>
          <w:rFonts w:ascii="Courier New" w:hAnsi="Courier New"/>
          <w:color w:val="1C1C1C"/>
          <w:sz w:val="11"/>
        </w:rPr>
        <w:t xml:space="preserve">s= °m• u </w:t>
      </w:r>
      <w:r>
        <w:rPr>
          <w:rFonts w:ascii="Courier New" w:hAnsi="Courier New"/>
          <w:color w:val="181818"/>
          <w:sz w:val="11"/>
        </w:rPr>
        <w:t xml:space="preserve">x </w:t>
      </w:r>
      <w:r>
        <w:rPr>
          <w:rFonts w:ascii="Courier New" w:hAnsi="Courier New"/>
          <w:color w:val="A18295"/>
          <w:spacing w:val="-8"/>
          <w:sz w:val="11"/>
        </w:rPr>
        <w:t>|</w:t>
      </w:r>
      <w:r>
        <w:rPr>
          <w:rFonts w:ascii="Courier New" w:hAnsi="Courier New"/>
          <w:color w:val="262626"/>
          <w:spacing w:val="-8"/>
          <w:sz w:val="11"/>
        </w:rPr>
        <w:t>Q</w:t>
      </w:r>
      <w:r>
        <w:rPr>
          <w:rFonts w:ascii="Courier New" w:hAnsi="Courier New"/>
          <w:color w:val="262626"/>
          <w:spacing w:val="1"/>
          <w:sz w:val="11"/>
        </w:rPr>
        <w:t xml:space="preserve"> </w:t>
      </w:r>
      <w:proofErr w:type="spellStart"/>
      <w:r>
        <w:rPr>
          <w:rFonts w:ascii="Courier New" w:hAnsi="Courier New"/>
          <w:color w:val="151515"/>
          <w:w w:val="105"/>
          <w:sz w:val="11"/>
        </w:rPr>
        <w:t>muroea</w:t>
      </w:r>
      <w:proofErr w:type="spellEnd"/>
      <w:r>
        <w:rPr>
          <w:rFonts w:ascii="Courier New" w:hAnsi="Courier New"/>
          <w:color w:val="151515"/>
          <w:spacing w:val="27"/>
          <w:w w:val="105"/>
          <w:sz w:val="11"/>
        </w:rPr>
        <w:t xml:space="preserve"> </w:t>
      </w:r>
      <w:r>
        <w:rPr>
          <w:rFonts w:ascii="Courier New" w:hAnsi="Courier New"/>
          <w:color w:val="0F0F0F"/>
          <w:sz w:val="11"/>
        </w:rPr>
        <w:t>x</w:t>
      </w:r>
      <w:r>
        <w:rPr>
          <w:rFonts w:ascii="Courier New" w:hAnsi="Courier New"/>
          <w:color w:val="0F0F0F"/>
          <w:sz w:val="11"/>
        </w:rPr>
        <w:tab/>
      </w:r>
      <w:r>
        <w:rPr>
          <w:rFonts w:ascii="Courier New" w:hAnsi="Courier New"/>
          <w:color w:val="181818"/>
          <w:w w:val="105"/>
          <w:sz w:val="11"/>
        </w:rPr>
        <w:t>w=</w:t>
      </w:r>
      <w:proofErr w:type="spellStart"/>
      <w:r>
        <w:rPr>
          <w:rFonts w:ascii="Courier New" w:hAnsi="Courier New"/>
          <w:color w:val="181818"/>
          <w:w w:val="105"/>
          <w:sz w:val="11"/>
        </w:rPr>
        <w:t>ow</w:t>
      </w:r>
      <w:proofErr w:type="spellEnd"/>
      <w:proofErr w:type="gramStart"/>
      <w:r>
        <w:rPr>
          <w:rFonts w:ascii="Courier New" w:hAnsi="Courier New"/>
          <w:color w:val="181818"/>
          <w:w w:val="105"/>
          <w:sz w:val="11"/>
        </w:rPr>
        <w:t xml:space="preserve">, </w:t>
      </w:r>
      <w:r>
        <w:rPr>
          <w:rFonts w:ascii="Courier New" w:hAnsi="Courier New"/>
          <w:color w:val="070707"/>
          <w:w w:val="105"/>
          <w:sz w:val="11"/>
        </w:rPr>
        <w:t>,</w:t>
      </w:r>
      <w:proofErr w:type="gramEnd"/>
      <w:r>
        <w:rPr>
          <w:rFonts w:ascii="Courier New" w:hAnsi="Courier New"/>
          <w:color w:val="070707"/>
          <w:w w:val="105"/>
          <w:sz w:val="11"/>
        </w:rPr>
        <w:t xml:space="preserve"> </w:t>
      </w:r>
      <w:r>
        <w:rPr>
          <w:rFonts w:ascii="Courier New" w:hAnsi="Courier New"/>
          <w:color w:val="AA8C9E"/>
          <w:sz w:val="11"/>
        </w:rPr>
        <w:t xml:space="preserve">| </w:t>
      </w:r>
      <w:r>
        <w:rPr>
          <w:rFonts w:ascii="Courier New" w:hAnsi="Courier New"/>
          <w:color w:val="890100"/>
          <w:sz w:val="11"/>
        </w:rPr>
        <w:t xml:space="preserve">g </w:t>
      </w:r>
      <w:proofErr w:type="spellStart"/>
      <w:r>
        <w:rPr>
          <w:rFonts w:ascii="Courier New" w:hAnsi="Courier New"/>
          <w:color w:val="B5B5B5"/>
          <w:w w:val="105"/>
          <w:sz w:val="11"/>
        </w:rPr>
        <w:t>w^vo</w:t>
      </w:r>
      <w:proofErr w:type="spellEnd"/>
      <w:r>
        <w:rPr>
          <w:rFonts w:ascii="Courier New" w:hAnsi="Courier New"/>
          <w:color w:val="B5B5B5"/>
          <w:spacing w:val="-46"/>
          <w:w w:val="105"/>
          <w:sz w:val="11"/>
        </w:rPr>
        <w:t xml:space="preserve"> </w:t>
      </w:r>
      <w:r>
        <w:rPr>
          <w:rFonts w:ascii="Courier New" w:hAnsi="Courier New"/>
          <w:color w:val="161616"/>
          <w:sz w:val="11"/>
        </w:rPr>
        <w:t>,x</w:t>
      </w:r>
      <w:r>
        <w:rPr>
          <w:rFonts w:ascii="Courier New" w:hAnsi="Courier New"/>
          <w:color w:val="161616"/>
          <w:spacing w:val="29"/>
          <w:sz w:val="11"/>
        </w:rPr>
        <w:t xml:space="preserve"> </w:t>
      </w:r>
      <w:r>
        <w:rPr>
          <w:rFonts w:ascii="Courier New" w:hAnsi="Courier New"/>
          <w:color w:val="212121"/>
          <w:sz w:val="11"/>
        </w:rPr>
        <w:t>x</w:t>
      </w:r>
      <w:r>
        <w:rPr>
          <w:rFonts w:ascii="Courier New" w:hAnsi="Courier New"/>
          <w:color w:val="212121"/>
          <w:sz w:val="11"/>
        </w:rPr>
        <w:tab/>
      </w:r>
      <w:r>
        <w:rPr>
          <w:rFonts w:ascii="Arial" w:hAnsi="Arial"/>
          <w:color w:val="FFE8F6"/>
          <w:position w:val="1"/>
          <w:sz w:val="12"/>
        </w:rPr>
        <w:t>a</w:t>
      </w:r>
      <w:r>
        <w:rPr>
          <w:rFonts w:ascii="Arial" w:hAnsi="Arial"/>
          <w:color w:val="FFE8F6"/>
          <w:spacing w:val="30"/>
          <w:position w:val="1"/>
          <w:sz w:val="12"/>
        </w:rPr>
        <w:t xml:space="preserve"> </w:t>
      </w:r>
      <w:r>
        <w:rPr>
          <w:rFonts w:ascii="Arial" w:hAnsi="Arial"/>
          <w:color w:val="232323"/>
          <w:position w:val="1"/>
          <w:sz w:val="12"/>
        </w:rPr>
        <w:t>x</w:t>
      </w:r>
    </w:p>
    <w:p w:rsidR="00C337AC" w:rsidRDefault="00C337AC">
      <w:pPr>
        <w:pStyle w:val="BodyText"/>
        <w:rPr>
          <w:rFonts w:ascii="Arial"/>
          <w:sz w:val="14"/>
        </w:rPr>
      </w:pPr>
    </w:p>
    <w:p w:rsidR="00C337AC" w:rsidRDefault="00C337AC">
      <w:pPr>
        <w:pStyle w:val="BodyText"/>
        <w:rPr>
          <w:rFonts w:ascii="Arial"/>
          <w:sz w:val="14"/>
        </w:rPr>
      </w:pPr>
    </w:p>
    <w:p w:rsidR="00C337AC" w:rsidRDefault="00C337AC">
      <w:pPr>
        <w:pStyle w:val="BodyText"/>
        <w:rPr>
          <w:rFonts w:ascii="Arial"/>
          <w:sz w:val="14"/>
        </w:rPr>
      </w:pPr>
    </w:p>
    <w:p w:rsidR="00C337AC" w:rsidRDefault="00C337AC">
      <w:pPr>
        <w:pStyle w:val="BodyText"/>
        <w:rPr>
          <w:rFonts w:ascii="Arial"/>
          <w:sz w:val="14"/>
        </w:rPr>
      </w:pPr>
    </w:p>
    <w:p w:rsidR="00C337AC" w:rsidRDefault="00C337AC">
      <w:pPr>
        <w:pStyle w:val="BodyText"/>
        <w:rPr>
          <w:rFonts w:ascii="Arial"/>
          <w:sz w:val="14"/>
        </w:rPr>
      </w:pPr>
    </w:p>
    <w:p w:rsidR="00C337AC" w:rsidRDefault="00C337AC">
      <w:pPr>
        <w:pStyle w:val="BodyText"/>
        <w:rPr>
          <w:rFonts w:ascii="Arial"/>
          <w:sz w:val="14"/>
        </w:rPr>
      </w:pPr>
    </w:p>
    <w:p w:rsidR="00C337AC" w:rsidRDefault="00C337AC">
      <w:pPr>
        <w:pStyle w:val="BodyText"/>
        <w:spacing w:before="11"/>
        <w:rPr>
          <w:rFonts w:ascii="Arial"/>
          <w:sz w:val="13"/>
        </w:rPr>
      </w:pPr>
    </w:p>
    <w:p w:rsidR="00C337AC" w:rsidRDefault="00AE6FDD">
      <w:pPr>
        <w:tabs>
          <w:tab w:val="left" w:pos="1088"/>
        </w:tabs>
        <w:ind w:left="241"/>
        <w:rPr>
          <w:rFonts w:ascii="Arial" w:hAnsi="Arial"/>
          <w:sz w:val="16"/>
        </w:rPr>
      </w:pPr>
      <w:r>
        <w:rPr>
          <w:rFonts w:ascii="Arial" w:hAnsi="Arial"/>
          <w:color w:val="111111"/>
          <w:w w:val="90"/>
          <w:sz w:val="16"/>
        </w:rPr>
        <w:t>-“-</w:t>
      </w:r>
      <w:r>
        <w:rPr>
          <w:rFonts w:ascii="Arial" w:hAnsi="Arial"/>
          <w:color w:val="111111"/>
          <w:w w:val="90"/>
          <w:sz w:val="16"/>
        </w:rPr>
        <w:tab/>
      </w:r>
      <w:r>
        <w:rPr>
          <w:rFonts w:ascii="Arial" w:hAnsi="Arial"/>
          <w:color w:val="446EA1"/>
          <w:sz w:val="16"/>
        </w:rPr>
        <w:t xml:space="preserve">The </w:t>
      </w:r>
      <w:r>
        <w:rPr>
          <w:rFonts w:ascii="Arial" w:hAnsi="Arial"/>
          <w:color w:val="3F72B6"/>
          <w:sz w:val="16"/>
        </w:rPr>
        <w:t xml:space="preserve">API </w:t>
      </w:r>
      <w:r>
        <w:rPr>
          <w:rFonts w:ascii="Arial" w:hAnsi="Arial"/>
          <w:color w:val="4872BC"/>
          <w:sz w:val="16"/>
        </w:rPr>
        <w:t xml:space="preserve">key </w:t>
      </w:r>
      <w:r>
        <w:rPr>
          <w:rFonts w:ascii="Arial" w:hAnsi="Arial"/>
          <w:color w:val="4677A8"/>
          <w:sz w:val="16"/>
        </w:rPr>
        <w:t xml:space="preserve">has </w:t>
      </w:r>
      <w:r>
        <w:rPr>
          <w:rFonts w:ascii="Arial" w:hAnsi="Arial"/>
          <w:color w:val="5477B5"/>
          <w:sz w:val="16"/>
        </w:rPr>
        <w:t>been</w:t>
      </w:r>
      <w:r>
        <w:rPr>
          <w:rFonts w:ascii="Arial" w:hAnsi="Arial"/>
          <w:color w:val="5477B5"/>
          <w:spacing w:val="-1"/>
          <w:sz w:val="16"/>
        </w:rPr>
        <w:t xml:space="preserve"> </w:t>
      </w:r>
      <w:r>
        <w:rPr>
          <w:rFonts w:ascii="Arial" w:hAnsi="Arial"/>
          <w:color w:val="4B6D9A"/>
          <w:sz w:val="16"/>
        </w:rPr>
        <w:t>added.</w:t>
      </w:r>
    </w:p>
    <w:p w:rsidR="00C337AC" w:rsidRDefault="00C337AC">
      <w:pPr>
        <w:pStyle w:val="BodyText"/>
        <w:spacing w:before="6"/>
        <w:rPr>
          <w:rFonts w:ascii="Arial"/>
          <w:sz w:val="8"/>
        </w:rPr>
      </w:pPr>
    </w:p>
    <w:p w:rsidR="00C337AC" w:rsidRDefault="00AE6FDD">
      <w:pPr>
        <w:ind w:left="1092"/>
        <w:rPr>
          <w:rFonts w:ascii="Arial"/>
          <w:sz w:val="8"/>
        </w:rPr>
      </w:pPr>
      <w:r>
        <w:rPr>
          <w:rFonts w:ascii="Arial"/>
          <w:color w:val="1F1F1F"/>
          <w:sz w:val="8"/>
        </w:rPr>
        <w:t xml:space="preserve">Au </w:t>
      </w:r>
      <w:proofErr w:type="spellStart"/>
      <w:r>
        <w:rPr>
          <w:rFonts w:ascii="Arial"/>
          <w:color w:val="212121"/>
          <w:sz w:val="8"/>
        </w:rPr>
        <w:t>thent</w:t>
      </w:r>
      <w:proofErr w:type="spellEnd"/>
      <w:r>
        <w:rPr>
          <w:rFonts w:ascii="Arial"/>
          <w:color w:val="212121"/>
          <w:sz w:val="8"/>
        </w:rPr>
        <w:t xml:space="preserve"> </w:t>
      </w:r>
      <w:r>
        <w:rPr>
          <w:rFonts w:ascii="Arial"/>
          <w:color w:val="1D1D1D"/>
          <w:sz w:val="8"/>
        </w:rPr>
        <w:t xml:space="preserve">cat </w:t>
      </w:r>
      <w:r>
        <w:rPr>
          <w:rFonts w:ascii="Arial"/>
          <w:color w:val="2D2D2D"/>
          <w:sz w:val="8"/>
        </w:rPr>
        <w:t xml:space="preserve">a </w:t>
      </w:r>
      <w:r>
        <w:rPr>
          <w:rFonts w:ascii="Arial"/>
          <w:color w:val="1F1F1F"/>
          <w:sz w:val="8"/>
        </w:rPr>
        <w:t xml:space="preserve">tokens </w:t>
      </w:r>
      <w:r>
        <w:rPr>
          <w:rFonts w:ascii="Arial"/>
          <w:color w:val="232323"/>
          <w:sz w:val="8"/>
        </w:rPr>
        <w:t xml:space="preserve">are </w:t>
      </w:r>
      <w:r>
        <w:rPr>
          <w:rFonts w:ascii="Arial"/>
          <w:color w:val="282828"/>
          <w:sz w:val="8"/>
        </w:rPr>
        <w:t xml:space="preserve">non </w:t>
      </w:r>
      <w:r>
        <w:rPr>
          <w:rFonts w:ascii="Arial"/>
          <w:color w:val="0E0E0E"/>
          <w:sz w:val="8"/>
        </w:rPr>
        <w:t xml:space="preserve">recoverable </w:t>
      </w:r>
      <w:r>
        <w:rPr>
          <w:rFonts w:ascii="Arial"/>
          <w:color w:val="262626"/>
          <w:sz w:val="8"/>
        </w:rPr>
        <w:t xml:space="preserve">TI </w:t>
      </w:r>
      <w:proofErr w:type="spellStart"/>
      <w:r>
        <w:rPr>
          <w:rFonts w:ascii="Arial"/>
          <w:color w:val="242424"/>
          <w:sz w:val="8"/>
        </w:rPr>
        <w:t>ou</w:t>
      </w:r>
      <w:proofErr w:type="spellEnd"/>
      <w:r>
        <w:rPr>
          <w:rFonts w:ascii="Arial"/>
          <w:color w:val="242424"/>
          <w:sz w:val="8"/>
        </w:rPr>
        <w:t xml:space="preserve"> </w:t>
      </w:r>
      <w:proofErr w:type="spellStart"/>
      <w:r>
        <w:rPr>
          <w:rFonts w:ascii="Arial"/>
          <w:color w:val="343434"/>
          <w:sz w:val="8"/>
        </w:rPr>
        <w:t>mis</w:t>
      </w:r>
      <w:proofErr w:type="spellEnd"/>
      <w:r>
        <w:rPr>
          <w:rFonts w:ascii="Arial"/>
          <w:color w:val="343434"/>
          <w:sz w:val="8"/>
        </w:rPr>
        <w:t xml:space="preserve"> </w:t>
      </w:r>
      <w:r>
        <w:rPr>
          <w:rFonts w:ascii="Arial"/>
          <w:color w:val="242424"/>
          <w:sz w:val="8"/>
        </w:rPr>
        <w:t xml:space="preserve">lace </w:t>
      </w:r>
      <w:r>
        <w:rPr>
          <w:rFonts w:ascii="Arial"/>
          <w:color w:val="1A1A1A"/>
          <w:sz w:val="8"/>
        </w:rPr>
        <w:t xml:space="preserve">this </w:t>
      </w:r>
      <w:r>
        <w:rPr>
          <w:rFonts w:ascii="Arial"/>
          <w:color w:val="161616"/>
          <w:sz w:val="8"/>
        </w:rPr>
        <w:t xml:space="preserve">token </w:t>
      </w:r>
      <w:proofErr w:type="spellStart"/>
      <w:r>
        <w:rPr>
          <w:rFonts w:ascii="Arial"/>
          <w:color w:val="131313"/>
          <w:sz w:val="8"/>
        </w:rPr>
        <w:t>ou</w:t>
      </w:r>
      <w:proofErr w:type="spellEnd"/>
      <w:r>
        <w:rPr>
          <w:rFonts w:ascii="Arial"/>
          <w:color w:val="131313"/>
          <w:sz w:val="8"/>
        </w:rPr>
        <w:t xml:space="preserve"> </w:t>
      </w:r>
      <w:r>
        <w:rPr>
          <w:rFonts w:ascii="Arial"/>
          <w:color w:val="2D2D2D"/>
          <w:sz w:val="8"/>
        </w:rPr>
        <w:t xml:space="preserve">will </w:t>
      </w:r>
      <w:r>
        <w:rPr>
          <w:rFonts w:ascii="Arial"/>
          <w:color w:val="1C1C1C"/>
          <w:sz w:val="8"/>
        </w:rPr>
        <w:t xml:space="preserve">need </w:t>
      </w:r>
      <w:r>
        <w:rPr>
          <w:rFonts w:ascii="Arial"/>
          <w:color w:val="161616"/>
          <w:sz w:val="8"/>
        </w:rPr>
        <w:t xml:space="preserve">to </w:t>
      </w:r>
      <w:r>
        <w:rPr>
          <w:rFonts w:ascii="Arial"/>
          <w:color w:val="181818"/>
          <w:sz w:val="8"/>
        </w:rPr>
        <w:t xml:space="preserve">re-re </w:t>
      </w:r>
      <w:proofErr w:type="spellStart"/>
      <w:r>
        <w:rPr>
          <w:rFonts w:ascii="Arial"/>
          <w:color w:val="161616"/>
          <w:sz w:val="8"/>
        </w:rPr>
        <w:t>ister</w:t>
      </w:r>
      <w:proofErr w:type="spellEnd"/>
      <w:r>
        <w:rPr>
          <w:rFonts w:ascii="Arial"/>
          <w:color w:val="161616"/>
          <w:sz w:val="8"/>
        </w:rPr>
        <w:t xml:space="preserve"> </w:t>
      </w:r>
      <w:r>
        <w:rPr>
          <w:rFonts w:ascii="Arial"/>
          <w:color w:val="131313"/>
          <w:sz w:val="8"/>
        </w:rPr>
        <w:t xml:space="preserve">the </w:t>
      </w:r>
      <w:r>
        <w:rPr>
          <w:rFonts w:ascii="Arial"/>
          <w:color w:val="242424"/>
          <w:sz w:val="8"/>
        </w:rPr>
        <w:t xml:space="preserve">API </w:t>
      </w:r>
      <w:proofErr w:type="spellStart"/>
      <w:r>
        <w:rPr>
          <w:rFonts w:ascii="Arial"/>
          <w:color w:val="212121"/>
          <w:sz w:val="8"/>
        </w:rPr>
        <w:t>ke</w:t>
      </w:r>
      <w:proofErr w:type="spellEnd"/>
      <w:r>
        <w:rPr>
          <w:rFonts w:ascii="Arial"/>
          <w:color w:val="212121"/>
          <w:sz w:val="8"/>
        </w:rPr>
        <w:t xml:space="preserve"> to</w:t>
      </w:r>
    </w:p>
    <w:p w:rsidR="00C337AC" w:rsidRDefault="00C337AC">
      <w:pPr>
        <w:pStyle w:val="BodyText"/>
        <w:rPr>
          <w:rFonts w:ascii="Arial"/>
          <w:sz w:val="8"/>
        </w:rPr>
      </w:pPr>
    </w:p>
    <w:p w:rsidR="00C337AC" w:rsidRDefault="00C337AC">
      <w:pPr>
        <w:pStyle w:val="BodyText"/>
        <w:rPr>
          <w:rFonts w:ascii="Arial"/>
          <w:sz w:val="8"/>
        </w:rPr>
      </w:pPr>
    </w:p>
    <w:p w:rsidR="00C337AC" w:rsidRDefault="00C337AC">
      <w:pPr>
        <w:pStyle w:val="BodyText"/>
        <w:spacing w:before="10"/>
        <w:rPr>
          <w:rFonts w:ascii="Arial"/>
          <w:sz w:val="11"/>
        </w:rPr>
      </w:pPr>
    </w:p>
    <w:p w:rsidR="00C337AC" w:rsidRDefault="00AE6FDD">
      <w:pPr>
        <w:tabs>
          <w:tab w:val="left" w:pos="3454"/>
        </w:tabs>
        <w:ind w:left="1091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1217294</wp:posOffset>
            </wp:positionH>
            <wp:positionV relativeFrom="paragraph">
              <wp:posOffset>1703181</wp:posOffset>
            </wp:positionV>
            <wp:extent cx="220027" cy="8858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" cy="8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5806440</wp:posOffset>
            </wp:positionH>
            <wp:positionV relativeFrom="paragraph">
              <wp:posOffset>1694609</wp:posOffset>
            </wp:positionV>
            <wp:extent cx="751522" cy="10001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52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486B95"/>
          <w:w w:val="105"/>
          <w:sz w:val="12"/>
        </w:rPr>
        <w:t>Generated</w:t>
      </w:r>
      <w:r>
        <w:rPr>
          <w:rFonts w:ascii="Trebuchet MS"/>
          <w:color w:val="486B95"/>
          <w:spacing w:val="-8"/>
          <w:w w:val="105"/>
          <w:sz w:val="12"/>
        </w:rPr>
        <w:t xml:space="preserve"> </w:t>
      </w:r>
      <w:r>
        <w:rPr>
          <w:rFonts w:ascii="Trebuchet MS"/>
          <w:color w:val="3D7CC8"/>
          <w:w w:val="105"/>
          <w:sz w:val="12"/>
        </w:rPr>
        <w:t>Details</w:t>
      </w:r>
      <w:r>
        <w:rPr>
          <w:rFonts w:ascii="Trebuchet MS"/>
          <w:color w:val="3D7CC8"/>
          <w:w w:val="105"/>
          <w:sz w:val="12"/>
        </w:rPr>
        <w:tab/>
      </w:r>
      <w:r>
        <w:rPr>
          <w:rFonts w:ascii="Arial"/>
          <w:color w:val="6497C1"/>
          <w:w w:val="105"/>
          <w:sz w:val="12"/>
        </w:rPr>
        <w:t xml:space="preserve">API </w:t>
      </w:r>
      <w:r>
        <w:rPr>
          <w:rFonts w:ascii="Arial"/>
          <w:color w:val="4675A7"/>
          <w:w w:val="105"/>
          <w:sz w:val="12"/>
        </w:rPr>
        <w:t>Key</w:t>
      </w:r>
      <w:r>
        <w:rPr>
          <w:rFonts w:ascii="Arial"/>
          <w:color w:val="4675A7"/>
          <w:spacing w:val="-16"/>
          <w:w w:val="105"/>
          <w:sz w:val="12"/>
        </w:rPr>
        <w:t xml:space="preserve"> </w:t>
      </w:r>
      <w:r>
        <w:rPr>
          <w:rFonts w:ascii="Arial"/>
          <w:color w:val="626BA7"/>
          <w:w w:val="105"/>
          <w:sz w:val="12"/>
        </w:rPr>
        <w:t>Information</w:t>
      </w:r>
    </w:p>
    <w:p w:rsidR="00C337AC" w:rsidRDefault="00AE6FDD">
      <w:pPr>
        <w:pStyle w:val="BodyText"/>
        <w:spacing w:before="5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487538176" behindDoc="0" locked="0" layoutInCell="1" allowOverlap="1">
            <wp:simplePos x="0" y="0"/>
            <wp:positionH relativeFrom="page">
              <wp:posOffset>1557337</wp:posOffset>
            </wp:positionH>
            <wp:positionV relativeFrom="paragraph">
              <wp:posOffset>123333</wp:posOffset>
            </wp:positionV>
            <wp:extent cx="2531745" cy="14087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40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9200" behindDoc="0" locked="0" layoutInCell="1" allowOverlap="1">
            <wp:simplePos x="0" y="0"/>
            <wp:positionH relativeFrom="page">
              <wp:posOffset>4994909</wp:posOffset>
            </wp:positionH>
            <wp:positionV relativeFrom="paragraph">
              <wp:posOffset>903430</wp:posOffset>
            </wp:positionV>
            <wp:extent cx="1374457" cy="4429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457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7AC" w:rsidRDefault="00AE6FDD">
      <w:pPr>
        <w:spacing w:before="45"/>
        <w:ind w:left="3013" w:right="2981"/>
        <w:jc w:val="center"/>
        <w:rPr>
          <w:rFonts w:ascii="Courier New"/>
          <w:sz w:val="23"/>
        </w:rPr>
      </w:pPr>
      <w:r>
        <w:rPr>
          <w:rFonts w:ascii="Courier New"/>
          <w:color w:val="118CDA"/>
          <w:sz w:val="23"/>
        </w:rPr>
        <w:t xml:space="preserve">W </w:t>
      </w:r>
      <w:r>
        <w:rPr>
          <w:rFonts w:ascii="Courier New"/>
          <w:color w:val="161616"/>
          <w:sz w:val="23"/>
        </w:rPr>
        <w:t xml:space="preserve">D </w:t>
      </w:r>
      <w:r>
        <w:rPr>
          <w:rFonts w:ascii="Courier New"/>
          <w:color w:val="2B2B2B"/>
          <w:sz w:val="23"/>
        </w:rPr>
        <w:t xml:space="preserve">u </w:t>
      </w:r>
      <w:r>
        <w:rPr>
          <w:rFonts w:ascii="Courier New"/>
          <w:color w:val="5E59CF"/>
          <w:sz w:val="23"/>
        </w:rPr>
        <w:t>O</w:t>
      </w:r>
      <w:r>
        <w:rPr>
          <w:rFonts w:ascii="Courier New"/>
          <w:color w:val="5E59CF"/>
          <w:spacing w:val="-115"/>
          <w:sz w:val="23"/>
        </w:rPr>
        <w:t xml:space="preserve"> </w:t>
      </w:r>
      <w:r>
        <w:rPr>
          <w:rFonts w:ascii="Courier New"/>
          <w:color w:val="1C83C3"/>
          <w:sz w:val="23"/>
        </w:rPr>
        <w:t xml:space="preserve">&amp; </w:t>
      </w:r>
      <w:r>
        <w:rPr>
          <w:rFonts w:ascii="Courier New"/>
          <w:color w:val="117ECD"/>
          <w:sz w:val="23"/>
        </w:rPr>
        <w:t>0</w:t>
      </w:r>
      <w:r>
        <w:rPr>
          <w:rFonts w:ascii="Courier New"/>
          <w:color w:val="117ECD"/>
          <w:spacing w:val="61"/>
          <w:sz w:val="23"/>
        </w:rPr>
        <w:t xml:space="preserve"> </w:t>
      </w:r>
      <w:r>
        <w:rPr>
          <w:rFonts w:ascii="Courier New"/>
          <w:color w:val="3B7CE9"/>
          <w:sz w:val="23"/>
        </w:rPr>
        <w:t xml:space="preserve">O </w:t>
      </w:r>
      <w:r>
        <w:rPr>
          <w:rFonts w:ascii="Courier New"/>
          <w:color w:val="234F31"/>
          <w:sz w:val="23"/>
        </w:rPr>
        <w:t xml:space="preserve">W </w:t>
      </w:r>
      <w:r>
        <w:rPr>
          <w:rFonts w:ascii="Courier New"/>
          <w:color w:val="DB1128"/>
          <w:sz w:val="23"/>
        </w:rPr>
        <w:t xml:space="preserve">O </w:t>
      </w:r>
      <w:r>
        <w:rPr>
          <w:rFonts w:ascii="Courier New"/>
          <w:color w:val="3D5999"/>
          <w:sz w:val="23"/>
        </w:rPr>
        <w:t>M</w:t>
      </w:r>
      <w:r>
        <w:rPr>
          <w:rFonts w:ascii="Courier New"/>
          <w:color w:val="3D5999"/>
          <w:spacing w:val="-110"/>
          <w:sz w:val="23"/>
        </w:rPr>
        <w:t xml:space="preserve"> </w:t>
      </w:r>
      <w:r>
        <w:rPr>
          <w:rFonts w:ascii="Courier New"/>
          <w:color w:val="0779CD"/>
          <w:sz w:val="23"/>
        </w:rPr>
        <w:t>#</w:t>
      </w:r>
    </w:p>
    <w:sectPr w:rsidR="00C337AC" w:rsidSect="00C337AC">
      <w:pgSz w:w="11910" w:h="16840"/>
      <w:pgMar w:top="1400" w:right="146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37AC"/>
    <w:rsid w:val="00AE6FDD"/>
    <w:rsid w:val="00C3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7AC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37AC"/>
    <w:rPr>
      <w:sz w:val="20"/>
      <w:szCs w:val="20"/>
    </w:rPr>
  </w:style>
  <w:style w:type="paragraph" w:styleId="Title">
    <w:name w:val="Title"/>
    <w:basedOn w:val="Normal"/>
    <w:uiPriority w:val="1"/>
    <w:qFormat/>
    <w:rsid w:val="00C337AC"/>
    <w:pPr>
      <w:spacing w:before="24"/>
      <w:ind w:left="170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C337AC"/>
  </w:style>
  <w:style w:type="paragraph" w:customStyle="1" w:styleId="TableParagraph">
    <w:name w:val="Table Paragraph"/>
    <w:basedOn w:val="Normal"/>
    <w:uiPriority w:val="1"/>
    <w:qFormat/>
    <w:rsid w:val="00C337AC"/>
    <w:pPr>
      <w:spacing w:before="96"/>
      <w:ind w:left="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2022-11-18T10:22:00Z</dcterms:created>
  <dcterms:modified xsi:type="dcterms:W3CDTF">2022-11-18T13:56:00Z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