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78" w:after="0" w:line="240"/>
        <w:ind w:right="988" w:left="154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UPLOAD</w:t>
      </w:r>
      <w:r>
        <w:rPr>
          <w:rFonts w:ascii="Times New Roman" w:hAnsi="Times New Roman" w:cs="Times New Roman" w:eastAsia="Times New Roman"/>
          <w:b/>
          <w:color w:val="auto"/>
          <w:spacing w:val="1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IMAGE</w:t>
      </w:r>
      <w:r>
        <w:rPr>
          <w:rFonts w:ascii="Times New Roman" w:hAnsi="Times New Roman" w:cs="Times New Roman" w:eastAsia="Times New Roman"/>
          <w:b/>
          <w:color w:val="auto"/>
          <w:spacing w:val="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IBM</w:t>
      </w:r>
      <w:r>
        <w:rPr>
          <w:rFonts w:ascii="Times New Roman" w:hAnsi="Times New Roman" w:cs="Times New Roman" w:eastAsia="Times New Roman"/>
          <w:b/>
          <w:color w:val="auto"/>
          <w:spacing w:val="1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CONTAINER</w:t>
      </w:r>
      <w:r>
        <w:rPr>
          <w:rFonts w:ascii="Times New Roman" w:hAnsi="Times New Roman" w:cs="Times New Roman" w:eastAsia="Times New Roman"/>
          <w:b/>
          <w:color w:val="auto"/>
          <w:spacing w:val="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REGISTRY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1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5"/>
          <w:shd w:fill="auto" w:val="clear"/>
        </w:rPr>
      </w:pPr>
    </w:p>
    <w:tbl>
      <w:tblPr>
        <w:tblInd w:w="162" w:type="dxa"/>
      </w:tblPr>
      <w:tblGrid>
        <w:gridCol w:w="4237"/>
        <w:gridCol w:w="4239"/>
      </w:tblGrid>
      <w:tr>
        <w:trPr>
          <w:trHeight w:val="299" w:hRule="auto"/>
          <w:jc w:val="left"/>
        </w:trPr>
        <w:tc>
          <w:tcPr>
            <w:tcW w:w="42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78"/>
              <w:ind w:right="0" w:left="10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Date</w:t>
            </w:r>
          </w:p>
        </w:tc>
        <w:tc>
          <w:tcPr>
            <w:tcW w:w="42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78"/>
              <w:ind w:right="0" w:left="101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</w:t>
            </w:r>
            <w:r>
              <w:rPr>
                <w:rFonts w:ascii="Times New Roman" w:hAnsi="Times New Roman" w:cs="Times New Roman" w:eastAsia="Times New Roman"/>
                <w:color w:val="auto"/>
                <w:spacing w:val="4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Nov</w:t>
            </w:r>
            <w:r>
              <w:rPr>
                <w:rFonts w:ascii="Times New Roman" w:hAnsi="Times New Roman" w:cs="Times New Roman" w:eastAsia="Times New Roman"/>
                <w:color w:val="auto"/>
                <w:spacing w:val="3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2022</w:t>
            </w:r>
          </w:p>
        </w:tc>
      </w:tr>
      <w:tr>
        <w:trPr>
          <w:trHeight w:val="304" w:hRule="auto"/>
          <w:jc w:val="left"/>
        </w:trPr>
        <w:tc>
          <w:tcPr>
            <w:tcW w:w="42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78"/>
              <w:ind w:right="0" w:left="10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Team</w:t>
            </w:r>
            <w:r>
              <w:rPr>
                <w:rFonts w:ascii="Times New Roman" w:hAnsi="Times New Roman" w:cs="Times New Roman" w:eastAsia="Times New Roman"/>
                <w:color w:val="auto"/>
                <w:spacing w:val="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ID</w:t>
            </w:r>
          </w:p>
        </w:tc>
        <w:tc>
          <w:tcPr>
            <w:tcW w:w="42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78"/>
              <w:ind w:right="0" w:left="101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PNT2022TMID50978</w:t>
            </w:r>
          </w:p>
        </w:tc>
      </w:tr>
      <w:tr>
        <w:trPr>
          <w:trHeight w:val="301" w:hRule="auto"/>
          <w:jc w:val="left"/>
        </w:trPr>
        <w:tc>
          <w:tcPr>
            <w:tcW w:w="42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" w:after="0" w:line="280"/>
              <w:ind w:right="0" w:left="10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Project</w:t>
            </w:r>
            <w:r>
              <w:rPr>
                <w:rFonts w:ascii="Times New Roman" w:hAnsi="Times New Roman" w:cs="Times New Roman" w:eastAsia="Times New Roman"/>
                <w:color w:val="auto"/>
                <w:spacing w:val="7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Name</w:t>
            </w:r>
          </w:p>
        </w:tc>
        <w:tc>
          <w:tcPr>
            <w:tcW w:w="42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9"/>
              <w:ind w:right="0" w:left="101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Nutrition</w:t>
            </w:r>
            <w:r>
              <w:rPr>
                <w:rFonts w:ascii="Times New Roman" w:hAnsi="Times New Roman" w:cs="Times New Roman" w:eastAsia="Times New Roman"/>
                <w:color w:val="auto"/>
                <w:spacing w:val="-15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Assistant</w:t>
            </w:r>
            <w:r>
              <w:rPr>
                <w:rFonts w:ascii="Times New Roman" w:hAnsi="Times New Roman" w:cs="Times New Roman" w:eastAsia="Times New Roman"/>
                <w:color w:val="auto"/>
                <w:spacing w:val="-16"/>
                <w:position w:val="0"/>
                <w:sz w:val="2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Application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  <w:r>
        <w:object w:dxaOrig="8127" w:dyaOrig="4229">
          <v:rect xmlns:o="urn:schemas-microsoft-com:office:office" xmlns:v="urn:schemas-microsoft-com:vml" id="rectole0000000000" style="width:406.350000pt;height:211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4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145" w:dyaOrig="4220">
          <v:rect xmlns:o="urn:schemas-microsoft-com:office:office" xmlns:v="urn:schemas-microsoft-com:vml" id="rectole0000000001" style="width:407.250000pt;height:211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1"/>
          <w:shd w:fill="auto" w:val="clear"/>
        </w:rPr>
      </w:pPr>
      <w:r>
        <w:object w:dxaOrig="8129" w:dyaOrig="4579">
          <v:rect xmlns:o="urn:schemas-microsoft-com:office:office" xmlns:v="urn:schemas-microsoft-com:vml" id="rectole0000000002" style="width:406.450000pt;height:228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14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149" w:dyaOrig="4259">
          <v:rect xmlns:o="urn:schemas-microsoft-com:office:office" xmlns:v="urn:schemas-microsoft-com:vml" id="rectole0000000003" style="width:407.450000pt;height:212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3"/>
          <w:shd w:fill="auto" w:val="clear"/>
        </w:rPr>
      </w:pPr>
      <w:r>
        <w:object w:dxaOrig="8129" w:dyaOrig="4575">
          <v:rect xmlns:o="urn:schemas-microsoft-com:office:office" xmlns:v="urn:schemas-microsoft-com:vml" id="rectole0000000004" style="width:406.450000pt;height:228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spacing w:before="0" w:after="0" w:line="240"/>
        <w:ind w:right="0" w:left="14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143" w:dyaOrig="4579">
          <v:rect xmlns:o="urn:schemas-microsoft-com:office:office" xmlns:v="urn:schemas-microsoft-com:vml" id="rectole0000000005" style="width:407.150000pt;height:228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styles.xml" Id="docRId13" Type="http://schemas.openxmlformats.org/officeDocument/2006/relationships/styles"/><Relationship Target="media/image1.wmf" Id="docRId3" Type="http://schemas.openxmlformats.org/officeDocument/2006/relationships/image"/><Relationship Target="media/image3.wmf" Id="docRId7" Type="http://schemas.openxmlformats.org/officeDocument/2006/relationships/image"/><Relationship Target="embeddings/oleObject5.bin" Id="docRId10" Type="http://schemas.openxmlformats.org/officeDocument/2006/relationships/oleObject"/><Relationship Target="embeddings/oleObject1.bin" Id="docRId2" Type="http://schemas.openxmlformats.org/officeDocument/2006/relationships/oleObject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numbering.xml" Id="docRId12" Type="http://schemas.openxmlformats.org/officeDocument/2006/relationships/numbering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/Relationships>
</file>