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78" w:line="264" w:lineRule="auto"/>
        <w:ind w:left="3219" w:right="3294"/>
        <w:jc w:val="center"/>
      </w:pPr>
      <w:r>
        <w:t xml:space="preserve">Project Design </w:t>
      </w:r>
      <w:r>
        <w:rPr>
          <w:spacing w:val="-3"/>
        </w:rPr>
        <w:t xml:space="preserve">Phase-I </w:t>
      </w:r>
      <w:r>
        <w:rPr>
          <w:spacing w:val="-17"/>
        </w:rPr>
        <w:t xml:space="preserve"> </w:t>
      </w:r>
      <w:r>
        <w:rPr>
          <w:spacing w:val="-147"/>
          <w:u w:val="thick"/>
        </w:rPr>
        <w:t>S</w:t>
      </w:r>
      <w:r>
        <w:rPr>
          <w:spacing w:val="101"/>
        </w:rPr>
        <w:t xml:space="preserve"> </w:t>
      </w:r>
      <w:r>
        <w:rPr>
          <w:u w:val="thick"/>
        </w:rPr>
        <w:t>olution</w:t>
      </w:r>
      <w:r>
        <w:rPr>
          <w:spacing w:val="2"/>
          <w:u w:val="thick"/>
        </w:rPr>
        <w:t xml:space="preserve"> </w:t>
      </w:r>
      <w:r>
        <w:rPr>
          <w:u w:val="thick"/>
        </w:rPr>
        <w:t>Architecture</w:t>
      </w:r>
    </w:p>
    <w:p>
      <w:pPr>
        <w:pStyle w:val="4"/>
        <w:spacing w:before="11"/>
        <w:rPr>
          <w:sz w:val="22"/>
        </w:rPr>
      </w:pPr>
    </w:p>
    <w:tbl>
      <w:tblPr>
        <w:tblStyle w:val="3"/>
        <w:tblW w:w="0" w:type="auto"/>
        <w:tblInd w:w="1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37"/>
        <w:gridCol w:w="42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4237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239" w:type="dxa"/>
          </w:tcPr>
          <w:p>
            <w:pPr>
              <w:pStyle w:val="7"/>
              <w:ind w:left="101"/>
              <w:rPr>
                <w:sz w:val="22"/>
              </w:rPr>
            </w:pPr>
            <w:r>
              <w:rPr>
                <w:sz w:val="22"/>
              </w:rPr>
              <w:t>19 September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4237" w:type="dxa"/>
          </w:tcPr>
          <w:p>
            <w:pPr>
              <w:pStyle w:val="7"/>
              <w:spacing w:before="5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239" w:type="dxa"/>
          </w:tcPr>
          <w:p>
            <w:pPr>
              <w:pStyle w:val="7"/>
              <w:spacing w:before="10" w:line="240" w:lineRule="auto"/>
              <w:ind w:left="101"/>
              <w:rPr>
                <w:rFonts w:ascii="Gadugi"/>
                <w:sz w:val="17"/>
              </w:rPr>
            </w:pPr>
            <w:r>
              <w:rPr>
                <w:rFonts w:hint="default" w:ascii="Gadugi"/>
                <w:sz w:val="17"/>
              </w:rPr>
              <w:t>PNT2022TMID25247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4237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Project Name</w:t>
            </w:r>
          </w:p>
        </w:tc>
        <w:tc>
          <w:tcPr>
            <w:tcW w:w="4239" w:type="dxa"/>
          </w:tcPr>
          <w:p>
            <w:pPr>
              <w:pStyle w:val="7"/>
              <w:ind w:left="101"/>
              <w:rPr>
                <w:b/>
                <w:sz w:val="22"/>
              </w:rPr>
            </w:pPr>
            <w:r>
              <w:rPr>
                <w:b/>
                <w:color w:val="23282F"/>
                <w:sz w:val="22"/>
              </w:rPr>
              <w:t>AI based discourse for Banking</w:t>
            </w:r>
            <w:r>
              <w:rPr>
                <w:b/>
                <w:color w:val="23282F"/>
                <w:spacing w:val="53"/>
                <w:sz w:val="22"/>
              </w:rPr>
              <w:t xml:space="preserve"> </w:t>
            </w:r>
            <w:r>
              <w:rPr>
                <w:b/>
                <w:color w:val="23282F"/>
                <w:sz w:val="22"/>
              </w:rPr>
              <w:t>Industry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4237" w:type="dxa"/>
          </w:tcPr>
          <w:p>
            <w:pPr>
              <w:pStyle w:val="7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Maximum Marks</w:t>
            </w:r>
          </w:p>
        </w:tc>
        <w:tc>
          <w:tcPr>
            <w:tcW w:w="4239" w:type="dxa"/>
          </w:tcPr>
          <w:p>
            <w:pPr>
              <w:pStyle w:val="7"/>
              <w:spacing w:line="234" w:lineRule="exact"/>
              <w:ind w:left="101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1189990</wp:posOffset>
            </wp:positionH>
            <wp:positionV relativeFrom="paragraph">
              <wp:posOffset>195580</wp:posOffset>
            </wp:positionV>
            <wp:extent cx="339090" cy="3886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271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129.55pt;margin-top:28pt;height:5.65pt;width:58.6pt;mso-position-horizontal-relative:page;mso-wrap-distance-bottom:0pt;mso-wrap-distance-top:0pt;z-index:-251655168;mso-width-relative:page;mso-height-relative:page;" fillcolor="#000000" filled="t" stroked="f" coordorigin="2592,561" coordsize="1172,113" path="m2705,674l2592,619,2705,561,2705,611,2686,611,2686,626,2705,626,2705,674xm3650,674l3650,561,3749,611,3670,611,3670,626,3748,626,3650,674xm2705,626l2686,626,2686,611,2705,611,2705,626xm3650,626l2705,626,2705,611,3650,611,3650,626xm3748,626l3670,626,3670,611,3749,611,3763,619,3748,626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  <w:r>
        <w:pict>
          <v:group id="_x0000_s1027" o:spid="_x0000_s1027" o:spt="203" style="position:absolute;left:0pt;margin-left:206pt;margin-top:19.5pt;height:23.55pt;width:191.3pt;mso-position-horizontal-relative:page;mso-wrap-distance-bottom:0pt;mso-wrap-distance-top:0pt;z-index:-251654144;mso-width-relative:page;mso-height-relative:page;" coordorigin="4121,391" coordsize="3826,471">
            <o:lock v:ext="edit"/>
            <v:shape id="_x0000_s1028" o:spid="_x0000_s1028" style="position:absolute;left:4130;top:400;height:452;width:3807;" filled="f" stroked="t" coordorigin="4130,400" coordsize="3807,452" path="m4130,475l4136,446,4152,422,4176,406,4205,400,7862,400,7891,406,7915,422,7931,446,7937,475,7937,775,7931,805,7915,829,7891,845,7862,851,4205,851,4176,845,4152,829,4136,805,4130,775,4130,475xe">
              <v:path arrowok="t"/>
              <v:fill on="f" focussize="0,0"/>
              <v:stroke weight="0.96pt" color="#000000"/>
              <v:imagedata o:title=""/>
              <o:lock v:ext="edit"/>
            </v:shape>
            <v:shape id="_x0000_s1029" o:spid="_x0000_s1029" o:spt="75" type="#_x0000_t75" style="position:absolute;left:4517;top:532;height:226;width:3068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0" o:spid="_x0000_s1030" o:spt="202" type="#_x0000_t202" style="position:absolute;left:4120;top:390;height:471;width:382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26"/>
                      <w:ind w:left="391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0"/>
                      </w:rPr>
                      <w:t>Cloud service (NLU and NLG service)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1" o:spid="_x0000_s1031" style="position:absolute;left:0pt;margin-left:415.2pt;margin-top:24.55pt;height:5.65pt;width:58.45pt;mso-position-horizontal-relative:page;mso-wrap-distance-bottom:0pt;mso-wrap-distance-top:0pt;z-index:-251653120;mso-width-relative:page;mso-height-relative:page;" fillcolor="#000000" filled="t" stroked="f" coordorigin="8304,491" coordsize="1169,113" path="m8417,604l8304,549,8417,491,8417,542,8398,542,8398,556,8417,556,8417,604xm9360,604l9360,491,9459,542,9379,542,9379,556,9458,556,9360,604xm8417,556l8398,556,8398,542,8417,542,8417,556xm9360,556l8417,556,8417,542,9360,542,9360,556xm9458,556l9379,556,9379,542,9459,542,9473,549,9458,556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6090920</wp:posOffset>
            </wp:positionH>
            <wp:positionV relativeFrom="paragraph">
              <wp:posOffset>148590</wp:posOffset>
            </wp:positionV>
            <wp:extent cx="434340" cy="434340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340" cy="434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7534"/>
        </w:tabs>
        <w:spacing w:before="142"/>
        <w:ind w:left="152" w:right="0" w:firstLine="0"/>
        <w:jc w:val="left"/>
        <w:rPr>
          <w:rFonts w:ascii="Calibri"/>
          <w:sz w:val="20"/>
        </w:rPr>
      </w:pPr>
      <w:r>
        <w:rPr>
          <w:rFonts w:ascii="Calibri"/>
          <w:w w:val="105"/>
          <w:position w:val="1"/>
          <w:sz w:val="20"/>
        </w:rPr>
        <w:t>client</w:t>
      </w:r>
      <w:r>
        <w:rPr>
          <w:rFonts w:ascii="Calibri"/>
          <w:w w:val="105"/>
          <w:position w:val="1"/>
          <w:sz w:val="20"/>
        </w:rPr>
        <w:tab/>
      </w:r>
      <w:r>
        <w:rPr>
          <w:rFonts w:ascii="Calibri"/>
          <w:w w:val="105"/>
          <w:sz w:val="20"/>
        </w:rPr>
        <w:t>Knowledge</w:t>
      </w:r>
      <w:r>
        <w:rPr>
          <w:rFonts w:ascii="Calibri"/>
          <w:spacing w:val="-8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base</w:t>
      </w:r>
    </w:p>
    <w:sectPr>
      <w:type w:val="continuous"/>
      <w:pgSz w:w="12240" w:h="15840"/>
      <w:pgMar w:top="1280" w:right="1500" w:bottom="280" w:left="1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Gadugi">
    <w:panose1 w:val="020B0502040204020203"/>
    <w:charset w:val="00"/>
    <w:family w:val="swiss"/>
    <w:pitch w:val="default"/>
    <w:sig w:usb0="80000003" w:usb1="02000000" w:usb2="00003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2F6863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26"/>
      <w:szCs w:val="26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before="3" w:line="236" w:lineRule="exact"/>
      <w:ind w:left="100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29"/>
    <customShpInfo spid="_x0000_s1030"/>
    <customShpInfo spid="_x0000_s1027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2022-11-26T13:03:00Z</dcterms:created>
  <dc:creator>ramlo</dc:creator>
  <cp:lastModifiedBy>Veniba</cp:lastModifiedBy>
  <dcterms:modified xsi:type="dcterms:W3CDTF">2022-11-26T13:03:09Z</dcterms:modified>
  <dc:title>Microsoft Word - Query - Copy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LastSaved">
    <vt:filetime>2022-11-26T00:00:00Z</vt:filetime>
  </property>
  <property fmtid="{D5CDD505-2E9C-101B-9397-08002B2CF9AE}" pid="4" name="KSOProductBuildVer">
    <vt:lpwstr>1033-11.2.0.11214</vt:lpwstr>
  </property>
  <property fmtid="{D5CDD505-2E9C-101B-9397-08002B2CF9AE}" pid="5" name="ICV">
    <vt:lpwstr>E0F892D4B45244DBAD0577BA62FF4230</vt:lpwstr>
  </property>
</Properties>
</file>