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1"/>
        <w:ind w:left="2795" w:right="2796" w:firstLine="0"/>
        <w:jc w:val="center"/>
        <w:rPr>
          <w:b/>
          <w:sz w:val="36"/>
        </w:rPr>
      </w:pPr>
      <w:r>
        <w:rPr>
          <w:b/>
          <w:sz w:val="36"/>
        </w:rPr>
        <w:t>Project Activity List</w:t>
      </w:r>
    </w:p>
    <w:p>
      <w:pPr>
        <w:pStyle w:val="4"/>
        <w:spacing w:line="240" w:lineRule="auto"/>
        <w:ind w:left="0" w:firstLine="0"/>
        <w:rPr>
          <w:b/>
          <w:sz w:val="20"/>
        </w:rPr>
      </w:pPr>
    </w:p>
    <w:p>
      <w:pPr>
        <w:pStyle w:val="4"/>
        <w:spacing w:before="2" w:line="240" w:lineRule="auto"/>
        <w:ind w:left="0" w:firstLine="0"/>
        <w:rPr>
          <w:b/>
          <w:sz w:val="24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2"/>
        <w:gridCol w:w="4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262" w:type="dxa"/>
          </w:tcPr>
          <w:p>
            <w:pPr>
              <w:pStyle w:val="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260" w:type="dxa"/>
          </w:tcPr>
          <w:p>
            <w:pPr>
              <w:pStyle w:val="7"/>
              <w:rPr>
                <w:sz w:val="24"/>
              </w:rPr>
            </w:pPr>
            <w:r>
              <w:rPr>
                <w:rFonts w:hint="default"/>
                <w:sz w:val="24"/>
              </w:rPr>
              <w:t>PNT2022TMID25247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262" w:type="dxa"/>
          </w:tcPr>
          <w:p>
            <w:pPr>
              <w:pStyle w:val="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426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AI-based discourse for Banking Industry</w:t>
            </w:r>
          </w:p>
        </w:tc>
      </w:tr>
    </w:tbl>
    <w:p>
      <w:pPr>
        <w:pStyle w:val="4"/>
        <w:spacing w:line="240" w:lineRule="auto"/>
        <w:ind w:left="0" w:firstLine="0"/>
        <w:rPr>
          <w:b/>
          <w:sz w:val="20"/>
        </w:rPr>
      </w:pPr>
    </w:p>
    <w:p>
      <w:pPr>
        <w:spacing w:before="227"/>
        <w:ind w:left="219" w:right="0" w:firstLine="0"/>
        <w:jc w:val="left"/>
        <w:rPr>
          <w:b/>
          <w:sz w:val="32"/>
        </w:rPr>
      </w:pPr>
      <w:r>
        <w:rPr>
          <w:b/>
          <w:sz w:val="32"/>
        </w:rPr>
        <w:t>Activity List:</w:t>
      </w:r>
    </w:p>
    <w:p>
      <w:pPr>
        <w:pStyle w:val="4"/>
        <w:spacing w:before="11" w:line="240" w:lineRule="auto"/>
        <w:ind w:left="0" w:firstLine="0"/>
        <w:rPr>
          <w:b/>
          <w:sz w:val="30"/>
        </w:rPr>
      </w:pPr>
    </w:p>
    <w:p>
      <w:pPr>
        <w:pStyle w:val="6"/>
        <w:numPr>
          <w:ilvl w:val="0"/>
          <w:numId w:val="1"/>
        </w:numPr>
        <w:tabs>
          <w:tab w:val="left" w:pos="502"/>
        </w:tabs>
        <w:spacing w:before="0" w:after="0" w:line="240" w:lineRule="auto"/>
        <w:ind w:left="501" w:right="0" w:hanging="282"/>
        <w:jc w:val="left"/>
        <w:rPr>
          <w:sz w:val="28"/>
        </w:rPr>
      </w:pPr>
      <w:r>
        <w:rPr>
          <w:sz w:val="28"/>
        </w:rPr>
        <w:t>Create IBM</w:t>
      </w:r>
      <w:r>
        <w:rPr>
          <w:spacing w:val="-5"/>
          <w:sz w:val="28"/>
        </w:rPr>
        <w:t xml:space="preserve"> </w:t>
      </w:r>
      <w:r>
        <w:rPr>
          <w:sz w:val="28"/>
        </w:rPr>
        <w:t>Services</w:t>
      </w:r>
    </w:p>
    <w:p>
      <w:pPr>
        <w:pStyle w:val="6"/>
        <w:numPr>
          <w:ilvl w:val="0"/>
          <w:numId w:val="1"/>
        </w:numPr>
        <w:tabs>
          <w:tab w:val="left" w:pos="502"/>
        </w:tabs>
        <w:spacing w:before="2" w:after="0" w:line="322" w:lineRule="exact"/>
        <w:ind w:left="501" w:right="0" w:hanging="282"/>
        <w:jc w:val="left"/>
        <w:rPr>
          <w:sz w:val="28"/>
        </w:rPr>
      </w:pPr>
      <w:r>
        <w:rPr>
          <w:sz w:val="28"/>
        </w:rPr>
        <w:t>Chatbot knowledge</w:t>
      </w:r>
      <w:r>
        <w:rPr>
          <w:spacing w:val="-9"/>
          <w:sz w:val="28"/>
        </w:rPr>
        <w:t xml:space="preserve"> </w:t>
      </w:r>
      <w:r>
        <w:rPr>
          <w:sz w:val="28"/>
        </w:rPr>
        <w:t>creation</w:t>
      </w:r>
    </w:p>
    <w:p>
      <w:pPr>
        <w:pStyle w:val="6"/>
        <w:numPr>
          <w:ilvl w:val="0"/>
          <w:numId w:val="1"/>
        </w:numPr>
        <w:tabs>
          <w:tab w:val="left" w:pos="502"/>
        </w:tabs>
        <w:spacing w:before="0" w:after="0" w:line="322" w:lineRule="exact"/>
        <w:ind w:left="501" w:right="0" w:hanging="282"/>
        <w:jc w:val="left"/>
        <w:rPr>
          <w:sz w:val="28"/>
        </w:rPr>
      </w:pPr>
      <w:r>
        <w:rPr>
          <w:sz w:val="28"/>
        </w:rPr>
        <w:t>Creating Savings account</w:t>
      </w:r>
      <w:r>
        <w:rPr>
          <w:spacing w:val="-15"/>
          <w:sz w:val="28"/>
        </w:rPr>
        <w:t xml:space="preserve"> </w:t>
      </w:r>
      <w:r>
        <w:rPr>
          <w:sz w:val="28"/>
        </w:rPr>
        <w:t>action</w:t>
      </w:r>
    </w:p>
    <w:p>
      <w:pPr>
        <w:pStyle w:val="6"/>
        <w:numPr>
          <w:ilvl w:val="0"/>
          <w:numId w:val="1"/>
        </w:numPr>
        <w:tabs>
          <w:tab w:val="left" w:pos="502"/>
        </w:tabs>
        <w:spacing w:before="0" w:after="0" w:line="322" w:lineRule="exact"/>
        <w:ind w:left="501" w:right="0" w:hanging="282"/>
        <w:jc w:val="left"/>
        <w:rPr>
          <w:sz w:val="28"/>
        </w:rPr>
      </w:pPr>
      <w:r>
        <w:rPr>
          <w:sz w:val="28"/>
        </w:rPr>
        <w:t>Creating Current account</w:t>
      </w:r>
      <w:r>
        <w:rPr>
          <w:spacing w:val="-14"/>
          <w:sz w:val="28"/>
        </w:rPr>
        <w:t xml:space="preserve"> </w:t>
      </w:r>
      <w:r>
        <w:rPr>
          <w:sz w:val="28"/>
        </w:rPr>
        <w:t>action</w:t>
      </w:r>
    </w:p>
    <w:p>
      <w:pPr>
        <w:pStyle w:val="6"/>
        <w:numPr>
          <w:ilvl w:val="0"/>
          <w:numId w:val="1"/>
        </w:numPr>
        <w:tabs>
          <w:tab w:val="left" w:pos="502"/>
        </w:tabs>
        <w:spacing w:before="0" w:after="0" w:line="322" w:lineRule="exact"/>
        <w:ind w:left="501" w:right="0" w:hanging="282"/>
        <w:jc w:val="left"/>
        <w:rPr>
          <w:sz w:val="28"/>
        </w:rPr>
      </w:pPr>
      <w:r>
        <w:rPr>
          <w:sz w:val="28"/>
        </w:rPr>
        <w:t>Creating Loan account</w:t>
      </w:r>
      <w:r>
        <w:rPr>
          <w:spacing w:val="-12"/>
          <w:sz w:val="28"/>
        </w:rPr>
        <w:t xml:space="preserve"> </w:t>
      </w:r>
      <w:r>
        <w:rPr>
          <w:sz w:val="28"/>
        </w:rPr>
        <w:t>action</w:t>
      </w:r>
    </w:p>
    <w:p>
      <w:pPr>
        <w:pStyle w:val="6"/>
        <w:numPr>
          <w:ilvl w:val="0"/>
          <w:numId w:val="1"/>
        </w:numPr>
        <w:tabs>
          <w:tab w:val="left" w:pos="502"/>
        </w:tabs>
        <w:spacing w:before="0" w:after="0" w:line="322" w:lineRule="exact"/>
        <w:ind w:left="501" w:right="0" w:hanging="282"/>
        <w:jc w:val="left"/>
        <w:rPr>
          <w:sz w:val="28"/>
        </w:rPr>
      </w:pPr>
      <w:r>
        <w:rPr>
          <w:sz w:val="28"/>
        </w:rPr>
        <w:t>Creating a general query</w:t>
      </w:r>
      <w:r>
        <w:rPr>
          <w:spacing w:val="-14"/>
          <w:sz w:val="28"/>
        </w:rPr>
        <w:t xml:space="preserve"> </w:t>
      </w:r>
      <w:r>
        <w:rPr>
          <w:sz w:val="28"/>
        </w:rPr>
        <w:t>action</w:t>
      </w:r>
    </w:p>
    <w:p>
      <w:pPr>
        <w:pStyle w:val="6"/>
        <w:numPr>
          <w:ilvl w:val="0"/>
          <w:numId w:val="1"/>
        </w:numPr>
        <w:tabs>
          <w:tab w:val="left" w:pos="502"/>
        </w:tabs>
        <w:spacing w:before="0" w:after="0" w:line="322" w:lineRule="exact"/>
        <w:ind w:left="501" w:right="0" w:hanging="282"/>
        <w:jc w:val="left"/>
        <w:rPr>
          <w:sz w:val="28"/>
        </w:rPr>
      </w:pPr>
      <w:r>
        <w:rPr>
          <w:sz w:val="28"/>
        </w:rPr>
        <w:t>Creating a Net banking</w:t>
      </w:r>
      <w:r>
        <w:rPr>
          <w:spacing w:val="-13"/>
          <w:sz w:val="28"/>
        </w:rPr>
        <w:t xml:space="preserve"> </w:t>
      </w:r>
      <w:r>
        <w:rPr>
          <w:sz w:val="28"/>
        </w:rPr>
        <w:t>action</w:t>
      </w:r>
    </w:p>
    <w:p>
      <w:pPr>
        <w:pStyle w:val="6"/>
        <w:numPr>
          <w:ilvl w:val="0"/>
          <w:numId w:val="1"/>
        </w:numPr>
        <w:tabs>
          <w:tab w:val="left" w:pos="502"/>
        </w:tabs>
        <w:spacing w:before="2" w:after="0" w:line="322" w:lineRule="exact"/>
        <w:ind w:left="501" w:right="0" w:hanging="282"/>
        <w:jc w:val="left"/>
        <w:rPr>
          <w:sz w:val="28"/>
        </w:rPr>
      </w:pPr>
      <w:r>
        <w:rPr>
          <w:sz w:val="28"/>
        </w:rPr>
        <w:t>Interactive web page</w:t>
      </w:r>
      <w:r>
        <w:rPr>
          <w:spacing w:val="-9"/>
          <w:sz w:val="28"/>
        </w:rPr>
        <w:t xml:space="preserve"> </w:t>
      </w:r>
      <w:r>
        <w:rPr>
          <w:sz w:val="28"/>
        </w:rPr>
        <w:t>create</w:t>
      </w:r>
    </w:p>
    <w:p>
      <w:pPr>
        <w:pStyle w:val="6"/>
        <w:numPr>
          <w:ilvl w:val="0"/>
          <w:numId w:val="1"/>
        </w:numPr>
        <w:tabs>
          <w:tab w:val="left" w:pos="502"/>
        </w:tabs>
        <w:spacing w:before="0" w:after="0" w:line="240" w:lineRule="auto"/>
        <w:ind w:left="501" w:right="0" w:hanging="282"/>
        <w:jc w:val="left"/>
        <w:rPr>
          <w:sz w:val="28"/>
        </w:rPr>
      </w:pPr>
      <w:r>
        <w:rPr>
          <w:sz w:val="28"/>
        </w:rPr>
        <w:t>Chatbot integrate on</w:t>
      </w:r>
      <w:r>
        <w:rPr>
          <w:spacing w:val="-7"/>
          <w:sz w:val="28"/>
        </w:rPr>
        <w:t xml:space="preserve"> </w:t>
      </w:r>
      <w:r>
        <w:rPr>
          <w:sz w:val="28"/>
        </w:rPr>
        <w:t>website</w:t>
      </w:r>
    </w:p>
    <w:sectPr>
      <w:type w:val="continuous"/>
      <w:pgSz w:w="11910" w:h="16840"/>
      <w:pgMar w:top="1360" w:right="1580" w:bottom="280" w:left="1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24" w:hanging="28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49" w:hanging="28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73" w:hanging="28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98" w:hanging="28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23" w:hanging="28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47" w:hanging="28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2" w:hanging="28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97" w:hanging="28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7195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322" w:lineRule="exact"/>
      <w:ind w:left="501" w:hanging="282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322" w:lineRule="exact"/>
      <w:ind w:left="501" w:hanging="282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56" w:lineRule="exact"/>
      <w:ind w:left="105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2022-11-26T13:08:00Z</dcterms:created>
  <dc:creator>TRJ</dc:creator>
  <cp:lastModifiedBy>Veniba</cp:lastModifiedBy>
  <dcterms:modified xsi:type="dcterms:W3CDTF">2022-11-26T13:08:12Z</dcterms:modified>
  <dc:title>Project Activity List.docx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2022-11-26T00:00:00Z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F3E5DC37D65242E6876ADB8DD6D8CF0C</vt:lpwstr>
  </property>
</Properties>
</file>