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683BD1" w:rsidR="000708AF" w:rsidRPr="009E313A" w:rsidRDefault="006B4F9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PNT2022TMID35841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592355C" w:rsidR="000708AF" w:rsidRPr="009E313A" w:rsidRDefault="006B4F9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0"/>
        <w:gridCol w:w="2160"/>
        <w:gridCol w:w="1514"/>
        <w:gridCol w:w="4482"/>
        <w:gridCol w:w="1536"/>
        <w:gridCol w:w="1563"/>
        <w:gridCol w:w="1472"/>
      </w:tblGrid>
      <w:tr w:rsidR="006B2449" w:rsidRPr="009E313A" w14:paraId="7141C0A3" w14:textId="3D820893" w:rsidTr="00453EBB">
        <w:trPr>
          <w:trHeight w:val="266"/>
          <w:tblHeader/>
        </w:trPr>
        <w:tc>
          <w:tcPr>
            <w:tcW w:w="1810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7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53EBB">
        <w:trPr>
          <w:trHeight w:val="392"/>
        </w:trPr>
        <w:tc>
          <w:tcPr>
            <w:tcW w:w="1810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14:paraId="69FB5065" w14:textId="77777777" w:rsidR="007625FC" w:rsidRPr="007625FC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can start by</w:t>
            </w:r>
          </w:p>
          <w:p w14:paraId="2C0C3106" w14:textId="69482E9F" w:rsidR="006B2449" w:rsidRPr="009E313A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registering my credentials so that I get notifications in case of a gas leakage</w:t>
            </w:r>
          </w:p>
        </w:tc>
        <w:tc>
          <w:tcPr>
            <w:tcW w:w="1536" w:type="dxa"/>
          </w:tcPr>
          <w:p w14:paraId="4991C12A" w14:textId="5D56BA2A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10478982" w14:textId="246AA8ED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37308FC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6855C101" w14:textId="0F2C6D56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C PRADUMNA</w:t>
            </w:r>
          </w:p>
        </w:tc>
      </w:tr>
      <w:tr w:rsidR="005760B1" w:rsidRPr="009E313A" w14:paraId="0D629031" w14:textId="77777777" w:rsidTr="00453EBB">
        <w:trPr>
          <w:trHeight w:val="392"/>
        </w:trPr>
        <w:tc>
          <w:tcPr>
            <w:tcW w:w="1810" w:type="dxa"/>
          </w:tcPr>
          <w:p w14:paraId="2DDD050A" w14:textId="77777777" w:rsidR="005760B1" w:rsidRPr="009E313A" w:rsidRDefault="005760B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3171439" w14:textId="77777777" w:rsidR="005760B1" w:rsidRPr="009E313A" w:rsidRDefault="005760B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76F7C09" w14:textId="3FDC3969" w:rsidR="005760B1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14:paraId="68F4D37D" w14:textId="77777777" w:rsidR="007625FC" w:rsidRPr="007625FC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will receive confirmation  once</w:t>
            </w:r>
          </w:p>
          <w:p w14:paraId="0AF6615B" w14:textId="13624731" w:rsidR="005760B1" w:rsidRPr="009E313A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I have registered for the application.</w:t>
            </w:r>
          </w:p>
        </w:tc>
        <w:tc>
          <w:tcPr>
            <w:tcW w:w="1536" w:type="dxa"/>
          </w:tcPr>
          <w:p w14:paraId="29018BBE" w14:textId="6330D85D" w:rsidR="005760B1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3B5ACDE4" w14:textId="55952F3D" w:rsidR="005760B1" w:rsidRPr="009E313A" w:rsidRDefault="00453E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6EC4AA04" w14:textId="2ADF5049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9BB3D63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259983D0" w14:textId="6F2EC206" w:rsidR="005760B1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C PRADUMNA</w:t>
            </w:r>
          </w:p>
        </w:tc>
      </w:tr>
      <w:tr w:rsidR="006B2449" w:rsidRPr="009E313A" w14:paraId="4E3CCEBD" w14:textId="4C5C1FC7" w:rsidTr="00453EBB">
        <w:trPr>
          <w:trHeight w:val="392"/>
        </w:trPr>
        <w:tc>
          <w:tcPr>
            <w:tcW w:w="1810" w:type="dxa"/>
          </w:tcPr>
          <w:p w14:paraId="2A9E2446" w14:textId="4EBB694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FE269B3" w14:textId="00DD72C7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4" w:type="dxa"/>
          </w:tcPr>
          <w:p w14:paraId="7BFDAA73" w14:textId="670181C4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14:paraId="02C6FA27" w14:textId="77777777" w:rsidR="007625FC" w:rsidRPr="007625FC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can log into the application by</w:t>
            </w:r>
          </w:p>
          <w:p w14:paraId="4D810758" w14:textId="26774A2A" w:rsidR="006B2449" w:rsidRPr="009E313A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entering my credentials</w:t>
            </w:r>
          </w:p>
        </w:tc>
        <w:tc>
          <w:tcPr>
            <w:tcW w:w="1536" w:type="dxa"/>
          </w:tcPr>
          <w:p w14:paraId="0F2B20F8" w14:textId="09086BF6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09FE986E" w14:textId="5417BF3C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72A6B30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053BF5CE" w14:textId="015EBEE6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C PRADUMNA</w:t>
            </w:r>
          </w:p>
        </w:tc>
      </w:tr>
      <w:tr w:rsidR="006B2449" w:rsidRPr="009E313A" w14:paraId="38C6CE4C" w14:textId="19B95950" w:rsidTr="00453EBB">
        <w:trPr>
          <w:trHeight w:val="392"/>
        </w:trPr>
        <w:tc>
          <w:tcPr>
            <w:tcW w:w="1810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1C509911" w14:textId="70F036E7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514" w:type="dxa"/>
          </w:tcPr>
          <w:p w14:paraId="5B0CE762" w14:textId="4D9B16CA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 w14:paraId="19157C03" w14:textId="6C9AFB66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get the notification if there is a gas leak</w:t>
            </w:r>
          </w:p>
        </w:tc>
        <w:tc>
          <w:tcPr>
            <w:tcW w:w="1536" w:type="dxa"/>
          </w:tcPr>
          <w:p w14:paraId="3B9BFB5C" w14:textId="46200056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3" w:type="dxa"/>
          </w:tcPr>
          <w:p w14:paraId="75BB2D8D" w14:textId="48F25CCD" w:rsidR="006B2449" w:rsidRPr="009E313A" w:rsidRDefault="00453E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185915FA" w14:textId="2E103BE9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B19FEA0" w14:textId="5D65C605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76A4174B" w14:textId="2F4A304B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PREETHI B</w:t>
            </w:r>
          </w:p>
        </w:tc>
      </w:tr>
      <w:tr w:rsidR="006B2449" w:rsidRPr="009E313A" w14:paraId="101EA4E3" w14:textId="621C4738" w:rsidTr="00453EBB">
        <w:trPr>
          <w:trHeight w:val="392"/>
        </w:trPr>
        <w:tc>
          <w:tcPr>
            <w:tcW w:w="1810" w:type="dxa"/>
          </w:tcPr>
          <w:p w14:paraId="3DE5030A" w14:textId="5820A38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799D231C" w14:textId="032FB432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14:paraId="1C58D871" w14:textId="0A6436FF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get the instant message</w:t>
            </w:r>
          </w:p>
        </w:tc>
        <w:tc>
          <w:tcPr>
            <w:tcW w:w="1536" w:type="dxa"/>
          </w:tcPr>
          <w:p w14:paraId="783C3B17" w14:textId="54B9C40D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60690DD4" w14:textId="3DA63A8B" w:rsidR="006B2449" w:rsidRPr="009E313A" w:rsidRDefault="00453E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72" w:type="dxa"/>
          </w:tcPr>
          <w:p w14:paraId="1EB1D0A8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</w:p>
          <w:p w14:paraId="282C52F1" w14:textId="70B15062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71E526DA" w14:textId="4776B686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lastRenderedPageBreak/>
              <w:t>PREETHI B</w:t>
            </w:r>
          </w:p>
        </w:tc>
      </w:tr>
      <w:tr w:rsidR="006B2449" w:rsidRPr="009E313A" w14:paraId="3B6A5D13" w14:textId="5EA1F1A1" w:rsidTr="00453EBB">
        <w:trPr>
          <w:trHeight w:val="392"/>
        </w:trPr>
        <w:tc>
          <w:tcPr>
            <w:tcW w:w="1810" w:type="dxa"/>
          </w:tcPr>
          <w:p w14:paraId="02A84966" w14:textId="6F7CB5AF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0" w:type="dxa"/>
          </w:tcPr>
          <w:p w14:paraId="0D1472A0" w14:textId="383FC33B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Viewing</w:t>
            </w:r>
          </w:p>
        </w:tc>
        <w:tc>
          <w:tcPr>
            <w:tcW w:w="1514" w:type="dxa"/>
          </w:tcPr>
          <w:p w14:paraId="647E09D0" w14:textId="444C2E3D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14:paraId="524B6F68" w14:textId="30913C19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can view the parameters and statistics on the kitchen environment</w:t>
            </w:r>
          </w:p>
        </w:tc>
        <w:tc>
          <w:tcPr>
            <w:tcW w:w="1536" w:type="dxa"/>
          </w:tcPr>
          <w:p w14:paraId="21F1D1FF" w14:textId="0AF4737F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3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08096525" w14:textId="3FD72EB0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30698BD" w14:textId="653D033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05BF90D9" w14:textId="6F1E579C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PREETHI B</w:t>
            </w:r>
          </w:p>
        </w:tc>
      </w:tr>
      <w:tr w:rsidR="006B2449" w:rsidRPr="009E313A" w14:paraId="75802135" w14:textId="31BC49FE" w:rsidTr="00453EBB">
        <w:trPr>
          <w:trHeight w:val="392"/>
        </w:trPr>
        <w:tc>
          <w:tcPr>
            <w:tcW w:w="1810" w:type="dxa"/>
          </w:tcPr>
          <w:p w14:paraId="7A817D03" w14:textId="3A089B1E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54A5D77F" w14:textId="0FFF5A24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1514" w:type="dxa"/>
          </w:tcPr>
          <w:p w14:paraId="79490344" w14:textId="5231DF88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14:paraId="13E5156F" w14:textId="77777777" w:rsidR="007625FC" w:rsidRPr="007625FC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can access data from cloud using</w:t>
            </w:r>
          </w:p>
          <w:p w14:paraId="010F49A2" w14:textId="56740376" w:rsidR="006B2449" w:rsidRPr="009E313A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625FC">
              <w:rPr>
                <w:rFonts w:ascii="Arial" w:hAnsi="Arial" w:cs="Arial"/>
                <w:sz w:val="20"/>
                <w:szCs w:val="20"/>
              </w:rPr>
              <w:t>interactive</w:t>
            </w:r>
            <w:proofErr w:type="gramEnd"/>
            <w:r w:rsidRPr="007625FC">
              <w:rPr>
                <w:rFonts w:ascii="Arial" w:hAnsi="Arial" w:cs="Arial"/>
                <w:sz w:val="20"/>
                <w:szCs w:val="20"/>
              </w:rPr>
              <w:t xml:space="preserve"> UI.</w:t>
            </w:r>
          </w:p>
        </w:tc>
        <w:tc>
          <w:tcPr>
            <w:tcW w:w="1536" w:type="dxa"/>
          </w:tcPr>
          <w:p w14:paraId="2DFB6772" w14:textId="09206B48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095B8D43" w14:textId="21BA100C" w:rsidR="006B2449" w:rsidRPr="009E313A" w:rsidRDefault="00453E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72" w:type="dxa"/>
          </w:tcPr>
          <w:p w14:paraId="36AF6DB5" w14:textId="7046BFE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1094FF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1F6F6E24" w14:textId="2E309EC1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C PRADUMNA</w:t>
            </w:r>
          </w:p>
        </w:tc>
      </w:tr>
      <w:tr w:rsidR="006B2449" w:rsidRPr="009E313A" w14:paraId="5AEBA65B" w14:textId="482FFC88" w:rsidTr="00453EBB">
        <w:trPr>
          <w:trHeight w:val="392"/>
        </w:trPr>
        <w:tc>
          <w:tcPr>
            <w:tcW w:w="1810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6E146C6E" w14:textId="5E59570C" w:rsidR="006B2449" w:rsidRPr="009E313A" w:rsidRDefault="007625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82" w:type="dxa"/>
          </w:tcPr>
          <w:p w14:paraId="3F9F2797" w14:textId="77777777" w:rsidR="007625FC" w:rsidRPr="007625FC" w:rsidRDefault="007625FC" w:rsidP="007625F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>As a user, I can experience enhanced features</w:t>
            </w:r>
          </w:p>
          <w:p w14:paraId="2090B937" w14:textId="3CE580B1" w:rsidR="006B2449" w:rsidRPr="009E313A" w:rsidRDefault="007625FC" w:rsidP="009C00AC">
            <w:pPr>
              <w:rPr>
                <w:rFonts w:ascii="Arial" w:hAnsi="Arial" w:cs="Arial"/>
                <w:sz w:val="20"/>
                <w:szCs w:val="20"/>
              </w:rPr>
            </w:pPr>
            <w:r w:rsidRPr="007625FC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9C00AC">
              <w:rPr>
                <w:rFonts w:ascii="Arial" w:hAnsi="Arial" w:cs="Arial"/>
                <w:sz w:val="20"/>
                <w:szCs w:val="20"/>
              </w:rPr>
              <w:t>highly sensitive gas leakage detection</w:t>
            </w:r>
          </w:p>
        </w:tc>
        <w:tc>
          <w:tcPr>
            <w:tcW w:w="1536" w:type="dxa"/>
          </w:tcPr>
          <w:p w14:paraId="7BB1E68E" w14:textId="3BC06BEB" w:rsidR="006B2449" w:rsidRPr="009E313A" w:rsidRDefault="00453E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009ED232" w14:textId="621CF4CA" w:rsidR="006B2449" w:rsidRPr="009E313A" w:rsidRDefault="00453E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72" w:type="dxa"/>
          </w:tcPr>
          <w:p w14:paraId="5286489A" w14:textId="3D26F5FF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SUDARSHAN A 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9C10D8" w14:textId="77777777" w:rsidR="00453EBB" w:rsidRPr="00453EBB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B ADITYA,</w:t>
            </w:r>
          </w:p>
          <w:p w14:paraId="73F7C093" w14:textId="723EDA39" w:rsidR="006B2449" w:rsidRPr="009E313A" w:rsidRDefault="00453EBB" w:rsidP="00453EBB">
            <w:pPr>
              <w:rPr>
                <w:rFonts w:ascii="Arial" w:hAnsi="Arial" w:cs="Arial"/>
                <w:sz w:val="20"/>
                <w:szCs w:val="20"/>
              </w:rPr>
            </w:pPr>
            <w:r w:rsidRPr="00453EBB">
              <w:rPr>
                <w:rFonts w:ascii="Arial" w:hAnsi="Arial" w:cs="Arial"/>
                <w:sz w:val="20"/>
                <w:szCs w:val="20"/>
              </w:rPr>
              <w:t>C PRADUMNA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D20CBF3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C2ABCB5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E96551A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C7B116A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857D710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9D0E0DC" w:rsidR="00ED76A8" w:rsidRPr="009E313A" w:rsidRDefault="00453E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4CAB3980" w:rsidR="009E313A" w:rsidRDefault="009C00A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color w:val="172B4D"/>
          <w:sz w:val="28"/>
          <w:szCs w:val="28"/>
        </w:rPr>
        <w:t>AV = 20/6 = 3.333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0DF0D8" w:rsidR="009C00AC" w:rsidRDefault="009C00AC" w:rsidP="00DB6A25">
      <w:pPr>
        <w:rPr>
          <w:rFonts w:ascii="Arial" w:hAnsi="Arial" w:cs="Arial"/>
          <w:b/>
          <w:b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2430DC8" wp14:editId="6CDD89F3">
            <wp:simplePos x="0" y="0"/>
            <wp:positionH relativeFrom="column">
              <wp:posOffset>228600</wp:posOffset>
            </wp:positionH>
            <wp:positionV relativeFrom="paragraph">
              <wp:posOffset>238125</wp:posOffset>
            </wp:positionV>
            <wp:extent cx="8823960" cy="4183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F356F0" w14:textId="77777777" w:rsidR="009C00AC" w:rsidRPr="009C00AC" w:rsidRDefault="009C00AC" w:rsidP="009C00AC">
      <w:pPr>
        <w:rPr>
          <w:rFonts w:ascii="Arial" w:hAnsi="Arial" w:cs="Arial"/>
        </w:rPr>
      </w:pPr>
    </w:p>
    <w:p w14:paraId="08A4B084" w14:textId="77777777" w:rsidR="009C00AC" w:rsidRPr="009C00AC" w:rsidRDefault="009C00AC" w:rsidP="009C00AC">
      <w:pPr>
        <w:rPr>
          <w:rFonts w:ascii="Arial" w:hAnsi="Arial" w:cs="Arial"/>
        </w:rPr>
      </w:pPr>
    </w:p>
    <w:p w14:paraId="77532DAA" w14:textId="77777777" w:rsidR="009C00AC" w:rsidRPr="009C00AC" w:rsidRDefault="009C00AC" w:rsidP="009C00AC">
      <w:pPr>
        <w:rPr>
          <w:rFonts w:ascii="Arial" w:hAnsi="Arial" w:cs="Arial"/>
        </w:rPr>
      </w:pPr>
    </w:p>
    <w:p w14:paraId="58C8C333" w14:textId="77777777" w:rsidR="009C00AC" w:rsidRPr="009C00AC" w:rsidRDefault="009C00AC" w:rsidP="009C00AC">
      <w:pPr>
        <w:rPr>
          <w:rFonts w:ascii="Arial" w:hAnsi="Arial" w:cs="Arial"/>
        </w:rPr>
      </w:pPr>
    </w:p>
    <w:p w14:paraId="609F2E61" w14:textId="4D0BCD1E" w:rsidR="00A37D66" w:rsidRDefault="00A37D66" w:rsidP="009C00AC">
      <w:pPr>
        <w:jc w:val="right"/>
        <w:rPr>
          <w:rFonts w:ascii="Arial" w:hAnsi="Arial" w:cs="Arial"/>
        </w:rPr>
      </w:pPr>
    </w:p>
    <w:p w14:paraId="28F56A6C" w14:textId="2E3309DB" w:rsidR="009C00AC" w:rsidRDefault="009C00AC" w:rsidP="009C00AC">
      <w:pPr>
        <w:jc w:val="right"/>
        <w:rPr>
          <w:rFonts w:ascii="Arial" w:hAnsi="Arial" w:cs="Arial"/>
        </w:rPr>
      </w:pPr>
    </w:p>
    <w:p w14:paraId="6A00847A" w14:textId="77777777" w:rsidR="009C00AC" w:rsidRDefault="009C00AC" w:rsidP="009C00AC">
      <w:pPr>
        <w:jc w:val="right"/>
        <w:rPr>
          <w:rFonts w:ascii="Arial" w:hAnsi="Arial" w:cs="Arial"/>
        </w:rPr>
      </w:pPr>
    </w:p>
    <w:p w14:paraId="30E734F5" w14:textId="77777777" w:rsidR="009C00AC" w:rsidRPr="009C00AC" w:rsidRDefault="009C00AC" w:rsidP="009C00AC">
      <w:pPr>
        <w:jc w:val="right"/>
        <w:rPr>
          <w:rFonts w:ascii="Arial" w:hAnsi="Arial" w:cs="Arial"/>
        </w:rPr>
      </w:pPr>
    </w:p>
    <w:sectPr w:rsidR="009C00AC" w:rsidRPr="009C00A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53EBB"/>
    <w:rsid w:val="005760B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B4F98"/>
    <w:rsid w:val="006C72DD"/>
    <w:rsid w:val="006D393F"/>
    <w:rsid w:val="006E06F5"/>
    <w:rsid w:val="00726114"/>
    <w:rsid w:val="00761E77"/>
    <w:rsid w:val="007621D5"/>
    <w:rsid w:val="007625FC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C00AC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60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60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Sudarshan Rajagopalan</cp:lastModifiedBy>
  <cp:revision>84</cp:revision>
  <cp:lastPrinted>2022-10-18T07:38:00Z</cp:lastPrinted>
  <dcterms:created xsi:type="dcterms:W3CDTF">2022-09-18T16:51:00Z</dcterms:created>
  <dcterms:modified xsi:type="dcterms:W3CDTF">2022-11-02T13:37:00Z</dcterms:modified>
</cp:coreProperties>
</file>