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0967C9BA" wp14:textId="77777777">
      <w:pPr>
        <w:pStyle w:val="Title"/>
        <w:spacing w:line="259" w:lineRule="auto"/>
      </w:pPr>
      <w:r>
        <w:rPr/>
        <w:t>Project Design Phase-I</w:t>
      </w:r>
      <w:r>
        <w:rPr>
          <w:spacing w:val="1"/>
        </w:rPr>
        <w:t xml:space="preserve"> </w:t>
      </w:r>
      <w:r>
        <w:rPr/>
        <w:t>Proposed</w:t>
      </w:r>
      <w:r>
        <w:rPr>
          <w:spacing w:val="-4"/>
        </w:rPr>
        <w:t xml:space="preserve"> </w:t>
      </w:r>
      <w:r>
        <w:rPr/>
        <w:t>Solution</w:t>
      </w:r>
    </w:p>
    <w:p xmlns:wp14="http://schemas.microsoft.com/office/word/2010/wordml" w14:paraId="672A6659" wp14:textId="77777777">
      <w:pPr>
        <w:pStyle w:val="BodyText"/>
        <w:spacing w:before="6"/>
        <w:rPr>
          <w:b/>
          <w:sz w:val="23"/>
        </w:rPr>
      </w:pP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08"/>
      </w:tblGrid>
      <w:tr xmlns:wp14="http://schemas.microsoft.com/office/word/2010/wordml" w:rsidTr="07EBCF07" w14:paraId="0D49450E" wp14:textId="77777777">
        <w:trPr>
          <w:trHeight w:val="268" w:hRule="atLeast"/>
        </w:trPr>
        <w:tc>
          <w:tcPr>
            <w:tcW w:w="4509" w:type="dxa"/>
            <w:tcMar/>
          </w:tcPr>
          <w:p w14:paraId="491072FA" wp14:textId="77777777"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8" w:type="dxa"/>
            <w:tcMar/>
          </w:tcPr>
          <w:p w:rsidP="07EBCF07" w14:paraId="4964F87C" wp14:textId="77777777">
            <w:pPr>
              <w:pStyle w:val="TableParagraph"/>
              <w:spacing w:line="247" w:lineRule="exact"/>
              <w:ind w:left="110"/>
              <w:rPr>
                <w:sz w:val="22"/>
                <w:szCs w:val="22"/>
              </w:rPr>
            </w:pPr>
            <w:r w:rsidRPr="07EBCF07">
              <w:rPr>
                <w:spacing w:val="-3"/>
                <w:sz w:val="22"/>
                <w:szCs w:val="22"/>
              </w:rPr>
              <w:t xml:space="preserve">02 October </w:t>
            </w:r>
            <w:r w:rsidRPr="07EBCF07">
              <w:rPr>
                <w:sz w:val="22"/>
                <w:szCs w:val="22"/>
              </w:rPr>
              <w:t>2022</w:t>
            </w:r>
          </w:p>
        </w:tc>
      </w:tr>
      <w:tr xmlns:wp14="http://schemas.microsoft.com/office/word/2010/wordml" w:rsidTr="07EBCF07" w14:paraId="71880338" wp14:textId="77777777">
        <w:trPr>
          <w:trHeight w:val="268" w:hRule="atLeast"/>
        </w:trPr>
        <w:tc>
          <w:tcPr>
            <w:tcW w:w="4509" w:type="dxa"/>
            <w:tcMar/>
          </w:tcPr>
          <w:p w14:paraId="5397FBF4" wp14:textId="77777777"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508" w:type="dxa"/>
            <w:tcMar/>
          </w:tcPr>
          <w:p w:rsidP="07EBCF07" w14:paraId="6F17B7CA" wp14:textId="7B5398D8">
            <w:pPr>
              <w:pStyle w:val="TableParagraph"/>
              <w:spacing w:line="247" w:lineRule="exact"/>
              <w:ind w:left="110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PNT2022TMID35426</w:t>
            </w:r>
          </w:p>
        </w:tc>
      </w:tr>
      <w:tr xmlns:wp14="http://schemas.microsoft.com/office/word/2010/wordml" w:rsidTr="07EBCF07" w14:paraId="7671489D" wp14:textId="77777777">
        <w:trPr>
          <w:trHeight w:val="273" w:hRule="atLeast"/>
        </w:trPr>
        <w:tc>
          <w:tcPr>
            <w:tcW w:w="4509" w:type="dxa"/>
            <w:tcMar/>
          </w:tcPr>
          <w:p w14:paraId="6253663D" wp14:textId="77777777">
            <w:pPr>
              <w:pStyle w:val="TableParagraph"/>
              <w:spacing w:before="7"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08" w:type="dxa"/>
            <w:tcMar/>
          </w:tcPr>
          <w:p w:rsidP="07EBCF07" w14:paraId="5A40B7D1" wp14:textId="77777777">
            <w:pPr>
              <w:pStyle w:val="TableParagraph"/>
              <w:spacing w:before="7" w:line="247" w:lineRule="exact"/>
              <w:ind w:left="110"/>
              <w:rPr>
                <w:sz w:val="22"/>
                <w:szCs w:val="22"/>
              </w:rPr>
            </w:pPr>
            <w:r w:rsidRPr="07EBCF07">
              <w:rPr>
                <w:sz w:val="22"/>
                <w:szCs w:val="22"/>
              </w:rPr>
              <w:t>Personal</w:t>
            </w:r>
            <w:r w:rsidRPr="07EBCF07">
              <w:rPr>
                <w:spacing w:val="-4"/>
                <w:sz w:val="22"/>
                <w:szCs w:val="22"/>
              </w:rPr>
              <w:t xml:space="preserve"> E</w:t>
            </w:r>
            <w:r w:rsidRPr="07EBCF07">
              <w:rPr>
                <w:sz w:val="22"/>
                <w:szCs w:val="22"/>
              </w:rPr>
              <w:t>xpense</w:t>
            </w:r>
            <w:r w:rsidRPr="07EBCF07">
              <w:rPr>
                <w:spacing w:val="-4"/>
                <w:sz w:val="22"/>
                <w:szCs w:val="22"/>
              </w:rPr>
              <w:t xml:space="preserve"> T</w:t>
            </w:r>
            <w:r w:rsidRPr="07EBCF07">
              <w:rPr>
                <w:sz w:val="22"/>
                <w:szCs w:val="22"/>
              </w:rPr>
              <w:t>racker</w:t>
            </w:r>
            <w:r w:rsidRPr="07EBCF07">
              <w:rPr>
                <w:spacing w:val="-4"/>
                <w:sz w:val="22"/>
                <w:szCs w:val="22"/>
              </w:rPr>
              <w:t xml:space="preserve"> A</w:t>
            </w:r>
            <w:r w:rsidRPr="07EBCF07">
              <w:rPr>
                <w:sz w:val="22"/>
                <w:szCs w:val="22"/>
              </w:rPr>
              <w:t>pplication</w:t>
            </w:r>
          </w:p>
        </w:tc>
      </w:tr>
      <w:tr xmlns:wp14="http://schemas.microsoft.com/office/word/2010/wordml" w:rsidTr="07EBCF07" w14:paraId="02D3ED39" wp14:textId="77777777">
        <w:trPr>
          <w:trHeight w:val="268" w:hRule="atLeast"/>
        </w:trPr>
        <w:tc>
          <w:tcPr>
            <w:tcW w:w="4509" w:type="dxa"/>
            <w:tcMar/>
          </w:tcPr>
          <w:p w14:paraId="556B6A0B" wp14:textId="77777777"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08" w:type="dxa"/>
            <w:tcMar/>
          </w:tcPr>
          <w:p w14:paraId="2002FEAA" wp14:textId="77777777">
            <w:pPr>
              <w:pStyle w:val="TableParagraph"/>
              <w:spacing w:line="247" w:lineRule="exact"/>
              <w:ind w:left="11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 xmlns:wp14="http://schemas.microsoft.com/office/word/2010/wordml" w14:paraId="0A37501D" wp14:textId="77777777">
      <w:pPr>
        <w:pStyle w:val="BodyText"/>
        <w:rPr>
          <w:b/>
          <w:sz w:val="20"/>
        </w:rPr>
      </w:pPr>
    </w:p>
    <w:p xmlns:wp14="http://schemas.microsoft.com/office/word/2010/wordml" w14:paraId="5DAB6C7B" wp14:textId="77777777">
      <w:pPr>
        <w:pStyle w:val="BodyText"/>
        <w:spacing w:before="1"/>
        <w:rPr>
          <w:b/>
          <w:sz w:val="17"/>
        </w:rPr>
      </w:pPr>
    </w:p>
    <w:p xmlns:wp14="http://schemas.microsoft.com/office/word/2010/wordml" w:rsidP="07EBCF07" wp14:textId="77777777" w14:paraId="02EB378F">
      <w:pPr>
        <w:spacing w:before="0"/>
        <w:ind w:left="100" w:right="0" w:firstLine="0"/>
        <w:jc w:val="left"/>
        <w:rPr>
          <w:b w:val="1"/>
          <w:bCs w:val="1"/>
          <w:sz w:val="22"/>
          <w:szCs w:val="22"/>
        </w:rPr>
      </w:pPr>
      <w:r w:rsidRPr="07EBCF07">
        <w:rPr>
          <w:b w:val="1"/>
          <w:bCs w:val="1"/>
          <w:sz w:val="22"/>
          <w:szCs w:val="22"/>
        </w:rPr>
        <w:t>Proposed</w:t>
      </w:r>
      <w:r w:rsidRPr="07EBCF07">
        <w:rPr>
          <w:b w:val="1"/>
          <w:bCs w:val="1"/>
          <w:spacing w:val="-4"/>
          <w:sz w:val="22"/>
          <w:szCs w:val="22"/>
        </w:rPr>
        <w:t xml:space="preserve"> </w:t>
      </w:r>
      <w:r w:rsidRPr="07EBCF07">
        <w:rPr>
          <w:b w:val="1"/>
          <w:bCs w:val="1"/>
          <w:sz w:val="22"/>
          <w:szCs w:val="22"/>
        </w:rPr>
        <w:t>Solution</w:t>
      </w:r>
      <w:r w:rsidRPr="07EBCF07">
        <w:rPr>
          <w:b w:val="1"/>
          <w:bCs w:val="1"/>
          <w:spacing w:val="-3"/>
          <w:sz w:val="22"/>
          <w:szCs w:val="22"/>
        </w:rPr>
        <w:t xml:space="preserve"> </w:t>
      </w:r>
      <w:r w:rsidRPr="07EBCF07">
        <w:rPr>
          <w:b w:val="1"/>
          <w:bCs w:val="1"/>
          <w:sz w:val="22"/>
          <w:szCs w:val="22"/>
        </w:rPr>
        <w:t>Template:</w:t>
      </w: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3"/>
        <w:gridCol w:w="3659"/>
        <w:gridCol w:w="4509"/>
      </w:tblGrid>
      <w:tr xmlns:wp14="http://schemas.microsoft.com/office/word/2010/wordml" w:rsidTr="6D1C68BD" w14:paraId="73024D19" wp14:textId="77777777">
        <w:trPr>
          <w:trHeight w:val="556" w:hRule="atLeast"/>
        </w:trPr>
        <w:tc>
          <w:tcPr>
            <w:tcW w:w="903" w:type="dxa"/>
            <w:tcMar/>
          </w:tcPr>
          <w:p w14:paraId="28A9E497" wp14:textId="77777777">
            <w:pPr>
              <w:pStyle w:val="TableParagraph"/>
              <w:ind w:left="0" w:right="29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59" w:type="dxa"/>
            <w:tcMar/>
          </w:tcPr>
          <w:p w14:paraId="1471D45A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9" w:type="dxa"/>
            <w:tcMar/>
          </w:tcPr>
          <w:p w14:paraId="31FF54C8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 xmlns:wp14="http://schemas.microsoft.com/office/word/2010/wordml" w:rsidTr="6D1C68BD" w14:paraId="47A2199B" wp14:textId="77777777">
        <w:trPr>
          <w:trHeight w:val="2102" w:hRule="atLeast"/>
        </w:trPr>
        <w:tc>
          <w:tcPr>
            <w:tcW w:w="903" w:type="dxa"/>
            <w:tcMar/>
          </w:tcPr>
          <w:p w14:paraId="0135CBF0" wp14:textId="77777777">
            <w:pPr>
              <w:pStyle w:val="TableParagraph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59" w:type="dxa"/>
            <w:tcMar/>
          </w:tcPr>
          <w:p w14:paraId="3CDB0AC0" wp14:textId="77777777">
            <w:pPr>
              <w:pStyle w:val="TableParagraph"/>
              <w:ind w:right="402"/>
              <w:rPr>
                <w:sz w:val="22"/>
              </w:rPr>
            </w:pPr>
            <w:r>
              <w:rPr>
                <w:color w:val="212121"/>
                <w:sz w:val="22"/>
              </w:rPr>
              <w:t>Problem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Statement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(Problem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to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be</w:t>
            </w:r>
            <w:r>
              <w:rPr>
                <w:color w:val="212121"/>
                <w:spacing w:val="-46"/>
                <w:sz w:val="22"/>
              </w:rPr>
              <w:t> 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09" w:type="dxa"/>
            <w:tcMar/>
          </w:tcPr>
          <w:p w:rsidP="07EBCF07" w14:paraId="08EECA9C" wp14:textId="186DCC40">
            <w:pPr>
              <w:pStyle w:val="TableParagraph"/>
              <w:ind w:right="209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The problem to be solved is that people</w:t>
            </w:r>
          </w:p>
          <w:p w:rsidP="07EBCF07" w14:paraId="44884D02" wp14:textId="0E4ADD44">
            <w:pPr>
              <w:pStyle w:val="TableParagraph"/>
              <w:ind w:right="209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find it hard to keep track of the monthly</w:t>
            </w:r>
          </w:p>
          <w:p w:rsidP="07EBCF07" w14:paraId="39D30AAD" wp14:textId="4134C93C">
            <w:pPr>
              <w:pStyle w:val="TableParagraph"/>
              <w:ind w:right="209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expenses and also to prevent compulsive</w:t>
            </w:r>
          </w:p>
          <w:p w:rsidP="07EBCF07" w14:paraId="1E450FCE" wp14:textId="412CD7A0">
            <w:pPr>
              <w:pStyle w:val="TableParagraph"/>
              <w:ind w:right="209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spending.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>
              <w:rPr>
                <w:spacing w:val="1"/>
                <w:sz w:val="22"/>
                <w:szCs w:val="22"/>
              </w:rPr>
              <w:t>Previously, entering details about daily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>
              <w:rPr>
                <w:spacing w:val="1"/>
                <w:sz w:val="22"/>
                <w:szCs w:val="22"/>
              </w:rPr>
              <w:t>expenses in excel and notebook was so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>
              <w:rPr>
                <w:spacing w:val="1"/>
                <w:sz w:val="22"/>
                <w:szCs w:val="22"/>
              </w:rPr>
              <w:t>difficult. This Application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>
              <w:rPr>
                <w:spacing w:val="1"/>
                <w:sz w:val="22"/>
                <w:szCs w:val="22"/>
              </w:rPr>
              <w:t>helps to track the daily expenses and</w:t>
            </w:r>
            <w:r w:rsidRPr="07EBCF07">
              <w:rPr>
                <w:spacing w:val="1"/>
                <w:sz w:val="22"/>
                <w:szCs w:val="22"/>
              </w:rPr>
              <w:t xml:space="preserve"> helps to make better budget and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>
              <w:rPr>
                <w:spacing w:val="-3"/>
                <w:sz w:val="22"/>
                <w:szCs w:val="22"/>
              </w:rPr>
              <w:t>encourage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>
              <w:rPr>
                <w:spacing w:val="-3"/>
                <w:sz w:val="22"/>
                <w:szCs w:val="22"/>
              </w:rPr>
              <w:t>to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>
              <w:rPr>
                <w:spacing w:val="-2"/>
                <w:sz w:val="22"/>
                <w:szCs w:val="22"/>
              </w:rPr>
              <w:t>save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>
              <w:rPr>
                <w:spacing w:val="-2"/>
                <w:sz w:val="22"/>
                <w:szCs w:val="22"/>
              </w:rPr>
              <w:t>the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 w:rsidR="07EBCF07">
              <w:rPr>
                <w:sz w:val="22"/>
                <w:szCs w:val="22"/>
              </w:rPr>
              <w:t>money.</w:t>
            </w:r>
          </w:p>
        </w:tc>
      </w:tr>
      <w:tr xmlns:wp14="http://schemas.microsoft.com/office/word/2010/wordml" w:rsidTr="6D1C68BD" w14:paraId="2ECE4E6C" wp14:textId="77777777">
        <w:trPr>
          <w:trHeight w:val="2366" w:hRule="atLeast"/>
        </w:trPr>
        <w:tc>
          <w:tcPr>
            <w:tcW w:w="903" w:type="dxa"/>
            <w:tcMar/>
          </w:tcPr>
          <w:p w14:paraId="47886996" wp14:textId="77777777">
            <w:pPr>
              <w:pStyle w:val="TableParagraph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59" w:type="dxa"/>
            <w:tcMar/>
          </w:tcPr>
          <w:p w14:paraId="0357AD97" wp14:textId="77777777"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09" w:type="dxa"/>
            <w:tcMar/>
          </w:tcPr>
          <w:p w:rsidP="07EBCF07" w14:paraId="136AD7D6" wp14:textId="2898DBD5">
            <w:pPr>
              <w:pStyle w:val="TableParagraph"/>
              <w:ind w:right="96"/>
              <w:jc w:val="both"/>
              <w:rPr>
                <w:sz w:val="22"/>
                <w:szCs w:val="22"/>
              </w:rPr>
            </w:pPr>
            <w:r w:rsidRPr="07EBCF07">
              <w:rPr>
                <w:sz w:val="22"/>
                <w:szCs w:val="22"/>
              </w:rPr>
              <w:t>Personal expense tracker application helps to</w:t>
            </w:r>
            <w:r w:rsidRPr="07EBCF07">
              <w:rPr>
                <w:spacing w:val="1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easily</w:t>
            </w:r>
            <w:r w:rsidRPr="07EBCF07">
              <w:rPr>
                <w:spacing w:val="1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calculate</w:t>
            </w:r>
            <w:r w:rsidRPr="07EBCF07">
              <w:rPr>
                <w:spacing w:val="1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the</w:t>
            </w:r>
            <w:r w:rsidRPr="07EBCF07">
              <w:rPr>
                <w:spacing w:val="1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expense’s</w:t>
            </w:r>
            <w:r w:rsidRPr="07EBCF07">
              <w:rPr>
                <w:spacing w:val="1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calculation. This</w:t>
            </w:r>
            <w:r w:rsidRPr="07EBCF07">
              <w:rPr>
                <w:spacing w:val="-47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application categorizes and organize the various</w:t>
            </w:r>
            <w:r w:rsidRPr="07EBCF07">
              <w:rPr>
                <w:spacing w:val="1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types of expenses. Personal expense application</w:t>
            </w:r>
            <w:r w:rsidRPr="07EBCF07">
              <w:rPr>
                <w:spacing w:val="-47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helps to make better budget plan. Identify and</w:t>
            </w:r>
            <w:r w:rsidRPr="07EBCF07">
              <w:rPr>
                <w:spacing w:val="1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cut</w:t>
            </w:r>
            <w:r w:rsidRPr="07EBCF07">
              <w:rPr>
                <w:spacing w:val="1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the</w:t>
            </w:r>
            <w:r w:rsidRPr="07EBCF07">
              <w:rPr>
                <w:spacing w:val="1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unwanted</w:t>
            </w:r>
            <w:r w:rsidRPr="07EBCF07">
              <w:rPr>
                <w:spacing w:val="1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expenses</w:t>
            </w:r>
            <w:r w:rsidRPr="07EBCF07">
              <w:rPr>
                <w:spacing w:val="1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and</w:t>
            </w:r>
            <w:r w:rsidRPr="07EBCF07">
              <w:rPr>
                <w:spacing w:val="1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save</w:t>
            </w:r>
            <w:r w:rsidRPr="07EBCF07">
              <w:rPr>
                <w:spacing w:val="1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 xml:space="preserve">money. </w:t>
            </w:r>
            <w:r w:rsidRPr="07EBCF07" w:rsidR="07EBCF07">
              <w:rPr>
                <w:sz w:val="22"/>
                <w:szCs w:val="22"/>
              </w:rPr>
              <w:t>An analysis of the expenditure in</w:t>
            </w:r>
          </w:p>
          <w:p w:rsidP="07EBCF07" w14:paraId="21DF44C1" wp14:textId="2018779C">
            <w:pPr>
              <w:pStyle w:val="TableParagraph"/>
              <w:ind w:right="96"/>
              <w:jc w:val="both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graphical form could be obtained. The user</w:t>
            </w:r>
          </w:p>
          <w:p w:rsidP="07EBCF07" w14:paraId="51B28A93" wp14:textId="6DBCDF7A">
            <w:pPr>
              <w:pStyle w:val="TableParagraph"/>
              <w:ind w:right="96"/>
              <w:jc w:val="both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also gets notified if the monthly limit for</w:t>
            </w:r>
          </w:p>
          <w:p w:rsidP="07EBCF07" w14:paraId="61722FF6" wp14:textId="713E668A">
            <w:pPr>
              <w:pStyle w:val="TableParagraph"/>
              <w:ind w:right="96"/>
              <w:jc w:val="both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the budget is exceeded.</w:t>
            </w:r>
          </w:p>
        </w:tc>
      </w:tr>
      <w:tr xmlns:wp14="http://schemas.microsoft.com/office/word/2010/wordml" w:rsidTr="6D1C68BD" w14:paraId="7A85562A" wp14:textId="77777777">
        <w:trPr>
          <w:trHeight w:val="1065" w:hRule="atLeast"/>
        </w:trPr>
        <w:tc>
          <w:tcPr>
            <w:tcW w:w="903" w:type="dxa"/>
            <w:tcMar/>
          </w:tcPr>
          <w:p w14:paraId="1F75A9DD" wp14:textId="77777777">
            <w:pPr>
              <w:pStyle w:val="TableParagraph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59" w:type="dxa"/>
            <w:tcMar/>
          </w:tcPr>
          <w:p w14:paraId="136B8DF3" wp14:textId="77777777"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Uniqueness</w:t>
            </w:r>
          </w:p>
        </w:tc>
        <w:tc>
          <w:tcPr>
            <w:tcW w:w="4509" w:type="dxa"/>
            <w:tcMar/>
          </w:tcPr>
          <w:p w:rsidP="07EBCF07" w14:paraId="08D83A61" wp14:textId="233AACB9">
            <w:pPr>
              <w:pStyle w:val="TableParagraph"/>
              <w:ind w:right="716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The personal expense tracker application helps the user not only in budgeting and</w:t>
            </w:r>
          </w:p>
          <w:p w:rsidP="07EBCF07" w14:paraId="0441805C" wp14:textId="5317CD26">
            <w:pPr>
              <w:pStyle w:val="TableParagraph"/>
              <w:ind w:right="716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accounting; it also provides the insights</w:t>
            </w:r>
          </w:p>
          <w:p w:rsidP="07EBCF07" w14:paraId="7D97FAD5" wp14:textId="6FE01285">
            <w:pPr>
              <w:pStyle w:val="TableParagraph"/>
              <w:ind w:right="716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about money management through the</w:t>
            </w:r>
          </w:p>
          <w:p w:rsidP="07EBCF07" w14:paraId="6FA52A31" wp14:textId="3081FB13">
            <w:pPr>
              <w:pStyle w:val="TableParagraph"/>
              <w:ind w:right="716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analysis.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>
              <w:rPr>
                <w:spacing w:val="-47"/>
                <w:sz w:val="22"/>
                <w:szCs w:val="22"/>
              </w:rPr>
              <w:t>No use of pen and paper. This application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>
              <w:rPr>
                <w:spacing w:val="1"/>
                <w:sz w:val="22"/>
                <w:szCs w:val="22"/>
              </w:rPr>
              <w:t>organizes</w:t>
            </w:r>
            <w:r w:rsidRPr="07EBCF07">
              <w:rPr>
                <w:spacing w:val="1"/>
                <w:sz w:val="22"/>
                <w:szCs w:val="22"/>
              </w:rPr>
              <w:t xml:space="preserve"> the various different types of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 w:rsidR="07EBCF07">
              <w:rPr>
                <w:sz w:val="22"/>
                <w:szCs w:val="22"/>
              </w:rPr>
              <w:t>expenses.</w:t>
            </w:r>
          </w:p>
        </w:tc>
      </w:tr>
      <w:tr xmlns:wp14="http://schemas.microsoft.com/office/word/2010/wordml" w:rsidTr="6D1C68BD" w14:paraId="1CC01D34" wp14:textId="77777777">
        <w:trPr>
          <w:trHeight w:val="998" w:hRule="atLeast"/>
        </w:trPr>
        <w:tc>
          <w:tcPr>
            <w:tcW w:w="903" w:type="dxa"/>
            <w:tcMar/>
          </w:tcPr>
          <w:p w14:paraId="0F9ABB3F" wp14:textId="77777777">
            <w:pPr>
              <w:pStyle w:val="TableParagraph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59" w:type="dxa"/>
            <w:tcMar/>
          </w:tcPr>
          <w:p w14:paraId="69F0982A" wp14:textId="77777777"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7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Customer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09" w:type="dxa"/>
            <w:tcMar/>
          </w:tcPr>
          <w:p w:rsidP="07EBCF07" w14:paraId="35767769" wp14:textId="5D1E96F0">
            <w:pPr>
              <w:pStyle w:val="TableParagraph"/>
              <w:ind w:right="546"/>
              <w:rPr>
                <w:sz w:val="22"/>
                <w:szCs w:val="22"/>
              </w:rPr>
            </w:pPr>
            <w:r w:rsidRPr="07EBCF07">
              <w:rPr>
                <w:sz w:val="22"/>
                <w:szCs w:val="22"/>
              </w:rPr>
              <w:t xml:space="preserve">Reduces time for expenses calculation. This </w:t>
            </w:r>
            <w:r w:rsidRPr="07EBCF07">
              <w:rPr>
                <w:sz w:val="22"/>
                <w:szCs w:val="22"/>
              </w:rPr>
              <w:t xml:space="preserve">application </w:t>
            </w:r>
            <w:r w:rsidRPr="07EBCF07">
              <w:rPr>
                <w:sz w:val="22"/>
                <w:szCs w:val="22"/>
              </w:rPr>
              <w:t>tracks</w:t>
            </w:r>
            <w:r w:rsidRPr="07EBCF07">
              <w:rPr>
                <w:sz w:val="22"/>
                <w:szCs w:val="22"/>
              </w:rPr>
              <w:t xml:space="preserve"> the daily and monthly</w:t>
            </w:r>
            <w:r w:rsidRPr="07EBCF07">
              <w:rPr>
                <w:spacing w:val="1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expenses</w:t>
            </w:r>
            <w:r w:rsidRPr="07EBCF07">
              <w:rPr>
                <w:spacing w:val="-3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and</w:t>
            </w:r>
            <w:r w:rsidRPr="07EBCF07">
              <w:rPr>
                <w:spacing w:val="-3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avoid</w:t>
            </w:r>
            <w:r w:rsidRPr="07EBCF07">
              <w:rPr>
                <w:spacing w:val="-3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overspending.</w:t>
            </w:r>
          </w:p>
        </w:tc>
      </w:tr>
      <w:tr xmlns:wp14="http://schemas.microsoft.com/office/word/2010/wordml" w:rsidTr="6D1C68BD" w14:paraId="7DC5BDBC" wp14:textId="77777777">
        <w:trPr>
          <w:trHeight w:val="1002" w:hRule="atLeast"/>
        </w:trPr>
        <w:tc>
          <w:tcPr>
            <w:tcW w:w="903" w:type="dxa"/>
            <w:tcMar/>
          </w:tcPr>
          <w:p w14:paraId="56C72689" wp14:textId="77777777">
            <w:pPr>
              <w:pStyle w:val="TableParagraph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59" w:type="dxa"/>
            <w:tcMar/>
          </w:tcPr>
          <w:p w14:paraId="5F952408" wp14:textId="77777777"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2"/>
                <w:sz w:val="22"/>
              </w:rPr>
              <w:t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09" w:type="dxa"/>
            <w:tcMar/>
          </w:tcPr>
          <w:p w:rsidP="07EBCF07" w14:paraId="13D36132" wp14:textId="528C93CD">
            <w:pPr>
              <w:pStyle w:val="TableParagraph"/>
              <w:ind w:right="160"/>
              <w:jc w:val="both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The application can have free and premium</w:t>
            </w:r>
          </w:p>
          <w:p w:rsidP="07EBCF07" w14:paraId="00A8185F" wp14:textId="576068AB">
            <w:pPr>
              <w:pStyle w:val="TableParagraph"/>
              <w:ind w:right="160"/>
              <w:jc w:val="both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version where the user can upgrade to</w:t>
            </w:r>
          </w:p>
          <w:p w:rsidP="07EBCF07" w14:paraId="2DAF926F" wp14:textId="049A7053">
            <w:pPr>
              <w:pStyle w:val="TableParagraph"/>
              <w:ind w:right="160"/>
              <w:jc w:val="both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premium version to access additional</w:t>
            </w:r>
          </w:p>
          <w:p w:rsidP="07EBCF07" w14:paraId="1BF7215F" wp14:textId="574A70DC">
            <w:pPr>
              <w:pStyle w:val="TableParagraph"/>
              <w:ind w:right="160"/>
              <w:jc w:val="both"/>
              <w:rPr>
                <w:sz w:val="22"/>
                <w:szCs w:val="22"/>
              </w:rPr>
            </w:pPr>
            <w:r w:rsidRPr="07EBCF07" w:rsidR="07EBCF07">
              <w:rPr>
                <w:sz w:val="22"/>
                <w:szCs w:val="22"/>
              </w:rPr>
              <w:t>features. Also, the premium version may be</w:t>
            </w:r>
          </w:p>
          <w:p w:rsidP="07EBCF07" w14:paraId="128C1392" wp14:textId="1C8E8BBB">
            <w:pPr>
              <w:pStyle w:val="TableParagraph"/>
              <w:ind w:right="160"/>
              <w:jc w:val="both"/>
              <w:rPr>
                <w:sz w:val="22"/>
                <w:szCs w:val="22"/>
              </w:rPr>
            </w:pPr>
            <w:r w:rsidRPr="6D1C68BD" w:rsidR="6D1C68BD">
              <w:rPr>
                <w:sz w:val="22"/>
                <w:szCs w:val="22"/>
              </w:rPr>
              <w:t xml:space="preserve">advertisement </w:t>
            </w:r>
            <w:r w:rsidRPr="6D1C68BD" w:rsidR="6D1C68BD">
              <w:rPr>
                <w:sz w:val="22"/>
                <w:szCs w:val="22"/>
              </w:rPr>
              <w:t>free.</w:t>
            </w:r>
          </w:p>
        </w:tc>
      </w:tr>
      <w:tr xmlns:wp14="http://schemas.microsoft.com/office/word/2010/wordml" w:rsidTr="6D1C68BD" w14:paraId="05E784DF" wp14:textId="77777777">
        <w:trPr>
          <w:trHeight w:val="1055" w:hRule="atLeast"/>
        </w:trPr>
        <w:tc>
          <w:tcPr>
            <w:tcW w:w="903" w:type="dxa"/>
            <w:tcMar/>
          </w:tcPr>
          <w:p w14:paraId="4BC6DBBF" wp14:textId="77777777">
            <w:pPr>
              <w:pStyle w:val="TableParagraph"/>
              <w:spacing w:before="2"/>
              <w:ind w:left="0" w:right="332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59" w:type="dxa"/>
            <w:tcMar/>
          </w:tcPr>
          <w:p w14:paraId="1EEB14D0" wp14:textId="77777777">
            <w:pPr>
              <w:pStyle w:val="TableParagraph"/>
              <w:spacing w:before="2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Solution</w:t>
            </w:r>
          </w:p>
        </w:tc>
        <w:tc>
          <w:tcPr>
            <w:tcW w:w="4509" w:type="dxa"/>
            <w:tcMar/>
          </w:tcPr>
          <w:p w:rsidP="07EBCF07" w14:paraId="4049EC42" wp14:textId="7C6ADCC8">
            <w:pPr>
              <w:pStyle w:val="TableParagraph"/>
              <w:spacing w:before="2"/>
              <w:ind w:right="377"/>
              <w:rPr>
                <w:sz w:val="22"/>
                <w:szCs w:val="22"/>
              </w:rPr>
            </w:pPr>
            <w:r w:rsidRPr="07EBCF07">
              <w:rPr>
                <w:sz w:val="22"/>
                <w:szCs w:val="22"/>
              </w:rPr>
              <w:t xml:space="preserve">This application </w:t>
            </w:r>
            <w:r w:rsidRPr="07EBCF07">
              <w:rPr>
                <w:sz w:val="22"/>
                <w:szCs w:val="22"/>
              </w:rPr>
              <w:t>provides</w:t>
            </w:r>
            <w:r w:rsidRPr="07EBCF07">
              <w:rPr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great experience</w:t>
            </w:r>
            <w:r w:rsidRPr="07EBCF07">
              <w:rPr>
                <w:sz w:val="22"/>
                <w:szCs w:val="22"/>
              </w:rPr>
              <w:t xml:space="preserve"> for</w:t>
            </w:r>
            <w:r w:rsidRPr="07EBCF07">
              <w:rPr>
                <w:spacing w:val="-47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customers. IBM</w:t>
            </w:r>
            <w:r w:rsidRPr="07EBCF07">
              <w:rPr>
                <w:sz w:val="22"/>
                <w:szCs w:val="22"/>
              </w:rPr>
              <w:t xml:space="preserve"> Cloud will automatical</w:t>
            </w:r>
            <w:r w:rsidRPr="07EBCF07">
              <w:rPr>
                <w:sz w:val="22"/>
                <w:szCs w:val="22"/>
              </w:rPr>
              <w:t>ly</w:t>
            </w:r>
            <w:r w:rsidRPr="07EBCF07">
              <w:rPr>
                <w:spacing w:val="1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alloc</w:t>
            </w:r>
            <w:r w:rsidRPr="07EBCF07">
              <w:rPr>
                <w:sz w:val="22"/>
                <w:szCs w:val="22"/>
              </w:rPr>
              <w:t>ate</w:t>
            </w:r>
            <w:r w:rsidRPr="07EBCF07">
              <w:rPr>
                <w:spacing w:val="-3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storage</w:t>
            </w:r>
            <w:r w:rsidRPr="07EBCF07">
              <w:rPr>
                <w:spacing w:val="-3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for</w:t>
            </w:r>
            <w:r w:rsidRPr="07EBCF07">
              <w:rPr>
                <w:spacing w:val="-3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upcoming</w:t>
            </w:r>
            <w:r w:rsidRPr="07EBCF07">
              <w:rPr>
                <w:spacing w:val="-2"/>
                <w:sz w:val="22"/>
                <w:szCs w:val="22"/>
              </w:rPr>
              <w:t xml:space="preserve"> </w:t>
            </w:r>
            <w:r w:rsidRPr="07EBCF07">
              <w:rPr>
                <w:sz w:val="22"/>
                <w:szCs w:val="22"/>
              </w:rPr>
              <w:t>users.</w:t>
            </w:r>
          </w:p>
        </w:tc>
      </w:tr>
    </w:tbl>
    <w:sectPr>
      <w:type w:val="continuous"/>
      <w:pgSz w:w="11910" w:h="16840" w:orient="portrait"/>
      <w:pgMar w:top="800" w:right="126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7EBCF07"/>
    <w:rsid w:val="07EBCF07"/>
    <w:rsid w:val="6D1C68BD"/>
  </w:rsids>
  <w14:docId w14:val="0CA86F75"/>
  <w15:docId w15:val="{C79B9727-02E8-4424-ACC6-DB1FD0CA0FC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33"/>
      <w:ind w:left="3197" w:right="3273" w:firstLine="4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dcterms:created xsi:type="dcterms:W3CDTF">2022-10-02T03:16:43.0000000Z</dcterms:created>
  <dcterms:modified xsi:type="dcterms:W3CDTF">2022-10-02T03:50:31.1538065Z</dcterms:modified>
  <lastModifiedBy>Akash Kumar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2022-10-02T00:00:00Z</vt:filetime>
  </property>
</Properties>
</file>