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-2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Working with DB2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Mr. Sanjith 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711319CS139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a User table with a user with email, username, roll number, password.</w:t>
      </w:r>
    </w:p>
    <w:tbl>
      <w:tblPr>
        <w:tblStyle w:val="Table2"/>
        <w:tblW w:w="9026.0" w:type="dxa"/>
        <w:jc w:val="left"/>
        <w:tblLayout w:type="fixed"/>
        <w:tblLook w:val="0400"/>
      </w:tblPr>
      <w:tblGrid>
        <w:gridCol w:w="1122"/>
        <w:gridCol w:w="7904"/>
        <w:tblGridChange w:id="0">
          <w:tblGrid>
            <w:gridCol w:w="1122"/>
            <w:gridCol w:w="7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CREATE TABLE USER(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    USER_ID INT GENERATED BY DEFAULT AS IDENTITY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    EMAIL_ID VARCHAR(150)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    USER_NAME VARCHAR(255)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    ROLL_NUMBER VARCHAR(100)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    PASSWORD VARCHAR(100)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    PRIMARY KEY (USER_ID)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INSERT INTO USER(EMAIL_ID, USER_NAME,ROLL_NUMBER,PASSWORD)</w:t>
            </w:r>
          </w:p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VALUES('rk9166771@gmail.com','Rajeshkumar S','19CS123','9787234640');</w:t>
            </w:r>
          </w:p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INSERT INTO USER(EMAIL_ID, USER_NAME,ROLL_NUMBER,PASSWORD)</w:t>
            </w:r>
          </w:p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VALUES('ramachandramoorthykb@gmail.com','Ramachandramoorthy K B','19CS124','9912346578');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Question-2:</w:t>
      </w:r>
    </w:p>
    <w:p w:rsidR="00000000" w:rsidDel="00000000" w:rsidP="00000000" w:rsidRDefault="00000000" w:rsidRPr="00000000" w14:paraId="00000027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Perform UPDATE, DELETE Queries with user table</w:t>
      </w:r>
    </w:p>
    <w:p w:rsidR="00000000" w:rsidDel="00000000" w:rsidP="00000000" w:rsidRDefault="00000000" w:rsidRPr="00000000" w14:paraId="0000002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UPDATE: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color w:val="0070c0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color w:val="4472c4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4472c4"/>
          <w:rtl w:val="0"/>
        </w:rPr>
        <w:t xml:space="preserve">UPDATE USER SET EMAIL_ID='dev.rajeshkumars@gmail.com' WHERE USER_NAME='Rajeshkumar S';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DELETE:</w:t>
      </w:r>
    </w:p>
    <w:tbl>
      <w:tblPr>
        <w:tblStyle w:val="Table3"/>
        <w:tblW w:w="7474.000000000001" w:type="dxa"/>
        <w:jc w:val="left"/>
        <w:tblLayout w:type="fixed"/>
        <w:tblLook w:val="0400"/>
      </w:tblPr>
      <w:tblGrid>
        <w:gridCol w:w="1122"/>
        <w:gridCol w:w="6352"/>
        <w:tblGridChange w:id="0">
          <w:tblGrid>
            <w:gridCol w:w="1122"/>
            <w:gridCol w:w="63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DELETE FROM USER WHERE USER_NAME = 'Rajeshkumar S';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C470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RSH3EzPqml3xHmrKw7yPUB5Rlw==">AMUW2mUrL3Fx5YWKLGXSgxjv6UFFg6YnIvk47dyf90fY1aFeiIbolTBJu+xe+J8k4ZezLCexiWxUJM17mj+5G6fwV4BGnCUCgTGUHKQKB1wwWGius+0r9+4=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</cp:coreProperties>
</file>