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E351D" w14:textId="77777777" w:rsidR="008E76A1" w:rsidRDefault="00000000">
      <w:pPr>
        <w:pStyle w:val="Heading1"/>
        <w:spacing w:line="343" w:lineRule="auto"/>
        <w:ind w:left="2280" w:right="2808" w:firstLine="1378"/>
      </w:pPr>
      <w:r>
        <w:rPr>
          <w:w w:val="90"/>
        </w:rPr>
        <w:t>PROJECT DESIGN PHASE II</w:t>
      </w:r>
      <w:r>
        <w:rPr>
          <w:spacing w:val="1"/>
          <w:w w:val="90"/>
        </w:rPr>
        <w:t xml:space="preserve"> </w:t>
      </w:r>
      <w:r>
        <w:rPr>
          <w:w w:val="95"/>
        </w:rPr>
        <w:t>TECHNOLOGY</w:t>
      </w:r>
      <w:r>
        <w:rPr>
          <w:spacing w:val="27"/>
          <w:w w:val="95"/>
        </w:rPr>
        <w:t xml:space="preserve"> </w:t>
      </w:r>
      <w:r>
        <w:rPr>
          <w:w w:val="95"/>
        </w:rPr>
        <w:t>STACK</w:t>
      </w:r>
      <w:r>
        <w:rPr>
          <w:spacing w:val="27"/>
          <w:w w:val="95"/>
        </w:rPr>
        <w:t xml:space="preserve"> </w:t>
      </w:r>
      <w:r>
        <w:rPr>
          <w:w w:val="95"/>
        </w:rPr>
        <w:t>(ARCHITECTURE</w:t>
      </w:r>
      <w:r>
        <w:rPr>
          <w:spacing w:val="28"/>
          <w:w w:val="95"/>
        </w:rPr>
        <w:t xml:space="preserve"> </w:t>
      </w:r>
      <w:r>
        <w:rPr>
          <w:w w:val="95"/>
        </w:rPr>
        <w:t>AND</w:t>
      </w:r>
      <w:r>
        <w:rPr>
          <w:spacing w:val="27"/>
          <w:w w:val="95"/>
        </w:rPr>
        <w:t xml:space="preserve"> </w:t>
      </w:r>
      <w:r>
        <w:rPr>
          <w:w w:val="95"/>
        </w:rPr>
        <w:t>STACK)</w:t>
      </w:r>
    </w:p>
    <w:p w14:paraId="7B685B3E" w14:textId="77777777" w:rsidR="008E76A1" w:rsidRDefault="008E76A1">
      <w:pPr>
        <w:pStyle w:val="BodyText"/>
        <w:rPr>
          <w:rFonts w:ascii="Tahoma"/>
          <w:b/>
          <w:sz w:val="20"/>
          <w:u w:val="none"/>
        </w:rPr>
      </w:pPr>
    </w:p>
    <w:p w14:paraId="6D816530" w14:textId="77777777" w:rsidR="008E76A1" w:rsidRDefault="008E76A1">
      <w:pPr>
        <w:pStyle w:val="BodyText"/>
        <w:rPr>
          <w:rFonts w:ascii="Tahoma"/>
          <w:b/>
          <w:sz w:val="20"/>
          <w:u w:val="none"/>
        </w:rPr>
      </w:pPr>
    </w:p>
    <w:p w14:paraId="1813D275" w14:textId="77777777" w:rsidR="008E76A1" w:rsidRDefault="008E76A1">
      <w:pPr>
        <w:pStyle w:val="BodyText"/>
        <w:spacing w:before="5"/>
        <w:rPr>
          <w:rFonts w:ascii="Tahoma"/>
          <w:b/>
          <w:sz w:val="19"/>
          <w:u w:val="none"/>
        </w:rPr>
      </w:pPr>
    </w:p>
    <w:tbl>
      <w:tblPr>
        <w:tblW w:w="0" w:type="auto"/>
        <w:tblInd w:w="3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0"/>
        <w:gridCol w:w="6840"/>
      </w:tblGrid>
      <w:tr w:rsidR="008E76A1" w14:paraId="0C018BCF" w14:textId="77777777">
        <w:trPr>
          <w:trHeight w:val="510"/>
        </w:trPr>
        <w:tc>
          <w:tcPr>
            <w:tcW w:w="2520" w:type="dxa"/>
          </w:tcPr>
          <w:p w14:paraId="3AD6EB17" w14:textId="77777777" w:rsidR="008E76A1" w:rsidRDefault="00000000">
            <w:pPr>
              <w:pStyle w:val="TableParagraph"/>
              <w:spacing w:before="131"/>
              <w:ind w:left="104"/>
              <w:rPr>
                <w:rFonts w:ascii="Tahoma"/>
                <w:b/>
              </w:rPr>
            </w:pPr>
            <w:r>
              <w:rPr>
                <w:rFonts w:ascii="Tahoma"/>
                <w:b/>
                <w:w w:val="90"/>
              </w:rPr>
              <w:t>TEAM</w:t>
            </w:r>
            <w:r>
              <w:rPr>
                <w:rFonts w:ascii="Tahoma"/>
                <w:b/>
                <w:spacing w:val="1"/>
                <w:w w:val="90"/>
              </w:rPr>
              <w:t xml:space="preserve"> </w:t>
            </w:r>
            <w:r>
              <w:rPr>
                <w:rFonts w:ascii="Tahoma"/>
                <w:b/>
                <w:w w:val="90"/>
              </w:rPr>
              <w:t>ID</w:t>
            </w:r>
          </w:p>
        </w:tc>
        <w:tc>
          <w:tcPr>
            <w:tcW w:w="6840" w:type="dxa"/>
          </w:tcPr>
          <w:p w14:paraId="62059A69" w14:textId="7C188B4C" w:rsidR="008E76A1" w:rsidRDefault="00896577">
            <w:pPr>
              <w:pStyle w:val="TableParagraph"/>
              <w:spacing w:before="109"/>
              <w:ind w:left="89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PNT2022TMID14121</w:t>
            </w:r>
          </w:p>
        </w:tc>
      </w:tr>
      <w:tr w:rsidR="008E76A1" w14:paraId="5159BDDD" w14:textId="77777777">
        <w:trPr>
          <w:trHeight w:val="530"/>
        </w:trPr>
        <w:tc>
          <w:tcPr>
            <w:tcW w:w="2520" w:type="dxa"/>
          </w:tcPr>
          <w:p w14:paraId="325D39A0" w14:textId="77777777" w:rsidR="008E76A1" w:rsidRDefault="00000000">
            <w:pPr>
              <w:pStyle w:val="TableParagraph"/>
              <w:spacing w:before="146"/>
              <w:ind w:left="104"/>
              <w:rPr>
                <w:rFonts w:ascii="Tahoma"/>
                <w:b/>
              </w:rPr>
            </w:pPr>
            <w:r>
              <w:rPr>
                <w:rFonts w:ascii="Tahoma"/>
                <w:b/>
                <w:w w:val="95"/>
              </w:rPr>
              <w:t>PROJECT</w:t>
            </w:r>
            <w:r>
              <w:rPr>
                <w:rFonts w:ascii="Tahoma"/>
                <w:b/>
                <w:spacing w:val="11"/>
                <w:w w:val="95"/>
              </w:rPr>
              <w:t xml:space="preserve"> </w:t>
            </w:r>
            <w:r>
              <w:rPr>
                <w:rFonts w:ascii="Tahoma"/>
                <w:b/>
                <w:w w:val="95"/>
              </w:rPr>
              <w:t>NAME</w:t>
            </w:r>
          </w:p>
        </w:tc>
        <w:tc>
          <w:tcPr>
            <w:tcW w:w="6840" w:type="dxa"/>
          </w:tcPr>
          <w:p w14:paraId="3D787628" w14:textId="77777777" w:rsidR="008E76A1" w:rsidRDefault="00000000">
            <w:pPr>
              <w:pStyle w:val="TableParagraph"/>
              <w:spacing w:before="124"/>
              <w:ind w:left="89"/>
            </w:pPr>
            <w:r>
              <w:t>Inventory</w:t>
            </w:r>
            <w:r>
              <w:rPr>
                <w:spacing w:val="24"/>
              </w:rPr>
              <w:t xml:space="preserve"> </w:t>
            </w:r>
            <w:r>
              <w:t>Management</w:t>
            </w:r>
            <w:r>
              <w:rPr>
                <w:spacing w:val="24"/>
              </w:rPr>
              <w:t xml:space="preserve"> </w:t>
            </w:r>
            <w:r>
              <w:t>System</w:t>
            </w:r>
            <w:r>
              <w:rPr>
                <w:spacing w:val="22"/>
              </w:rPr>
              <w:t xml:space="preserve"> </w:t>
            </w:r>
            <w:r>
              <w:t>for</w:t>
            </w:r>
            <w:r>
              <w:rPr>
                <w:spacing w:val="24"/>
              </w:rPr>
              <w:t xml:space="preserve"> </w:t>
            </w:r>
            <w:r>
              <w:t>Retailers</w:t>
            </w:r>
          </w:p>
        </w:tc>
      </w:tr>
      <w:tr w:rsidR="008E76A1" w14:paraId="118457CF" w14:textId="77777777">
        <w:trPr>
          <w:trHeight w:val="529"/>
        </w:trPr>
        <w:tc>
          <w:tcPr>
            <w:tcW w:w="2520" w:type="dxa"/>
          </w:tcPr>
          <w:p w14:paraId="7AD59F3F" w14:textId="77777777" w:rsidR="008E76A1" w:rsidRDefault="00000000">
            <w:pPr>
              <w:pStyle w:val="TableParagraph"/>
              <w:spacing w:before="141"/>
              <w:ind w:left="104"/>
              <w:rPr>
                <w:rFonts w:ascii="Tahoma"/>
                <w:b/>
              </w:rPr>
            </w:pPr>
            <w:r>
              <w:rPr>
                <w:rFonts w:ascii="Tahoma"/>
                <w:b/>
                <w:w w:val="95"/>
              </w:rPr>
              <w:t>MAXIMUM</w:t>
            </w:r>
            <w:r>
              <w:rPr>
                <w:rFonts w:ascii="Tahoma"/>
                <w:b/>
                <w:spacing w:val="12"/>
                <w:w w:val="95"/>
              </w:rPr>
              <w:t xml:space="preserve"> </w:t>
            </w:r>
            <w:r>
              <w:rPr>
                <w:rFonts w:ascii="Tahoma"/>
                <w:b/>
                <w:w w:val="95"/>
              </w:rPr>
              <w:t>MARKS</w:t>
            </w:r>
          </w:p>
        </w:tc>
        <w:tc>
          <w:tcPr>
            <w:tcW w:w="6840" w:type="dxa"/>
          </w:tcPr>
          <w:p w14:paraId="704B3D87" w14:textId="77777777" w:rsidR="008E76A1" w:rsidRDefault="00000000">
            <w:pPr>
              <w:pStyle w:val="TableParagraph"/>
              <w:spacing w:before="119"/>
              <w:ind w:left="89"/>
            </w:pPr>
            <w:r>
              <w:rPr>
                <w:spacing w:val="-1"/>
              </w:rPr>
              <w:t>4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MARKS</w:t>
            </w:r>
          </w:p>
        </w:tc>
      </w:tr>
    </w:tbl>
    <w:p w14:paraId="1D296C1B" w14:textId="77777777" w:rsidR="008E76A1" w:rsidRDefault="008E76A1">
      <w:pPr>
        <w:pStyle w:val="BodyText"/>
        <w:rPr>
          <w:rFonts w:ascii="Tahoma"/>
          <w:b/>
          <w:sz w:val="20"/>
          <w:u w:val="none"/>
        </w:rPr>
      </w:pPr>
    </w:p>
    <w:p w14:paraId="5924FB5C" w14:textId="77777777" w:rsidR="008E76A1" w:rsidRDefault="008E76A1">
      <w:pPr>
        <w:pStyle w:val="BodyText"/>
        <w:rPr>
          <w:rFonts w:ascii="Tahoma"/>
          <w:b/>
          <w:sz w:val="20"/>
          <w:u w:val="none"/>
        </w:rPr>
      </w:pPr>
    </w:p>
    <w:p w14:paraId="7ACBD10F" w14:textId="77777777" w:rsidR="008E76A1" w:rsidRDefault="008E76A1">
      <w:pPr>
        <w:pStyle w:val="BodyText"/>
        <w:rPr>
          <w:rFonts w:ascii="Tahoma"/>
          <w:b/>
          <w:sz w:val="20"/>
          <w:u w:val="none"/>
        </w:rPr>
      </w:pPr>
    </w:p>
    <w:p w14:paraId="78202814" w14:textId="77777777" w:rsidR="008E76A1" w:rsidRDefault="008E76A1">
      <w:pPr>
        <w:pStyle w:val="BodyText"/>
        <w:spacing w:before="1"/>
        <w:rPr>
          <w:rFonts w:ascii="Tahoma"/>
          <w:b/>
          <w:sz w:val="28"/>
          <w:u w:val="none"/>
        </w:rPr>
      </w:pPr>
    </w:p>
    <w:p w14:paraId="04AE7C62" w14:textId="77777777" w:rsidR="008E76A1" w:rsidRDefault="00000000">
      <w:pPr>
        <w:spacing w:before="111"/>
        <w:ind w:left="150"/>
        <w:rPr>
          <w:rFonts w:ascii="Tahoma"/>
          <w:b/>
        </w:rPr>
      </w:pPr>
      <w:r>
        <w:rPr>
          <w:rFonts w:ascii="Tahoma"/>
          <w:b/>
          <w:spacing w:val="-1"/>
          <w:w w:val="95"/>
        </w:rPr>
        <w:t>TECHNICAL</w:t>
      </w:r>
      <w:r>
        <w:rPr>
          <w:rFonts w:ascii="Tahoma"/>
          <w:b/>
          <w:spacing w:val="-12"/>
          <w:w w:val="95"/>
        </w:rPr>
        <w:t xml:space="preserve"> </w:t>
      </w:r>
      <w:r>
        <w:rPr>
          <w:rFonts w:ascii="Tahoma"/>
          <w:b/>
          <w:w w:val="95"/>
        </w:rPr>
        <w:t>ARCHITECTURE:</w:t>
      </w:r>
    </w:p>
    <w:p w14:paraId="34E66B7B" w14:textId="77777777" w:rsidR="008E76A1" w:rsidRDefault="008E76A1">
      <w:pPr>
        <w:pStyle w:val="BodyText"/>
        <w:rPr>
          <w:rFonts w:ascii="Tahoma"/>
          <w:b/>
          <w:sz w:val="20"/>
          <w:u w:val="none"/>
        </w:rPr>
      </w:pPr>
    </w:p>
    <w:p w14:paraId="06B62A26" w14:textId="77777777" w:rsidR="008E76A1" w:rsidRDefault="00000000">
      <w:pPr>
        <w:pStyle w:val="BodyText"/>
        <w:spacing w:before="5"/>
        <w:rPr>
          <w:rFonts w:ascii="Tahoma"/>
          <w:b/>
          <w:sz w:val="17"/>
          <w:u w:val="none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56143BD" wp14:editId="7F706E37">
            <wp:simplePos x="0" y="0"/>
            <wp:positionH relativeFrom="page">
              <wp:posOffset>771525</wp:posOffset>
            </wp:positionH>
            <wp:positionV relativeFrom="paragraph">
              <wp:posOffset>158343</wp:posOffset>
            </wp:positionV>
            <wp:extent cx="5942518" cy="366645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518" cy="3666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7BACD4" w14:textId="77777777" w:rsidR="008E76A1" w:rsidRDefault="008E76A1">
      <w:pPr>
        <w:rPr>
          <w:rFonts w:ascii="Tahoma"/>
          <w:sz w:val="17"/>
        </w:rPr>
        <w:sectPr w:rsidR="008E76A1">
          <w:type w:val="continuous"/>
          <w:pgSz w:w="12240" w:h="15840"/>
          <w:pgMar w:top="760" w:right="760" w:bottom="280" w:left="840" w:header="720" w:footer="720" w:gutter="0"/>
          <w:cols w:space="720"/>
        </w:sectPr>
      </w:pPr>
    </w:p>
    <w:p w14:paraId="44A1FD42" w14:textId="77777777" w:rsidR="008E76A1" w:rsidRDefault="00000000">
      <w:pPr>
        <w:pStyle w:val="Heading1"/>
      </w:pPr>
      <w:r>
        <w:lastRenderedPageBreak/>
        <w:t>Table</w:t>
      </w:r>
      <w:r>
        <w:rPr>
          <w:spacing w:val="-7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Components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Technologies:</w:t>
      </w:r>
    </w:p>
    <w:p w14:paraId="157DA851" w14:textId="77777777" w:rsidR="008E76A1" w:rsidRDefault="008E76A1">
      <w:pPr>
        <w:pStyle w:val="BodyText"/>
        <w:rPr>
          <w:rFonts w:ascii="Tahoma"/>
          <w:b/>
          <w:sz w:val="20"/>
          <w:u w:val="none"/>
        </w:rPr>
      </w:pPr>
    </w:p>
    <w:p w14:paraId="10AEEF04" w14:textId="77777777" w:rsidR="008E76A1" w:rsidRDefault="008E76A1">
      <w:pPr>
        <w:pStyle w:val="BodyText"/>
        <w:spacing w:before="4" w:after="1"/>
        <w:rPr>
          <w:rFonts w:ascii="Tahoma"/>
          <w:b/>
          <w:sz w:val="17"/>
          <w:u w:val="none"/>
        </w:rPr>
      </w:pPr>
    </w:p>
    <w:tbl>
      <w:tblPr>
        <w:tblW w:w="0" w:type="auto"/>
        <w:tblInd w:w="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0"/>
        <w:gridCol w:w="2360"/>
        <w:gridCol w:w="4540"/>
        <w:gridCol w:w="2640"/>
      </w:tblGrid>
      <w:tr w:rsidR="008E76A1" w14:paraId="30D9059E" w14:textId="77777777">
        <w:trPr>
          <w:trHeight w:val="530"/>
        </w:trPr>
        <w:tc>
          <w:tcPr>
            <w:tcW w:w="820" w:type="dxa"/>
          </w:tcPr>
          <w:p w14:paraId="221419C9" w14:textId="77777777" w:rsidR="008E76A1" w:rsidRDefault="00000000">
            <w:pPr>
              <w:pStyle w:val="TableParagraph"/>
              <w:spacing w:before="137"/>
              <w:ind w:left="100"/>
              <w:rPr>
                <w:rFonts w:ascii="Tahoma"/>
                <w:b/>
              </w:rPr>
            </w:pPr>
            <w:r>
              <w:rPr>
                <w:rFonts w:ascii="Tahoma"/>
                <w:b/>
              </w:rPr>
              <w:t>S.NO</w:t>
            </w:r>
          </w:p>
        </w:tc>
        <w:tc>
          <w:tcPr>
            <w:tcW w:w="2360" w:type="dxa"/>
          </w:tcPr>
          <w:p w14:paraId="782E09BC" w14:textId="77777777" w:rsidR="008E76A1" w:rsidRDefault="00000000">
            <w:pPr>
              <w:pStyle w:val="TableParagraph"/>
              <w:spacing w:before="137"/>
              <w:rPr>
                <w:rFonts w:ascii="Tahoma"/>
                <w:b/>
              </w:rPr>
            </w:pPr>
            <w:r>
              <w:rPr>
                <w:rFonts w:ascii="Tahoma"/>
                <w:b/>
              </w:rPr>
              <w:t>COMPONENT</w:t>
            </w:r>
          </w:p>
        </w:tc>
        <w:tc>
          <w:tcPr>
            <w:tcW w:w="4540" w:type="dxa"/>
          </w:tcPr>
          <w:p w14:paraId="193869B6" w14:textId="77777777" w:rsidR="008E76A1" w:rsidRDefault="00000000">
            <w:pPr>
              <w:pStyle w:val="TableParagraph"/>
              <w:spacing w:before="137"/>
              <w:ind w:left="100"/>
              <w:rPr>
                <w:rFonts w:ascii="Tahoma"/>
                <w:b/>
              </w:rPr>
            </w:pPr>
            <w:r>
              <w:rPr>
                <w:rFonts w:ascii="Tahoma"/>
                <w:b/>
              </w:rPr>
              <w:t>DESCRIPTION</w:t>
            </w:r>
          </w:p>
        </w:tc>
        <w:tc>
          <w:tcPr>
            <w:tcW w:w="2640" w:type="dxa"/>
          </w:tcPr>
          <w:p w14:paraId="243C1AB3" w14:textId="77777777" w:rsidR="008E76A1" w:rsidRDefault="00000000">
            <w:pPr>
              <w:pStyle w:val="TableParagraph"/>
              <w:spacing w:before="137"/>
              <w:rPr>
                <w:rFonts w:ascii="Tahoma"/>
                <w:b/>
              </w:rPr>
            </w:pPr>
            <w:r>
              <w:rPr>
                <w:rFonts w:ascii="Tahoma"/>
                <w:b/>
              </w:rPr>
              <w:t>TECHNOLOGY</w:t>
            </w:r>
          </w:p>
        </w:tc>
      </w:tr>
      <w:tr w:rsidR="008E76A1" w14:paraId="4526379D" w14:textId="77777777">
        <w:trPr>
          <w:trHeight w:val="1170"/>
        </w:trPr>
        <w:tc>
          <w:tcPr>
            <w:tcW w:w="820" w:type="dxa"/>
          </w:tcPr>
          <w:p w14:paraId="10B947E8" w14:textId="77777777" w:rsidR="008E76A1" w:rsidRDefault="00000000">
            <w:pPr>
              <w:pStyle w:val="TableParagraph"/>
              <w:spacing w:before="110"/>
              <w:ind w:left="100"/>
            </w:pPr>
            <w:r>
              <w:rPr>
                <w:w w:val="70"/>
              </w:rPr>
              <w:t>1.</w:t>
            </w:r>
          </w:p>
        </w:tc>
        <w:tc>
          <w:tcPr>
            <w:tcW w:w="2360" w:type="dxa"/>
          </w:tcPr>
          <w:p w14:paraId="2F084A07" w14:textId="77777777" w:rsidR="008E76A1" w:rsidRDefault="00000000">
            <w:pPr>
              <w:pStyle w:val="TableParagraph"/>
              <w:spacing w:before="110"/>
            </w:pPr>
            <w:r>
              <w:t>User</w:t>
            </w:r>
            <w:r>
              <w:rPr>
                <w:spacing w:val="9"/>
              </w:rPr>
              <w:t xml:space="preserve"> </w:t>
            </w:r>
            <w:r>
              <w:t>Interface</w:t>
            </w:r>
          </w:p>
        </w:tc>
        <w:tc>
          <w:tcPr>
            <w:tcW w:w="4540" w:type="dxa"/>
          </w:tcPr>
          <w:p w14:paraId="6C0CB19A" w14:textId="77777777" w:rsidR="008E76A1" w:rsidRDefault="00000000">
            <w:pPr>
              <w:pStyle w:val="TableParagraph"/>
              <w:spacing w:before="115" w:line="235" w:lineRule="auto"/>
              <w:ind w:left="100" w:right="202"/>
            </w:pPr>
            <w:r>
              <w:t>Information</w:t>
            </w:r>
            <w:r>
              <w:rPr>
                <w:spacing w:val="7"/>
              </w:rPr>
              <w:t xml:space="preserve"> </w:t>
            </w:r>
            <w:r>
              <w:t>processed</w:t>
            </w:r>
            <w:r>
              <w:rPr>
                <w:spacing w:val="7"/>
              </w:rPr>
              <w:t xml:space="preserve"> </w:t>
            </w:r>
            <w:r>
              <w:t>will</w:t>
            </w:r>
            <w:r>
              <w:rPr>
                <w:spacing w:val="8"/>
              </w:rPr>
              <w:t xml:space="preserve"> </w:t>
            </w:r>
            <w:r>
              <w:t>be</w:t>
            </w:r>
            <w:r>
              <w:rPr>
                <w:spacing w:val="8"/>
              </w:rPr>
              <w:t xml:space="preserve"> </w:t>
            </w:r>
            <w:r>
              <w:t>sent</w:t>
            </w:r>
            <w:r>
              <w:rPr>
                <w:spacing w:val="9"/>
              </w:rPr>
              <w:t xml:space="preserve"> </w:t>
            </w:r>
            <w:r>
              <w:t>to</w:t>
            </w:r>
            <w:r>
              <w:rPr>
                <w:spacing w:val="-67"/>
              </w:rPr>
              <w:t xml:space="preserve"> </w:t>
            </w:r>
            <w:r>
              <w:rPr>
                <w:w w:val="105"/>
              </w:rPr>
              <w:t>the user as a mail through web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application</w:t>
            </w:r>
          </w:p>
        </w:tc>
        <w:tc>
          <w:tcPr>
            <w:tcW w:w="2640" w:type="dxa"/>
          </w:tcPr>
          <w:p w14:paraId="3E065097" w14:textId="77777777" w:rsidR="008E76A1" w:rsidRDefault="00000000">
            <w:pPr>
              <w:pStyle w:val="TableParagraph"/>
              <w:spacing w:before="110" w:line="334" w:lineRule="exact"/>
            </w:pPr>
            <w:r>
              <w:rPr>
                <w:spacing w:val="-1"/>
                <w:w w:val="94"/>
              </w:rPr>
              <w:t>H</w:t>
            </w:r>
            <w:r>
              <w:rPr>
                <w:spacing w:val="-1"/>
                <w:w w:val="85"/>
              </w:rPr>
              <w:t>T</w:t>
            </w:r>
            <w:r>
              <w:rPr>
                <w:spacing w:val="-1"/>
                <w:w w:val="99"/>
              </w:rPr>
              <w:t>M</w:t>
            </w:r>
            <w:r>
              <w:rPr>
                <w:spacing w:val="-1"/>
                <w:w w:val="81"/>
              </w:rPr>
              <w:t>L</w:t>
            </w:r>
            <w:r>
              <w:rPr>
                <w:w w:val="62"/>
              </w:rPr>
              <w:t>,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  <w:w w:val="111"/>
              </w:rPr>
              <w:t>C</w:t>
            </w:r>
            <w:r>
              <w:rPr>
                <w:spacing w:val="-1"/>
                <w:w w:val="108"/>
              </w:rPr>
              <w:t>SS</w:t>
            </w:r>
            <w:r>
              <w:rPr>
                <w:w w:val="62"/>
              </w:rPr>
              <w:t>,</w:t>
            </w:r>
            <w:r>
              <w:rPr>
                <w:spacing w:val="-11"/>
              </w:rPr>
              <w:t xml:space="preserve"> </w:t>
            </w:r>
            <w:proofErr w:type="spellStart"/>
            <w:r>
              <w:rPr>
                <w:spacing w:val="-1"/>
                <w:w w:val="170"/>
              </w:rPr>
              <w:t>J</w:t>
            </w:r>
            <w:r>
              <w:rPr>
                <w:spacing w:val="-1"/>
                <w:w w:val="101"/>
              </w:rPr>
              <w:t>Q</w:t>
            </w:r>
            <w:r>
              <w:rPr>
                <w:spacing w:val="-1"/>
                <w:w w:val="103"/>
              </w:rPr>
              <w:t>u</w:t>
            </w:r>
            <w:r>
              <w:rPr>
                <w:spacing w:val="-1"/>
                <w:w w:val="111"/>
              </w:rPr>
              <w:t>e</w:t>
            </w:r>
            <w:r>
              <w:rPr>
                <w:spacing w:val="-1"/>
                <w:w w:val="91"/>
              </w:rPr>
              <w:t>r</w:t>
            </w:r>
            <w:r>
              <w:rPr>
                <w:spacing w:val="-1"/>
                <w:w w:val="107"/>
              </w:rPr>
              <w:t>y</w:t>
            </w:r>
            <w:proofErr w:type="spellEnd"/>
            <w:r>
              <w:rPr>
                <w:w w:val="62"/>
              </w:rPr>
              <w:t>,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  <w:w w:val="170"/>
              </w:rPr>
              <w:t>J</w:t>
            </w:r>
            <w:r>
              <w:rPr>
                <w:spacing w:val="-1"/>
                <w:w w:val="108"/>
              </w:rPr>
              <w:t>S</w:t>
            </w:r>
            <w:r>
              <w:rPr>
                <w:w w:val="62"/>
              </w:rPr>
              <w:t>,</w:t>
            </w:r>
          </w:p>
          <w:p w14:paraId="134E7D36" w14:textId="77777777" w:rsidR="008E76A1" w:rsidRDefault="00000000">
            <w:pPr>
              <w:pStyle w:val="TableParagraph"/>
              <w:spacing w:before="0" w:line="334" w:lineRule="exact"/>
            </w:pPr>
            <w:r>
              <w:t>Python,</w:t>
            </w:r>
            <w:r>
              <w:rPr>
                <w:spacing w:val="-11"/>
              </w:rPr>
              <w:t xml:space="preserve"> </w:t>
            </w:r>
            <w:r>
              <w:t>etc.</w:t>
            </w:r>
          </w:p>
        </w:tc>
      </w:tr>
      <w:tr w:rsidR="008E76A1" w14:paraId="3B1217D4" w14:textId="77777777">
        <w:trPr>
          <w:trHeight w:val="1190"/>
        </w:trPr>
        <w:tc>
          <w:tcPr>
            <w:tcW w:w="820" w:type="dxa"/>
          </w:tcPr>
          <w:p w14:paraId="6630684F" w14:textId="77777777" w:rsidR="008E76A1" w:rsidRDefault="00000000">
            <w:pPr>
              <w:pStyle w:val="TableParagraph"/>
              <w:ind w:left="100"/>
            </w:pPr>
            <w:r>
              <w:rPr>
                <w:w w:val="90"/>
              </w:rPr>
              <w:t>2.</w:t>
            </w:r>
          </w:p>
        </w:tc>
        <w:tc>
          <w:tcPr>
            <w:tcW w:w="2360" w:type="dxa"/>
          </w:tcPr>
          <w:p w14:paraId="6A1E9C94" w14:textId="77777777" w:rsidR="008E76A1" w:rsidRDefault="00000000">
            <w:pPr>
              <w:pStyle w:val="TableParagraph"/>
            </w:pPr>
            <w:r>
              <w:rPr>
                <w:spacing w:val="-1"/>
                <w:w w:val="97"/>
              </w:rPr>
              <w:t>A</w:t>
            </w:r>
            <w:r>
              <w:rPr>
                <w:spacing w:val="-1"/>
                <w:w w:val="107"/>
              </w:rPr>
              <w:t>pp</w:t>
            </w:r>
            <w:r>
              <w:rPr>
                <w:spacing w:val="-1"/>
                <w:w w:val="85"/>
              </w:rPr>
              <w:t>li</w:t>
            </w:r>
            <w:r>
              <w:rPr>
                <w:spacing w:val="-1"/>
                <w:w w:val="118"/>
              </w:rPr>
              <w:t>c</w:t>
            </w:r>
            <w:r>
              <w:rPr>
                <w:spacing w:val="-1"/>
                <w:w w:val="122"/>
              </w:rPr>
              <w:t>a</w:t>
            </w:r>
            <w:r>
              <w:rPr>
                <w:spacing w:val="-1"/>
                <w:w w:val="97"/>
              </w:rPr>
              <w:t>t</w:t>
            </w:r>
            <w:r>
              <w:rPr>
                <w:spacing w:val="-1"/>
                <w:w w:val="85"/>
              </w:rPr>
              <w:t>i</w:t>
            </w:r>
            <w:r>
              <w:rPr>
                <w:spacing w:val="-1"/>
                <w:w w:val="104"/>
              </w:rPr>
              <w:t>o</w:t>
            </w:r>
            <w:r>
              <w:rPr>
                <w:w w:val="103"/>
              </w:rPr>
              <w:t>n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  <w:w w:val="81"/>
              </w:rPr>
              <w:t>L</w:t>
            </w:r>
            <w:r>
              <w:rPr>
                <w:spacing w:val="-1"/>
                <w:w w:val="104"/>
              </w:rPr>
              <w:t>o</w:t>
            </w:r>
            <w:r>
              <w:rPr>
                <w:spacing w:val="-1"/>
                <w:w w:val="108"/>
              </w:rPr>
              <w:t>g</w:t>
            </w:r>
            <w:r>
              <w:rPr>
                <w:spacing w:val="-1"/>
                <w:w w:val="85"/>
              </w:rPr>
              <w:t>i</w:t>
            </w:r>
            <w:r>
              <w:rPr>
                <w:spacing w:val="-1"/>
                <w:w w:val="118"/>
              </w:rPr>
              <w:t>c</w:t>
            </w:r>
            <w:r>
              <w:rPr>
                <w:spacing w:val="-1"/>
                <w:w w:val="95"/>
              </w:rPr>
              <w:t>-</w:t>
            </w:r>
            <w:r>
              <w:rPr>
                <w:w w:val="50"/>
              </w:rPr>
              <w:t>1</w:t>
            </w:r>
          </w:p>
        </w:tc>
        <w:tc>
          <w:tcPr>
            <w:tcW w:w="4540" w:type="dxa"/>
          </w:tcPr>
          <w:p w14:paraId="3369B99A" w14:textId="77777777" w:rsidR="008E76A1" w:rsidRDefault="00000000">
            <w:pPr>
              <w:pStyle w:val="TableParagraph"/>
              <w:spacing w:before="130" w:line="235" w:lineRule="auto"/>
              <w:ind w:left="100"/>
            </w:pPr>
            <w:r>
              <w:t>User registration through form and</w:t>
            </w:r>
            <w:r>
              <w:rPr>
                <w:spacing w:val="1"/>
              </w:rPr>
              <w:t xml:space="preserve"> </w:t>
            </w:r>
            <w:r>
              <w:t>confirmation</w:t>
            </w:r>
            <w:r>
              <w:rPr>
                <w:spacing w:val="2"/>
              </w:rPr>
              <w:t xml:space="preserve"> </w:t>
            </w:r>
            <w:r>
              <w:t>will</w:t>
            </w:r>
            <w:r>
              <w:rPr>
                <w:spacing w:val="4"/>
              </w:rPr>
              <w:t xml:space="preserve"> </w:t>
            </w:r>
            <w:r>
              <w:t>be</w:t>
            </w:r>
            <w:r>
              <w:rPr>
                <w:spacing w:val="4"/>
              </w:rPr>
              <w:t xml:space="preserve"> </w:t>
            </w:r>
            <w:r>
              <w:t>sent</w:t>
            </w:r>
            <w:r>
              <w:rPr>
                <w:spacing w:val="3"/>
              </w:rPr>
              <w:t xml:space="preserve"> </w:t>
            </w:r>
            <w:r>
              <w:t>to</w:t>
            </w:r>
            <w:r>
              <w:rPr>
                <w:spacing w:val="3"/>
              </w:rPr>
              <w:t xml:space="preserve"> </w:t>
            </w:r>
            <w:r>
              <w:t>the</w:t>
            </w:r>
            <w:r>
              <w:rPr>
                <w:spacing w:val="4"/>
              </w:rPr>
              <w:t xml:space="preserve"> </w:t>
            </w:r>
            <w:r>
              <w:t>user</w:t>
            </w:r>
            <w:r>
              <w:rPr>
                <w:spacing w:val="3"/>
              </w:rPr>
              <w:t xml:space="preserve"> </w:t>
            </w:r>
            <w:r>
              <w:t>via</w:t>
            </w:r>
            <w:r>
              <w:rPr>
                <w:spacing w:val="-66"/>
              </w:rPr>
              <w:t xml:space="preserve"> </w:t>
            </w:r>
            <w:r>
              <w:t>email.</w:t>
            </w:r>
          </w:p>
        </w:tc>
        <w:tc>
          <w:tcPr>
            <w:tcW w:w="2640" w:type="dxa"/>
          </w:tcPr>
          <w:p w14:paraId="7A0208A2" w14:textId="77777777" w:rsidR="008E76A1" w:rsidRDefault="00000000">
            <w:pPr>
              <w:pStyle w:val="TableParagraph"/>
            </w:pPr>
            <w:r>
              <w:t>Flask,</w:t>
            </w:r>
            <w:r>
              <w:rPr>
                <w:spacing w:val="-10"/>
              </w:rPr>
              <w:t xml:space="preserve"> </w:t>
            </w:r>
            <w:r>
              <w:t>SendGrid</w:t>
            </w:r>
          </w:p>
        </w:tc>
      </w:tr>
      <w:tr w:rsidR="008E76A1" w14:paraId="4C127F35" w14:textId="77777777">
        <w:trPr>
          <w:trHeight w:val="849"/>
        </w:trPr>
        <w:tc>
          <w:tcPr>
            <w:tcW w:w="820" w:type="dxa"/>
          </w:tcPr>
          <w:p w14:paraId="4028E5ED" w14:textId="77777777" w:rsidR="008E76A1" w:rsidRDefault="00000000">
            <w:pPr>
              <w:pStyle w:val="TableParagraph"/>
              <w:spacing w:before="120"/>
              <w:ind w:left="100"/>
            </w:pPr>
            <w:r>
              <w:rPr>
                <w:w w:val="90"/>
              </w:rPr>
              <w:t>3.</w:t>
            </w:r>
          </w:p>
        </w:tc>
        <w:tc>
          <w:tcPr>
            <w:tcW w:w="2360" w:type="dxa"/>
          </w:tcPr>
          <w:p w14:paraId="7C097AA1" w14:textId="77777777" w:rsidR="008E76A1" w:rsidRDefault="00000000">
            <w:pPr>
              <w:pStyle w:val="TableParagraph"/>
              <w:spacing w:before="120"/>
            </w:pP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Logic-2</w:t>
            </w:r>
          </w:p>
        </w:tc>
        <w:tc>
          <w:tcPr>
            <w:tcW w:w="4540" w:type="dxa"/>
          </w:tcPr>
          <w:p w14:paraId="12B261E9" w14:textId="77777777" w:rsidR="008E76A1" w:rsidRDefault="00000000">
            <w:pPr>
              <w:pStyle w:val="TableParagraph"/>
              <w:spacing w:line="235" w:lineRule="auto"/>
              <w:ind w:left="100"/>
            </w:pPr>
            <w:r>
              <w:t>Dashboard</w:t>
            </w:r>
            <w:r>
              <w:rPr>
                <w:spacing w:val="7"/>
              </w:rPr>
              <w:t xml:space="preserve"> </w:t>
            </w:r>
            <w:r>
              <w:t>is</w:t>
            </w:r>
            <w:r>
              <w:rPr>
                <w:spacing w:val="9"/>
              </w:rPr>
              <w:t xml:space="preserve"> </w:t>
            </w:r>
            <w:r>
              <w:t>used</w:t>
            </w:r>
            <w:r>
              <w:rPr>
                <w:spacing w:val="7"/>
              </w:rPr>
              <w:t xml:space="preserve"> </w:t>
            </w:r>
            <w:r>
              <w:t>to</w:t>
            </w:r>
            <w:r>
              <w:rPr>
                <w:spacing w:val="8"/>
              </w:rPr>
              <w:t xml:space="preserve"> </w:t>
            </w:r>
            <w:r>
              <w:t>track</w:t>
            </w:r>
            <w:r>
              <w:rPr>
                <w:spacing w:val="8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sales</w:t>
            </w:r>
            <w:r>
              <w:rPr>
                <w:spacing w:val="9"/>
              </w:rPr>
              <w:t xml:space="preserve"> </w:t>
            </w:r>
            <w:r>
              <w:t>of</w:t>
            </w:r>
            <w:r>
              <w:rPr>
                <w:spacing w:val="-67"/>
              </w:rPr>
              <w:t xml:space="preserve"> </w:t>
            </w:r>
            <w:r>
              <w:t>product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inventory</w:t>
            </w:r>
            <w:r>
              <w:rPr>
                <w:spacing w:val="-7"/>
              </w:rPr>
              <w:t xml:space="preserve"> </w:t>
            </w:r>
            <w:r>
              <w:t>levels.</w:t>
            </w:r>
          </w:p>
        </w:tc>
        <w:tc>
          <w:tcPr>
            <w:tcW w:w="2640" w:type="dxa"/>
          </w:tcPr>
          <w:p w14:paraId="6062DF04" w14:textId="77777777" w:rsidR="008E76A1" w:rsidRDefault="00000000">
            <w:pPr>
              <w:pStyle w:val="TableParagraph"/>
              <w:spacing w:before="120"/>
            </w:pPr>
            <w:r>
              <w:t>Flask</w:t>
            </w:r>
          </w:p>
        </w:tc>
      </w:tr>
      <w:tr w:rsidR="008E76A1" w14:paraId="72D5A64D" w14:textId="77777777">
        <w:trPr>
          <w:trHeight w:val="870"/>
        </w:trPr>
        <w:tc>
          <w:tcPr>
            <w:tcW w:w="820" w:type="dxa"/>
          </w:tcPr>
          <w:p w14:paraId="7CA6FD86" w14:textId="77777777" w:rsidR="008E76A1" w:rsidRDefault="00000000">
            <w:pPr>
              <w:pStyle w:val="TableParagraph"/>
              <w:ind w:left="100"/>
            </w:pPr>
            <w:r>
              <w:rPr>
                <w:w w:val="95"/>
              </w:rPr>
              <w:t>4.</w:t>
            </w:r>
          </w:p>
        </w:tc>
        <w:tc>
          <w:tcPr>
            <w:tcW w:w="2360" w:type="dxa"/>
          </w:tcPr>
          <w:p w14:paraId="2D5905C0" w14:textId="77777777" w:rsidR="008E76A1" w:rsidRDefault="00000000">
            <w:pPr>
              <w:pStyle w:val="TableParagraph"/>
            </w:pP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Logic-3</w:t>
            </w:r>
          </w:p>
        </w:tc>
        <w:tc>
          <w:tcPr>
            <w:tcW w:w="4540" w:type="dxa"/>
          </w:tcPr>
          <w:p w14:paraId="4B3E6B32" w14:textId="77777777" w:rsidR="008E76A1" w:rsidRDefault="00000000">
            <w:pPr>
              <w:pStyle w:val="TableParagraph"/>
              <w:spacing w:before="130" w:line="235" w:lineRule="auto"/>
              <w:ind w:left="100" w:right="202"/>
            </w:pPr>
            <w:r>
              <w:t>User will</w:t>
            </w:r>
            <w:r>
              <w:rPr>
                <w:spacing w:val="1"/>
              </w:rPr>
              <w:t xml:space="preserve"> </w:t>
            </w:r>
            <w:r>
              <w:t>get</w:t>
            </w:r>
            <w:r>
              <w:rPr>
                <w:spacing w:val="1"/>
              </w:rPr>
              <w:t xml:space="preserve"> </w:t>
            </w:r>
            <w:r>
              <w:t>notified</w:t>
            </w:r>
            <w:r>
              <w:rPr>
                <w:spacing w:val="-1"/>
              </w:rPr>
              <w:t xml:space="preserve"> </w:t>
            </w:r>
            <w:r>
              <w:t>about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real</w:t>
            </w:r>
            <w:r>
              <w:rPr>
                <w:spacing w:val="-67"/>
              </w:rPr>
              <w:t xml:space="preserve"> </w:t>
            </w:r>
            <w:r>
              <w:t>time</w:t>
            </w:r>
            <w:r>
              <w:rPr>
                <w:spacing w:val="-10"/>
              </w:rPr>
              <w:t xml:space="preserve"> </w:t>
            </w:r>
            <w:r>
              <w:t>stock</w:t>
            </w:r>
            <w:r>
              <w:rPr>
                <w:spacing w:val="-9"/>
              </w:rPr>
              <w:t xml:space="preserve"> </w:t>
            </w:r>
            <w:r>
              <w:t>status</w:t>
            </w:r>
          </w:p>
        </w:tc>
        <w:tc>
          <w:tcPr>
            <w:tcW w:w="2640" w:type="dxa"/>
          </w:tcPr>
          <w:p w14:paraId="34A32BD7" w14:textId="77777777" w:rsidR="008E76A1" w:rsidRDefault="00000000">
            <w:pPr>
              <w:pStyle w:val="TableParagraph"/>
            </w:pPr>
            <w:r>
              <w:t>Flask</w:t>
            </w:r>
          </w:p>
        </w:tc>
      </w:tr>
      <w:tr w:rsidR="008E76A1" w14:paraId="28E56055" w14:textId="77777777">
        <w:trPr>
          <w:trHeight w:val="1170"/>
        </w:trPr>
        <w:tc>
          <w:tcPr>
            <w:tcW w:w="820" w:type="dxa"/>
          </w:tcPr>
          <w:p w14:paraId="0959D7F4" w14:textId="77777777" w:rsidR="008E76A1" w:rsidRDefault="00000000">
            <w:pPr>
              <w:pStyle w:val="TableParagraph"/>
              <w:spacing w:before="110"/>
              <w:ind w:left="100"/>
            </w:pPr>
            <w:r>
              <w:rPr>
                <w:w w:val="95"/>
              </w:rPr>
              <w:t>5.</w:t>
            </w:r>
          </w:p>
        </w:tc>
        <w:tc>
          <w:tcPr>
            <w:tcW w:w="2360" w:type="dxa"/>
          </w:tcPr>
          <w:p w14:paraId="56BE6868" w14:textId="77777777" w:rsidR="008E76A1" w:rsidRDefault="00000000">
            <w:pPr>
              <w:pStyle w:val="TableParagraph"/>
              <w:spacing w:before="110"/>
            </w:pPr>
            <w:r>
              <w:rPr>
                <w:w w:val="110"/>
              </w:rPr>
              <w:t>Database</w:t>
            </w:r>
          </w:p>
        </w:tc>
        <w:tc>
          <w:tcPr>
            <w:tcW w:w="4540" w:type="dxa"/>
          </w:tcPr>
          <w:p w14:paraId="61B84388" w14:textId="77777777" w:rsidR="008E76A1" w:rsidRDefault="00000000">
            <w:pPr>
              <w:pStyle w:val="TableParagraph"/>
              <w:spacing w:before="115" w:line="235" w:lineRule="auto"/>
              <w:ind w:left="100" w:right="202"/>
            </w:pPr>
            <w:r>
              <w:rPr>
                <w:w w:val="105"/>
              </w:rPr>
              <w:t>The data can be stored in a database</w:t>
            </w:r>
            <w:r>
              <w:rPr>
                <w:spacing w:val="-71"/>
                <w:w w:val="105"/>
              </w:rPr>
              <w:t xml:space="preserve"> </w:t>
            </w:r>
            <w:r>
              <w:rPr>
                <w:w w:val="105"/>
              </w:rPr>
              <w:t>and the user can retrieve or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manipulate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data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anytime</w:t>
            </w:r>
          </w:p>
        </w:tc>
        <w:tc>
          <w:tcPr>
            <w:tcW w:w="2640" w:type="dxa"/>
          </w:tcPr>
          <w:p w14:paraId="7503ABDE" w14:textId="77777777" w:rsidR="008E76A1" w:rsidRDefault="00000000">
            <w:pPr>
              <w:pStyle w:val="TableParagraph"/>
              <w:spacing w:before="110"/>
            </w:pPr>
            <w:r>
              <w:rPr>
                <w:w w:val="95"/>
              </w:rPr>
              <w:t>IBM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w w:val="95"/>
              </w:rPr>
              <w:t>DB2.</w:t>
            </w:r>
          </w:p>
        </w:tc>
      </w:tr>
      <w:tr w:rsidR="008E76A1" w14:paraId="1FE5AD86" w14:textId="77777777">
        <w:trPr>
          <w:trHeight w:val="870"/>
        </w:trPr>
        <w:tc>
          <w:tcPr>
            <w:tcW w:w="820" w:type="dxa"/>
          </w:tcPr>
          <w:p w14:paraId="02AD59F3" w14:textId="77777777" w:rsidR="008E76A1" w:rsidRDefault="00000000">
            <w:pPr>
              <w:pStyle w:val="TableParagraph"/>
              <w:ind w:left="100"/>
            </w:pPr>
            <w:r>
              <w:rPr>
                <w:w w:val="95"/>
              </w:rPr>
              <w:t>6.</w:t>
            </w:r>
          </w:p>
        </w:tc>
        <w:tc>
          <w:tcPr>
            <w:tcW w:w="2360" w:type="dxa"/>
          </w:tcPr>
          <w:p w14:paraId="4F60742D" w14:textId="77777777" w:rsidR="008E76A1" w:rsidRDefault="00000000">
            <w:pPr>
              <w:pStyle w:val="TableParagraph"/>
            </w:pPr>
            <w:r>
              <w:rPr>
                <w:w w:val="105"/>
              </w:rPr>
              <w:t>Cloud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Database</w:t>
            </w:r>
          </w:p>
        </w:tc>
        <w:tc>
          <w:tcPr>
            <w:tcW w:w="4540" w:type="dxa"/>
          </w:tcPr>
          <w:p w14:paraId="4255C555" w14:textId="77777777" w:rsidR="008E76A1" w:rsidRDefault="00000000">
            <w:pPr>
              <w:pStyle w:val="TableParagraph"/>
              <w:spacing w:before="130" w:line="235" w:lineRule="auto"/>
              <w:ind w:left="100"/>
            </w:pPr>
            <w:r>
              <w:t>Information of the stocks will be stored</w:t>
            </w:r>
            <w:r>
              <w:rPr>
                <w:spacing w:val="-67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hosted</w:t>
            </w:r>
            <w:r>
              <w:rPr>
                <w:spacing w:val="-8"/>
              </w:rPr>
              <w:t xml:space="preserve"> </w:t>
            </w:r>
            <w:r>
              <w:t>on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cloud</w:t>
            </w:r>
          </w:p>
        </w:tc>
        <w:tc>
          <w:tcPr>
            <w:tcW w:w="2640" w:type="dxa"/>
          </w:tcPr>
          <w:p w14:paraId="6F801655" w14:textId="77777777" w:rsidR="008E76A1" w:rsidRDefault="00000000">
            <w:pPr>
              <w:pStyle w:val="TableParagraph"/>
            </w:pPr>
            <w:r>
              <w:rPr>
                <w:w w:val="95"/>
              </w:rPr>
              <w:t>IBM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w w:val="95"/>
              </w:rPr>
              <w:t>DB2.</w:t>
            </w:r>
          </w:p>
        </w:tc>
      </w:tr>
      <w:tr w:rsidR="008E76A1" w14:paraId="74A80B1E" w14:textId="77777777">
        <w:trPr>
          <w:trHeight w:val="1170"/>
        </w:trPr>
        <w:tc>
          <w:tcPr>
            <w:tcW w:w="820" w:type="dxa"/>
          </w:tcPr>
          <w:p w14:paraId="493E9DDC" w14:textId="77777777" w:rsidR="008E76A1" w:rsidRDefault="00000000">
            <w:pPr>
              <w:pStyle w:val="TableParagraph"/>
              <w:spacing w:before="110"/>
              <w:ind w:left="100"/>
            </w:pPr>
            <w:r>
              <w:rPr>
                <w:w w:val="85"/>
              </w:rPr>
              <w:t>7.</w:t>
            </w:r>
          </w:p>
        </w:tc>
        <w:tc>
          <w:tcPr>
            <w:tcW w:w="2360" w:type="dxa"/>
          </w:tcPr>
          <w:p w14:paraId="023AD2E6" w14:textId="77777777" w:rsidR="008E76A1" w:rsidRDefault="00000000">
            <w:pPr>
              <w:pStyle w:val="TableParagraph"/>
              <w:spacing w:before="110"/>
            </w:pPr>
            <w:r>
              <w:t>File</w:t>
            </w:r>
            <w:r>
              <w:rPr>
                <w:spacing w:val="5"/>
              </w:rPr>
              <w:t xml:space="preserve"> </w:t>
            </w:r>
            <w:r>
              <w:t>Storage</w:t>
            </w:r>
          </w:p>
        </w:tc>
        <w:tc>
          <w:tcPr>
            <w:tcW w:w="4540" w:type="dxa"/>
          </w:tcPr>
          <w:p w14:paraId="25B96A18" w14:textId="77777777" w:rsidR="008E76A1" w:rsidRDefault="00000000">
            <w:pPr>
              <w:pStyle w:val="TableParagraph"/>
              <w:spacing w:before="110"/>
              <w:ind w:left="100"/>
            </w:pPr>
            <w:r>
              <w:t>Requirements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store</w:t>
            </w:r>
            <w:r>
              <w:rPr>
                <w:spacing w:val="-1"/>
              </w:rPr>
              <w:t xml:space="preserve"> </w:t>
            </w:r>
            <w:r>
              <w:t>files</w:t>
            </w:r>
          </w:p>
        </w:tc>
        <w:tc>
          <w:tcPr>
            <w:tcW w:w="2640" w:type="dxa"/>
          </w:tcPr>
          <w:p w14:paraId="5527D876" w14:textId="77777777" w:rsidR="008E76A1" w:rsidRDefault="00000000">
            <w:pPr>
              <w:pStyle w:val="TableParagraph"/>
              <w:spacing w:before="115" w:line="235" w:lineRule="auto"/>
              <w:ind w:right="125"/>
            </w:pPr>
            <w:r>
              <w:t>IBM Block Storage or</w:t>
            </w:r>
            <w:r>
              <w:rPr>
                <w:spacing w:val="1"/>
              </w:rPr>
              <w:t xml:space="preserve"> </w:t>
            </w:r>
            <w:r>
              <w:rPr>
                <w:w w:val="105"/>
              </w:rPr>
              <w:t>Other</w:t>
            </w:r>
            <w:r>
              <w:rPr>
                <w:spacing w:val="-17"/>
                <w:w w:val="105"/>
              </w:rPr>
              <w:t xml:space="preserve"> </w:t>
            </w:r>
            <w:r>
              <w:rPr>
                <w:w w:val="105"/>
              </w:rPr>
              <w:t>Storage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Service</w:t>
            </w:r>
            <w:r>
              <w:rPr>
                <w:spacing w:val="-70"/>
                <w:w w:val="105"/>
              </w:rPr>
              <w:t xml:space="preserve"> </w:t>
            </w:r>
            <w:r>
              <w:t>or</w:t>
            </w:r>
            <w:r>
              <w:rPr>
                <w:spacing w:val="-6"/>
              </w:rPr>
              <w:t xml:space="preserve"> </w:t>
            </w:r>
            <w:r>
              <w:t>Local</w:t>
            </w:r>
            <w:r>
              <w:rPr>
                <w:spacing w:val="-6"/>
              </w:rPr>
              <w:t xml:space="preserve"> </w:t>
            </w:r>
            <w:r>
              <w:t>File</w:t>
            </w:r>
            <w:r>
              <w:rPr>
                <w:spacing w:val="-5"/>
              </w:rPr>
              <w:t xml:space="preserve"> </w:t>
            </w:r>
            <w:r>
              <w:t>system</w:t>
            </w:r>
          </w:p>
        </w:tc>
      </w:tr>
      <w:tr w:rsidR="008E76A1" w14:paraId="6E8896A8" w14:textId="77777777">
        <w:trPr>
          <w:trHeight w:val="1189"/>
        </w:trPr>
        <w:tc>
          <w:tcPr>
            <w:tcW w:w="820" w:type="dxa"/>
          </w:tcPr>
          <w:p w14:paraId="6DBF7F72" w14:textId="77777777" w:rsidR="008E76A1" w:rsidRDefault="00000000">
            <w:pPr>
              <w:pStyle w:val="TableParagraph"/>
              <w:ind w:left="100"/>
            </w:pPr>
            <w:r>
              <w:rPr>
                <w:w w:val="95"/>
              </w:rPr>
              <w:t>8.</w:t>
            </w:r>
          </w:p>
        </w:tc>
        <w:tc>
          <w:tcPr>
            <w:tcW w:w="2360" w:type="dxa"/>
          </w:tcPr>
          <w:p w14:paraId="66893ADD" w14:textId="77777777" w:rsidR="008E76A1" w:rsidRDefault="00000000">
            <w:pPr>
              <w:pStyle w:val="TableParagraph"/>
            </w:pPr>
            <w:r>
              <w:rPr>
                <w:spacing w:val="-1"/>
                <w:w w:val="94"/>
              </w:rPr>
              <w:t>E</w:t>
            </w:r>
            <w:r>
              <w:rPr>
                <w:spacing w:val="-1"/>
                <w:w w:val="78"/>
              </w:rPr>
              <w:t>x</w:t>
            </w:r>
            <w:r>
              <w:rPr>
                <w:spacing w:val="-1"/>
                <w:w w:val="97"/>
              </w:rPr>
              <w:t>t</w:t>
            </w:r>
            <w:r>
              <w:rPr>
                <w:spacing w:val="-1"/>
                <w:w w:val="111"/>
              </w:rPr>
              <w:t>e</w:t>
            </w:r>
            <w:r>
              <w:rPr>
                <w:spacing w:val="-1"/>
                <w:w w:val="91"/>
              </w:rPr>
              <w:t>r</w:t>
            </w:r>
            <w:r>
              <w:rPr>
                <w:spacing w:val="-1"/>
                <w:w w:val="103"/>
              </w:rPr>
              <w:t>n</w:t>
            </w:r>
            <w:r>
              <w:rPr>
                <w:spacing w:val="-1"/>
                <w:w w:val="122"/>
              </w:rPr>
              <w:t>a</w:t>
            </w:r>
            <w:r>
              <w:rPr>
                <w:w w:val="85"/>
              </w:rPr>
              <w:t>l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  <w:w w:val="97"/>
              </w:rPr>
              <w:t>A</w:t>
            </w:r>
            <w:r>
              <w:rPr>
                <w:spacing w:val="-1"/>
                <w:w w:val="104"/>
              </w:rPr>
              <w:t>P</w:t>
            </w:r>
            <w:r>
              <w:rPr>
                <w:spacing w:val="-1"/>
                <w:w w:val="85"/>
              </w:rPr>
              <w:t>I</w:t>
            </w:r>
            <w:r>
              <w:rPr>
                <w:spacing w:val="-1"/>
                <w:w w:val="95"/>
              </w:rPr>
              <w:t>-</w:t>
            </w:r>
            <w:r>
              <w:rPr>
                <w:w w:val="50"/>
              </w:rPr>
              <w:t>1</w:t>
            </w:r>
          </w:p>
        </w:tc>
        <w:tc>
          <w:tcPr>
            <w:tcW w:w="4540" w:type="dxa"/>
          </w:tcPr>
          <w:p w14:paraId="39A41344" w14:textId="77777777" w:rsidR="008E76A1" w:rsidRDefault="00000000">
            <w:pPr>
              <w:pStyle w:val="TableParagraph"/>
              <w:spacing w:before="130" w:line="235" w:lineRule="auto"/>
              <w:ind w:left="100" w:right="202"/>
            </w:pPr>
            <w:r>
              <w:t>SendGrid</w:t>
            </w:r>
            <w:r>
              <w:rPr>
                <w:spacing w:val="11"/>
              </w:rPr>
              <w:t xml:space="preserve"> </w:t>
            </w:r>
            <w:r>
              <w:t>used</w:t>
            </w:r>
            <w:r>
              <w:rPr>
                <w:spacing w:val="12"/>
              </w:rPr>
              <w:t xml:space="preserve"> </w:t>
            </w:r>
            <w:r>
              <w:t>in</w:t>
            </w:r>
            <w:r>
              <w:rPr>
                <w:spacing w:val="11"/>
              </w:rPr>
              <w:t xml:space="preserve"> </w:t>
            </w:r>
            <w:r>
              <w:t>application</w:t>
            </w:r>
            <w:r>
              <w:rPr>
                <w:spacing w:val="12"/>
              </w:rPr>
              <w:t xml:space="preserve"> </w:t>
            </w:r>
            <w:r>
              <w:t>will</w:t>
            </w:r>
            <w:r>
              <w:rPr>
                <w:spacing w:val="13"/>
              </w:rPr>
              <w:t xml:space="preserve"> </w:t>
            </w:r>
            <w:r>
              <w:t>send</w:t>
            </w:r>
            <w:r>
              <w:rPr>
                <w:spacing w:val="-66"/>
              </w:rPr>
              <w:t xml:space="preserve"> </w:t>
            </w:r>
            <w:r>
              <w:t>the email</w:t>
            </w:r>
            <w:r>
              <w:rPr>
                <w:spacing w:val="1"/>
              </w:rPr>
              <w:t xml:space="preserve"> </w:t>
            </w:r>
            <w:r>
              <w:t>alert if</w:t>
            </w:r>
            <w:r>
              <w:rPr>
                <w:spacing w:val="1"/>
              </w:rPr>
              <w:t xml:space="preserve"> </w:t>
            </w:r>
            <w:r>
              <w:t>there is</w:t>
            </w:r>
            <w:r>
              <w:rPr>
                <w:spacing w:val="1"/>
              </w:rPr>
              <w:t xml:space="preserve"> </w:t>
            </w:r>
            <w:r>
              <w:t>less number</w:t>
            </w:r>
            <w:r>
              <w:rPr>
                <w:spacing w:val="1"/>
              </w:rPr>
              <w:t xml:space="preserve"> </w:t>
            </w:r>
            <w:r>
              <w:t>or</w:t>
            </w:r>
            <w:r>
              <w:rPr>
                <w:spacing w:val="-7"/>
              </w:rPr>
              <w:t xml:space="preserve"> </w:t>
            </w:r>
            <w:r>
              <w:t>no</w:t>
            </w:r>
            <w:r>
              <w:rPr>
                <w:spacing w:val="-7"/>
              </w:rPr>
              <w:t xml:space="preserve"> </w:t>
            </w:r>
            <w:r>
              <w:t>stock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user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real</w:t>
            </w:r>
            <w:r>
              <w:rPr>
                <w:spacing w:val="-7"/>
              </w:rPr>
              <w:t xml:space="preserve"> </w:t>
            </w:r>
            <w:r>
              <w:t>time</w:t>
            </w:r>
          </w:p>
        </w:tc>
        <w:tc>
          <w:tcPr>
            <w:tcW w:w="2640" w:type="dxa"/>
          </w:tcPr>
          <w:p w14:paraId="6683EF84" w14:textId="77777777" w:rsidR="008E76A1" w:rsidRDefault="00000000">
            <w:pPr>
              <w:pStyle w:val="TableParagraph"/>
            </w:pPr>
            <w:r>
              <w:rPr>
                <w:w w:val="105"/>
              </w:rPr>
              <w:t>SendGrid</w:t>
            </w:r>
          </w:p>
        </w:tc>
      </w:tr>
      <w:tr w:rsidR="008E76A1" w14:paraId="2F95EB0E" w14:textId="77777777">
        <w:trPr>
          <w:trHeight w:val="1189"/>
        </w:trPr>
        <w:tc>
          <w:tcPr>
            <w:tcW w:w="820" w:type="dxa"/>
          </w:tcPr>
          <w:p w14:paraId="0908A6F7" w14:textId="77777777" w:rsidR="008E76A1" w:rsidRDefault="00000000">
            <w:pPr>
              <w:pStyle w:val="TableParagraph"/>
              <w:spacing w:before="120"/>
              <w:ind w:left="100"/>
            </w:pPr>
            <w:r>
              <w:rPr>
                <w:w w:val="95"/>
              </w:rPr>
              <w:t>9.</w:t>
            </w:r>
          </w:p>
        </w:tc>
        <w:tc>
          <w:tcPr>
            <w:tcW w:w="2360" w:type="dxa"/>
          </w:tcPr>
          <w:p w14:paraId="2BFA15FE" w14:textId="77777777" w:rsidR="008E76A1" w:rsidRDefault="00000000">
            <w:pPr>
              <w:pStyle w:val="TableParagraph"/>
              <w:spacing w:before="120"/>
            </w:pPr>
            <w:r>
              <w:rPr>
                <w:w w:val="95"/>
              </w:rPr>
              <w:t>External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API-2</w:t>
            </w:r>
          </w:p>
        </w:tc>
        <w:tc>
          <w:tcPr>
            <w:tcW w:w="4540" w:type="dxa"/>
          </w:tcPr>
          <w:p w14:paraId="342A76F5" w14:textId="77777777" w:rsidR="008E76A1" w:rsidRDefault="00000000">
            <w:pPr>
              <w:pStyle w:val="TableParagraph"/>
              <w:spacing w:line="235" w:lineRule="auto"/>
              <w:ind w:left="100"/>
            </w:pPr>
            <w:r>
              <w:t>IBM</w:t>
            </w:r>
            <w:r>
              <w:rPr>
                <w:spacing w:val="1"/>
              </w:rPr>
              <w:t xml:space="preserve"> </w:t>
            </w:r>
            <w:r>
              <w:t>container</w:t>
            </w:r>
            <w:r>
              <w:rPr>
                <w:spacing w:val="3"/>
              </w:rPr>
              <w:t xml:space="preserve"> </w:t>
            </w:r>
            <w:r>
              <w:t>Registry</w:t>
            </w:r>
            <w:r>
              <w:rPr>
                <w:spacing w:val="3"/>
              </w:rPr>
              <w:t xml:space="preserve"> </w:t>
            </w:r>
            <w:r>
              <w:t>enables</w:t>
            </w:r>
            <w:r>
              <w:rPr>
                <w:spacing w:val="3"/>
              </w:rPr>
              <w:t xml:space="preserve"> </w:t>
            </w:r>
            <w:r>
              <w:t>you</w:t>
            </w:r>
            <w:r>
              <w:rPr>
                <w:spacing w:val="2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store</w:t>
            </w:r>
            <w:r>
              <w:rPr>
                <w:spacing w:val="9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distribute</w:t>
            </w:r>
            <w:r>
              <w:rPr>
                <w:spacing w:val="10"/>
              </w:rPr>
              <w:t xml:space="preserve"> </w:t>
            </w:r>
            <w:r>
              <w:t>Docker</w:t>
            </w:r>
            <w:r>
              <w:rPr>
                <w:spacing w:val="10"/>
              </w:rPr>
              <w:t xml:space="preserve"> </w:t>
            </w:r>
            <w:r>
              <w:t>images</w:t>
            </w:r>
            <w:r>
              <w:rPr>
                <w:spacing w:val="10"/>
              </w:rPr>
              <w:t xml:space="preserve"> </w:t>
            </w:r>
            <w:r>
              <w:t>in</w:t>
            </w:r>
            <w:r>
              <w:rPr>
                <w:spacing w:val="8"/>
              </w:rPr>
              <w:t xml:space="preserve"> </w:t>
            </w:r>
            <w:r>
              <w:t>a</w:t>
            </w:r>
            <w:r>
              <w:rPr>
                <w:spacing w:val="-67"/>
              </w:rPr>
              <w:t xml:space="preserve"> </w:t>
            </w:r>
            <w:r>
              <w:rPr>
                <w:w w:val="105"/>
              </w:rPr>
              <w:t>managed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private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registry</w:t>
            </w:r>
          </w:p>
        </w:tc>
        <w:tc>
          <w:tcPr>
            <w:tcW w:w="2640" w:type="dxa"/>
          </w:tcPr>
          <w:p w14:paraId="5C226BFF" w14:textId="77777777" w:rsidR="008E76A1" w:rsidRDefault="00000000">
            <w:pPr>
              <w:pStyle w:val="TableParagraph"/>
              <w:spacing w:before="120"/>
            </w:pPr>
            <w:r>
              <w:t>IBM</w:t>
            </w:r>
            <w:r>
              <w:rPr>
                <w:spacing w:val="2"/>
              </w:rPr>
              <w:t xml:space="preserve"> </w:t>
            </w:r>
            <w:r>
              <w:t>container</w:t>
            </w:r>
            <w:r>
              <w:rPr>
                <w:spacing w:val="4"/>
              </w:rPr>
              <w:t xml:space="preserve"> </w:t>
            </w:r>
            <w:r>
              <w:t>registry</w:t>
            </w:r>
          </w:p>
        </w:tc>
      </w:tr>
      <w:tr w:rsidR="008E76A1" w14:paraId="1662D579" w14:textId="77777777">
        <w:trPr>
          <w:trHeight w:val="1850"/>
        </w:trPr>
        <w:tc>
          <w:tcPr>
            <w:tcW w:w="820" w:type="dxa"/>
          </w:tcPr>
          <w:p w14:paraId="256754A0" w14:textId="77777777" w:rsidR="008E76A1" w:rsidRDefault="00000000">
            <w:pPr>
              <w:pStyle w:val="TableParagraph"/>
              <w:spacing w:before="115"/>
              <w:ind w:left="100"/>
            </w:pPr>
            <w:r>
              <w:rPr>
                <w:w w:val="80"/>
              </w:rPr>
              <w:t>10.</w:t>
            </w:r>
          </w:p>
        </w:tc>
        <w:tc>
          <w:tcPr>
            <w:tcW w:w="2360" w:type="dxa"/>
          </w:tcPr>
          <w:p w14:paraId="08263E1E" w14:textId="77777777" w:rsidR="008E76A1" w:rsidRDefault="00000000">
            <w:pPr>
              <w:pStyle w:val="TableParagraph"/>
              <w:spacing w:before="120" w:line="235" w:lineRule="auto"/>
            </w:pPr>
            <w:r>
              <w:rPr>
                <w:w w:val="105"/>
              </w:rPr>
              <w:t>Infrastructure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(Server/Cloud)</w:t>
            </w:r>
          </w:p>
        </w:tc>
        <w:tc>
          <w:tcPr>
            <w:tcW w:w="4540" w:type="dxa"/>
          </w:tcPr>
          <w:p w14:paraId="3E29BD05" w14:textId="77777777" w:rsidR="008E76A1" w:rsidRDefault="00000000">
            <w:pPr>
              <w:pStyle w:val="TableParagraph"/>
              <w:spacing w:before="120" w:line="235" w:lineRule="auto"/>
              <w:ind w:left="100" w:right="202"/>
            </w:pPr>
            <w:r>
              <w:t>Application</w:t>
            </w:r>
            <w:r>
              <w:rPr>
                <w:spacing w:val="3"/>
              </w:rPr>
              <w:t xml:space="preserve"> </w:t>
            </w:r>
            <w:r>
              <w:t>Deployment</w:t>
            </w:r>
            <w:r>
              <w:rPr>
                <w:spacing w:val="4"/>
              </w:rPr>
              <w:t xml:space="preserve"> </w:t>
            </w:r>
            <w:r>
              <w:t>on</w:t>
            </w:r>
            <w:r>
              <w:rPr>
                <w:spacing w:val="3"/>
              </w:rPr>
              <w:t xml:space="preserve"> </w:t>
            </w:r>
            <w:r>
              <w:t>Local</w:t>
            </w:r>
            <w:r>
              <w:rPr>
                <w:spacing w:val="1"/>
              </w:rPr>
              <w:t xml:space="preserve"> </w:t>
            </w:r>
            <w:r>
              <w:t xml:space="preserve">System / </w:t>
            </w:r>
            <w:proofErr w:type="spellStart"/>
            <w:r>
              <w:t>CloudLocal</w:t>
            </w:r>
            <w:proofErr w:type="spellEnd"/>
            <w:r>
              <w:t xml:space="preserve"> Server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  <w:w w:val="111"/>
              </w:rPr>
              <w:t>C</w:t>
            </w:r>
            <w:r>
              <w:rPr>
                <w:spacing w:val="-1"/>
                <w:w w:val="104"/>
              </w:rPr>
              <w:t>o</w:t>
            </w:r>
            <w:r>
              <w:rPr>
                <w:spacing w:val="-1"/>
                <w:w w:val="103"/>
              </w:rPr>
              <w:t>n</w:t>
            </w:r>
            <w:r>
              <w:rPr>
                <w:spacing w:val="-1"/>
                <w:w w:val="89"/>
              </w:rPr>
              <w:t>f</w:t>
            </w:r>
            <w:r>
              <w:rPr>
                <w:spacing w:val="-1"/>
                <w:w w:val="85"/>
              </w:rPr>
              <w:t>i</w:t>
            </w:r>
            <w:r>
              <w:rPr>
                <w:spacing w:val="-1"/>
                <w:w w:val="108"/>
              </w:rPr>
              <w:t>g</w:t>
            </w:r>
            <w:r>
              <w:rPr>
                <w:spacing w:val="-1"/>
                <w:w w:val="103"/>
              </w:rPr>
              <w:t>u</w:t>
            </w:r>
            <w:r>
              <w:rPr>
                <w:spacing w:val="-1"/>
                <w:w w:val="91"/>
              </w:rPr>
              <w:t>r</w:t>
            </w:r>
            <w:r>
              <w:rPr>
                <w:spacing w:val="-1"/>
                <w:w w:val="122"/>
              </w:rPr>
              <w:t>a</w:t>
            </w:r>
            <w:r>
              <w:rPr>
                <w:spacing w:val="-1"/>
                <w:w w:val="97"/>
              </w:rPr>
              <w:t>t</w:t>
            </w:r>
            <w:r>
              <w:rPr>
                <w:spacing w:val="-1"/>
                <w:w w:val="85"/>
              </w:rPr>
              <w:t>i</w:t>
            </w:r>
            <w:r>
              <w:rPr>
                <w:spacing w:val="-1"/>
                <w:w w:val="104"/>
              </w:rPr>
              <w:t>o</w:t>
            </w:r>
            <w:r>
              <w:rPr>
                <w:spacing w:val="-1"/>
                <w:w w:val="103"/>
              </w:rPr>
              <w:t>n</w:t>
            </w:r>
            <w:r>
              <w:rPr>
                <w:spacing w:val="-1"/>
                <w:w w:val="67"/>
              </w:rPr>
              <w:t>:</w:t>
            </w:r>
            <w:r>
              <w:rPr>
                <w:spacing w:val="-1"/>
                <w:w w:val="85"/>
              </w:rPr>
              <w:t>l</w:t>
            </w:r>
            <w:r>
              <w:rPr>
                <w:spacing w:val="-1"/>
                <w:w w:val="104"/>
              </w:rPr>
              <w:t>o</w:t>
            </w:r>
            <w:r>
              <w:rPr>
                <w:spacing w:val="-1"/>
                <w:w w:val="118"/>
              </w:rPr>
              <w:t>c</w:t>
            </w:r>
            <w:r>
              <w:rPr>
                <w:spacing w:val="-1"/>
                <w:w w:val="122"/>
              </w:rPr>
              <w:t>a</w:t>
            </w:r>
            <w:r>
              <w:rPr>
                <w:spacing w:val="-1"/>
                <w:w w:val="85"/>
              </w:rPr>
              <w:t>l</w:t>
            </w:r>
            <w:r>
              <w:rPr>
                <w:spacing w:val="-1"/>
                <w:w w:val="103"/>
              </w:rPr>
              <w:t>h</w:t>
            </w:r>
            <w:r>
              <w:rPr>
                <w:spacing w:val="-1"/>
                <w:w w:val="104"/>
              </w:rPr>
              <w:t>o</w:t>
            </w:r>
            <w:r>
              <w:rPr>
                <w:spacing w:val="-1"/>
                <w:w w:val="102"/>
              </w:rPr>
              <w:t>s</w:t>
            </w:r>
            <w:r>
              <w:rPr>
                <w:spacing w:val="-1"/>
                <w:w w:val="97"/>
              </w:rPr>
              <w:t>t</w:t>
            </w:r>
            <w:r>
              <w:rPr>
                <w:spacing w:val="-1"/>
                <w:w w:val="67"/>
              </w:rPr>
              <w:t>:</w:t>
            </w:r>
            <w:r>
              <w:rPr>
                <w:spacing w:val="-1"/>
                <w:w w:val="99"/>
              </w:rPr>
              <w:t>500</w:t>
            </w:r>
            <w:r>
              <w:rPr>
                <w:spacing w:val="-1"/>
                <w:w w:val="50"/>
              </w:rPr>
              <w:t>1</w:t>
            </w:r>
            <w:r>
              <w:rPr>
                <w:spacing w:val="-1"/>
                <w:w w:val="139"/>
              </w:rPr>
              <w:t>(</w:t>
            </w:r>
            <w:r>
              <w:rPr>
                <w:spacing w:val="-1"/>
                <w:w w:val="94"/>
              </w:rPr>
              <w:t>F</w:t>
            </w:r>
            <w:r>
              <w:rPr>
                <w:spacing w:val="-1"/>
                <w:w w:val="85"/>
              </w:rPr>
              <w:t>l</w:t>
            </w:r>
            <w:r>
              <w:rPr>
                <w:spacing w:val="-1"/>
                <w:w w:val="122"/>
              </w:rPr>
              <w:t>a</w:t>
            </w:r>
            <w:r>
              <w:rPr>
                <w:spacing w:val="-1"/>
                <w:w w:val="102"/>
              </w:rPr>
              <w:t>s</w:t>
            </w:r>
            <w:r>
              <w:rPr>
                <w:spacing w:val="-1"/>
                <w:w w:val="88"/>
              </w:rPr>
              <w:t>k</w:t>
            </w:r>
            <w:r>
              <w:rPr>
                <w:w w:val="139"/>
              </w:rPr>
              <w:t xml:space="preserve">) </w:t>
            </w:r>
            <w:r>
              <w:t xml:space="preserve">Cloud Server </w:t>
            </w:r>
            <w:proofErr w:type="gramStart"/>
            <w:r>
              <w:t>Configuration :</w:t>
            </w:r>
            <w:proofErr w:type="gramEnd"/>
            <w:r>
              <w:rPr>
                <w:spacing w:val="1"/>
              </w:rPr>
              <w:t xml:space="preserve"> </w:t>
            </w:r>
            <w:r>
              <w:t>Kubernetes</w:t>
            </w:r>
          </w:p>
        </w:tc>
        <w:tc>
          <w:tcPr>
            <w:tcW w:w="2640" w:type="dxa"/>
          </w:tcPr>
          <w:p w14:paraId="62454487" w14:textId="77777777" w:rsidR="008E76A1" w:rsidRDefault="00000000">
            <w:pPr>
              <w:pStyle w:val="TableParagraph"/>
              <w:spacing w:before="120" w:line="235" w:lineRule="auto"/>
              <w:ind w:right="198"/>
            </w:pPr>
            <w:r>
              <w:t>Local,</w:t>
            </w:r>
            <w:r>
              <w:rPr>
                <w:spacing w:val="-11"/>
              </w:rPr>
              <w:t xml:space="preserve"> </w:t>
            </w:r>
            <w:r>
              <w:t>Cloud</w:t>
            </w:r>
            <w:r>
              <w:rPr>
                <w:spacing w:val="-12"/>
              </w:rPr>
              <w:t xml:space="preserve"> </w:t>
            </w:r>
            <w:r>
              <w:t>Foundry,</w:t>
            </w:r>
            <w:r>
              <w:rPr>
                <w:spacing w:val="-67"/>
              </w:rPr>
              <w:t xml:space="preserve"> </w:t>
            </w:r>
            <w:r>
              <w:t>Kubernetes,</w:t>
            </w:r>
            <w:r>
              <w:rPr>
                <w:spacing w:val="-10"/>
              </w:rPr>
              <w:t xml:space="preserve"> </w:t>
            </w:r>
            <w:r>
              <w:t>etc.</w:t>
            </w:r>
          </w:p>
        </w:tc>
      </w:tr>
    </w:tbl>
    <w:p w14:paraId="68A4420B" w14:textId="77777777" w:rsidR="008E76A1" w:rsidRDefault="008E76A1">
      <w:pPr>
        <w:spacing w:line="235" w:lineRule="auto"/>
        <w:sectPr w:rsidR="008E76A1">
          <w:pgSz w:w="12240" w:h="15840"/>
          <w:pgMar w:top="760" w:right="760" w:bottom="280" w:left="840" w:header="720" w:footer="720" w:gutter="0"/>
          <w:cols w:space="720"/>
        </w:sectPr>
      </w:pPr>
    </w:p>
    <w:p w14:paraId="00869DF4" w14:textId="77777777" w:rsidR="008E76A1" w:rsidRDefault="00000000">
      <w:pPr>
        <w:spacing w:before="83"/>
        <w:ind w:left="150"/>
        <w:rPr>
          <w:rFonts w:ascii="Tahoma"/>
          <w:b/>
        </w:rPr>
      </w:pPr>
      <w:r>
        <w:rPr>
          <w:rFonts w:ascii="Tahoma"/>
          <w:b/>
          <w:spacing w:val="-1"/>
          <w:w w:val="105"/>
        </w:rPr>
        <w:lastRenderedPageBreak/>
        <w:t>Table-2:</w:t>
      </w:r>
      <w:r>
        <w:rPr>
          <w:rFonts w:ascii="Tahoma"/>
          <w:b/>
          <w:spacing w:val="-20"/>
          <w:w w:val="105"/>
        </w:rPr>
        <w:t xml:space="preserve"> </w:t>
      </w:r>
      <w:r>
        <w:rPr>
          <w:rFonts w:ascii="Tahoma"/>
          <w:b/>
          <w:spacing w:val="-1"/>
          <w:w w:val="105"/>
        </w:rPr>
        <w:t>Application</w:t>
      </w:r>
      <w:r>
        <w:rPr>
          <w:rFonts w:ascii="Tahoma"/>
          <w:b/>
          <w:spacing w:val="-20"/>
          <w:w w:val="105"/>
        </w:rPr>
        <w:t xml:space="preserve"> </w:t>
      </w:r>
      <w:r>
        <w:rPr>
          <w:rFonts w:ascii="Tahoma"/>
          <w:b/>
          <w:spacing w:val="-1"/>
          <w:w w:val="105"/>
        </w:rPr>
        <w:t>Characteristics:</w:t>
      </w:r>
    </w:p>
    <w:p w14:paraId="47665A14" w14:textId="77777777" w:rsidR="008E76A1" w:rsidRDefault="008E76A1">
      <w:pPr>
        <w:pStyle w:val="BodyText"/>
        <w:rPr>
          <w:rFonts w:ascii="Tahoma"/>
          <w:b/>
          <w:sz w:val="20"/>
          <w:u w:val="none"/>
        </w:rPr>
      </w:pPr>
    </w:p>
    <w:p w14:paraId="3C9A9333" w14:textId="77777777" w:rsidR="008E76A1" w:rsidRDefault="008E76A1">
      <w:pPr>
        <w:pStyle w:val="BodyText"/>
        <w:spacing w:before="4" w:after="1"/>
        <w:rPr>
          <w:rFonts w:ascii="Tahoma"/>
          <w:b/>
          <w:sz w:val="17"/>
          <w:u w:val="none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0"/>
        <w:gridCol w:w="2480"/>
        <w:gridCol w:w="4720"/>
        <w:gridCol w:w="2340"/>
      </w:tblGrid>
      <w:tr w:rsidR="008E76A1" w14:paraId="5F35825A" w14:textId="77777777">
        <w:trPr>
          <w:trHeight w:val="530"/>
        </w:trPr>
        <w:tc>
          <w:tcPr>
            <w:tcW w:w="760" w:type="dxa"/>
          </w:tcPr>
          <w:p w14:paraId="110DD9FB" w14:textId="77777777" w:rsidR="008E76A1" w:rsidRDefault="00000000">
            <w:pPr>
              <w:pStyle w:val="TableParagraph"/>
              <w:spacing w:before="137"/>
              <w:ind w:left="105"/>
              <w:rPr>
                <w:rFonts w:ascii="Tahoma"/>
                <w:b/>
              </w:rPr>
            </w:pPr>
            <w:r>
              <w:rPr>
                <w:rFonts w:ascii="Tahoma"/>
                <w:b/>
              </w:rPr>
              <w:t>S.NO</w:t>
            </w:r>
          </w:p>
        </w:tc>
        <w:tc>
          <w:tcPr>
            <w:tcW w:w="2480" w:type="dxa"/>
          </w:tcPr>
          <w:p w14:paraId="5B702C7A" w14:textId="77777777" w:rsidR="008E76A1" w:rsidRDefault="00000000">
            <w:pPr>
              <w:pStyle w:val="TableParagraph"/>
              <w:spacing w:before="137"/>
              <w:ind w:left="95"/>
              <w:rPr>
                <w:rFonts w:ascii="Tahoma"/>
                <w:b/>
              </w:rPr>
            </w:pPr>
            <w:r>
              <w:rPr>
                <w:rFonts w:ascii="Tahoma"/>
                <w:b/>
              </w:rPr>
              <w:t>CHARACTERISTICS</w:t>
            </w:r>
          </w:p>
        </w:tc>
        <w:tc>
          <w:tcPr>
            <w:tcW w:w="4720" w:type="dxa"/>
          </w:tcPr>
          <w:p w14:paraId="79672A4B" w14:textId="77777777" w:rsidR="008E76A1" w:rsidRDefault="00000000">
            <w:pPr>
              <w:pStyle w:val="TableParagraph"/>
              <w:spacing w:before="137"/>
              <w:rPr>
                <w:rFonts w:ascii="Tahoma"/>
                <w:b/>
              </w:rPr>
            </w:pPr>
            <w:r>
              <w:rPr>
                <w:rFonts w:ascii="Tahoma"/>
                <w:b/>
              </w:rPr>
              <w:t>DESCRIPTION</w:t>
            </w:r>
          </w:p>
        </w:tc>
        <w:tc>
          <w:tcPr>
            <w:tcW w:w="2340" w:type="dxa"/>
          </w:tcPr>
          <w:p w14:paraId="05CE879F" w14:textId="77777777" w:rsidR="008E76A1" w:rsidRDefault="00000000">
            <w:pPr>
              <w:pStyle w:val="TableParagraph"/>
              <w:spacing w:before="137"/>
              <w:ind w:left="95"/>
              <w:rPr>
                <w:rFonts w:ascii="Tahoma"/>
                <w:b/>
              </w:rPr>
            </w:pPr>
            <w:r>
              <w:rPr>
                <w:rFonts w:ascii="Tahoma"/>
                <w:b/>
              </w:rPr>
              <w:t>TECHNOLOGY</w:t>
            </w:r>
          </w:p>
        </w:tc>
      </w:tr>
      <w:tr w:rsidR="008E76A1" w14:paraId="2761BF76" w14:textId="77777777">
        <w:trPr>
          <w:trHeight w:val="1829"/>
        </w:trPr>
        <w:tc>
          <w:tcPr>
            <w:tcW w:w="760" w:type="dxa"/>
          </w:tcPr>
          <w:p w14:paraId="22D69B40" w14:textId="77777777" w:rsidR="008E76A1" w:rsidRDefault="00000000">
            <w:pPr>
              <w:pStyle w:val="TableParagraph"/>
              <w:spacing w:before="110"/>
              <w:ind w:left="105"/>
            </w:pPr>
            <w:r>
              <w:rPr>
                <w:w w:val="70"/>
              </w:rPr>
              <w:t>1.</w:t>
            </w:r>
          </w:p>
        </w:tc>
        <w:tc>
          <w:tcPr>
            <w:tcW w:w="2480" w:type="dxa"/>
          </w:tcPr>
          <w:p w14:paraId="1E0EB6F3" w14:textId="77777777" w:rsidR="008E76A1" w:rsidRDefault="00000000">
            <w:pPr>
              <w:pStyle w:val="TableParagraph"/>
              <w:spacing w:before="115" w:line="235" w:lineRule="auto"/>
              <w:ind w:left="95" w:right="864"/>
            </w:pPr>
            <w:r>
              <w:rPr>
                <w:spacing w:val="-1"/>
                <w:w w:val="105"/>
              </w:rPr>
              <w:t>Open-Source</w:t>
            </w:r>
            <w:r>
              <w:rPr>
                <w:spacing w:val="-71"/>
                <w:w w:val="105"/>
              </w:rPr>
              <w:t xml:space="preserve"> </w:t>
            </w:r>
            <w:r>
              <w:rPr>
                <w:w w:val="105"/>
              </w:rPr>
              <w:t>Frameworks</w:t>
            </w:r>
          </w:p>
        </w:tc>
        <w:tc>
          <w:tcPr>
            <w:tcW w:w="4720" w:type="dxa"/>
          </w:tcPr>
          <w:p w14:paraId="358D53CE" w14:textId="77777777" w:rsidR="008E76A1" w:rsidRDefault="00000000">
            <w:pPr>
              <w:pStyle w:val="TableParagraph"/>
              <w:spacing w:before="115" w:line="235" w:lineRule="auto"/>
              <w:ind w:right="143"/>
            </w:pPr>
            <w:r>
              <w:t>SendGrid will send email alerts, if there is</w:t>
            </w:r>
            <w:r>
              <w:rPr>
                <w:spacing w:val="-67"/>
              </w:rPr>
              <w:t xml:space="preserve"> </w:t>
            </w:r>
            <w:r>
              <w:t>less stock to the user, Kubernetes for</w:t>
            </w:r>
            <w:r>
              <w:rPr>
                <w:spacing w:val="1"/>
              </w:rPr>
              <w:t xml:space="preserve"> </w:t>
            </w:r>
            <w:r>
              <w:t>manipulating Kubernetes</w:t>
            </w:r>
            <w:r>
              <w:rPr>
                <w:spacing w:val="69"/>
              </w:rPr>
              <w:t xml:space="preserve"> </w:t>
            </w:r>
            <w:r>
              <w:t>API</w:t>
            </w:r>
            <w:r>
              <w:rPr>
                <w:spacing w:val="70"/>
              </w:rPr>
              <w:t xml:space="preserve"> </w:t>
            </w:r>
            <w:r>
              <w:t>objects,</w:t>
            </w:r>
            <w:r>
              <w:rPr>
                <w:spacing w:val="1"/>
              </w:rPr>
              <w:t xml:space="preserve"> </w:t>
            </w:r>
            <w:r>
              <w:t>IBM</w:t>
            </w:r>
            <w:r>
              <w:rPr>
                <w:spacing w:val="-8"/>
              </w:rPr>
              <w:t xml:space="preserve"> </w:t>
            </w:r>
            <w:r>
              <w:t>DB2</w:t>
            </w:r>
            <w:r>
              <w:rPr>
                <w:spacing w:val="-7"/>
              </w:rPr>
              <w:t xml:space="preserve"> </w:t>
            </w:r>
            <w:r>
              <w:t>is</w:t>
            </w:r>
            <w:r>
              <w:rPr>
                <w:spacing w:val="-6"/>
              </w:rPr>
              <w:t xml:space="preserve"> </w:t>
            </w:r>
            <w:r>
              <w:t>used</w:t>
            </w:r>
            <w:r>
              <w:rPr>
                <w:spacing w:val="-8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storing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retrieving</w:t>
            </w:r>
            <w:r>
              <w:rPr>
                <w:spacing w:val="-67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t>data</w:t>
            </w:r>
            <w:r>
              <w:rPr>
                <w:spacing w:val="-11"/>
              </w:rPr>
              <w:t xml:space="preserve"> </w:t>
            </w:r>
            <w:r>
              <w:t>efficiently.</w:t>
            </w:r>
          </w:p>
        </w:tc>
        <w:tc>
          <w:tcPr>
            <w:tcW w:w="2340" w:type="dxa"/>
          </w:tcPr>
          <w:p w14:paraId="09D4E346" w14:textId="77777777" w:rsidR="008E76A1" w:rsidRDefault="00000000">
            <w:pPr>
              <w:pStyle w:val="TableParagraph"/>
              <w:spacing w:before="115" w:line="235" w:lineRule="auto"/>
              <w:ind w:left="95"/>
            </w:pPr>
            <w:r>
              <w:rPr>
                <w:w w:val="95"/>
              </w:rPr>
              <w:t>Flask,</w:t>
            </w:r>
            <w:r>
              <w:rPr>
                <w:spacing w:val="40"/>
                <w:w w:val="95"/>
              </w:rPr>
              <w:t xml:space="preserve"> </w:t>
            </w:r>
            <w:r>
              <w:rPr>
                <w:w w:val="95"/>
              </w:rPr>
              <w:t>SendGrid,</w:t>
            </w:r>
            <w:r>
              <w:rPr>
                <w:spacing w:val="-63"/>
                <w:w w:val="95"/>
              </w:rPr>
              <w:t xml:space="preserve"> </w:t>
            </w:r>
            <w:r>
              <w:t>IBMDB2,</w:t>
            </w:r>
          </w:p>
          <w:p w14:paraId="471FBB50" w14:textId="77777777" w:rsidR="008E76A1" w:rsidRDefault="00000000">
            <w:pPr>
              <w:pStyle w:val="TableParagraph"/>
              <w:spacing w:before="0" w:line="331" w:lineRule="exact"/>
              <w:ind w:left="95"/>
            </w:pPr>
            <w:r>
              <w:rPr>
                <w:w w:val="105"/>
              </w:rPr>
              <w:t>Kubernetes</w:t>
            </w:r>
          </w:p>
        </w:tc>
      </w:tr>
      <w:tr w:rsidR="008E76A1" w14:paraId="6623BFCB" w14:textId="77777777">
        <w:trPr>
          <w:trHeight w:val="1190"/>
        </w:trPr>
        <w:tc>
          <w:tcPr>
            <w:tcW w:w="760" w:type="dxa"/>
          </w:tcPr>
          <w:p w14:paraId="6BFACBB6" w14:textId="77777777" w:rsidR="008E76A1" w:rsidRDefault="00000000">
            <w:pPr>
              <w:pStyle w:val="TableParagraph"/>
              <w:ind w:left="105"/>
            </w:pPr>
            <w:r>
              <w:rPr>
                <w:w w:val="90"/>
              </w:rPr>
              <w:t>2.</w:t>
            </w:r>
          </w:p>
        </w:tc>
        <w:tc>
          <w:tcPr>
            <w:tcW w:w="2480" w:type="dxa"/>
          </w:tcPr>
          <w:p w14:paraId="0F65E7A7" w14:textId="77777777" w:rsidR="008E76A1" w:rsidRDefault="00000000">
            <w:pPr>
              <w:pStyle w:val="TableParagraph"/>
              <w:spacing w:before="130" w:line="235" w:lineRule="auto"/>
              <w:ind w:left="95" w:right="469"/>
            </w:pPr>
            <w:r>
              <w:rPr>
                <w:w w:val="105"/>
              </w:rPr>
              <w:t>Security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Implementations</w:t>
            </w:r>
          </w:p>
        </w:tc>
        <w:tc>
          <w:tcPr>
            <w:tcW w:w="4720" w:type="dxa"/>
          </w:tcPr>
          <w:p w14:paraId="53749FBF" w14:textId="77777777" w:rsidR="008E76A1" w:rsidRDefault="00000000">
            <w:pPr>
              <w:pStyle w:val="TableParagraph"/>
              <w:spacing w:before="130" w:line="235" w:lineRule="auto"/>
              <w:ind w:right="143"/>
            </w:pPr>
            <w:r>
              <w:t>We use login for the user and the</w:t>
            </w:r>
            <w:r>
              <w:rPr>
                <w:spacing w:val="1"/>
              </w:rPr>
              <w:t xml:space="preserve"> </w:t>
            </w:r>
            <w:r>
              <w:t>information will be hashed so that it will</w:t>
            </w:r>
            <w:r>
              <w:rPr>
                <w:spacing w:val="-67"/>
              </w:rPr>
              <w:t xml:space="preserve"> </w:t>
            </w:r>
            <w:r>
              <w:t>be</w:t>
            </w:r>
            <w:r>
              <w:rPr>
                <w:spacing w:val="-9"/>
              </w:rPr>
              <w:t xml:space="preserve"> </w:t>
            </w:r>
            <w:r>
              <w:t>very</w:t>
            </w:r>
            <w:r>
              <w:rPr>
                <w:spacing w:val="-9"/>
              </w:rPr>
              <w:t xml:space="preserve"> </w:t>
            </w:r>
            <w:r>
              <w:t>secure</w:t>
            </w:r>
            <w:r>
              <w:rPr>
                <w:spacing w:val="-9"/>
              </w:rPr>
              <w:t xml:space="preserve"> </w:t>
            </w:r>
            <w:r>
              <w:t>to</w:t>
            </w:r>
            <w:r>
              <w:rPr>
                <w:spacing w:val="-10"/>
              </w:rPr>
              <w:t xml:space="preserve"> </w:t>
            </w:r>
            <w:r>
              <w:t>use.</w:t>
            </w:r>
          </w:p>
        </w:tc>
        <w:tc>
          <w:tcPr>
            <w:tcW w:w="2340" w:type="dxa"/>
          </w:tcPr>
          <w:p w14:paraId="3C21576D" w14:textId="77777777" w:rsidR="008E76A1" w:rsidRDefault="00000000">
            <w:pPr>
              <w:pStyle w:val="TableParagraph"/>
              <w:spacing w:before="130" w:line="235" w:lineRule="auto"/>
              <w:ind w:left="95"/>
            </w:pPr>
            <w:r>
              <w:t>IBM</w:t>
            </w:r>
            <w:r>
              <w:rPr>
                <w:spacing w:val="25"/>
              </w:rPr>
              <w:t xml:space="preserve"> </w:t>
            </w:r>
            <w:r>
              <w:t>container</w:t>
            </w:r>
            <w:r>
              <w:rPr>
                <w:spacing w:val="-67"/>
              </w:rPr>
              <w:t xml:space="preserve"> </w:t>
            </w:r>
            <w:r>
              <w:t>registry</w:t>
            </w:r>
          </w:p>
        </w:tc>
      </w:tr>
      <w:tr w:rsidR="008E76A1" w14:paraId="148F98FC" w14:textId="77777777">
        <w:trPr>
          <w:trHeight w:val="1190"/>
        </w:trPr>
        <w:tc>
          <w:tcPr>
            <w:tcW w:w="760" w:type="dxa"/>
          </w:tcPr>
          <w:p w14:paraId="0481CEBA" w14:textId="77777777" w:rsidR="008E76A1" w:rsidRDefault="00000000">
            <w:pPr>
              <w:pStyle w:val="TableParagraph"/>
              <w:spacing w:before="120"/>
              <w:ind w:left="105"/>
            </w:pPr>
            <w:r>
              <w:rPr>
                <w:w w:val="90"/>
              </w:rPr>
              <w:t>3.</w:t>
            </w:r>
          </w:p>
        </w:tc>
        <w:tc>
          <w:tcPr>
            <w:tcW w:w="2480" w:type="dxa"/>
          </w:tcPr>
          <w:p w14:paraId="02E47257" w14:textId="77777777" w:rsidR="008E76A1" w:rsidRDefault="00000000">
            <w:pPr>
              <w:pStyle w:val="TableParagraph"/>
              <w:spacing w:line="235" w:lineRule="auto"/>
              <w:ind w:left="95" w:right="864"/>
            </w:pPr>
            <w:r>
              <w:rPr>
                <w:w w:val="105"/>
              </w:rPr>
              <w:t>Scalable</w:t>
            </w:r>
            <w:r>
              <w:rPr>
                <w:spacing w:val="1"/>
                <w:w w:val="105"/>
              </w:rPr>
              <w:t xml:space="preserve"> </w:t>
            </w:r>
            <w:r>
              <w:t>Architecture</w:t>
            </w:r>
          </w:p>
        </w:tc>
        <w:tc>
          <w:tcPr>
            <w:tcW w:w="4720" w:type="dxa"/>
          </w:tcPr>
          <w:p w14:paraId="110332FF" w14:textId="77777777" w:rsidR="008E76A1" w:rsidRDefault="00000000">
            <w:pPr>
              <w:pStyle w:val="TableParagraph"/>
              <w:spacing w:line="235" w:lineRule="auto"/>
              <w:ind w:right="434"/>
              <w:jc w:val="both"/>
            </w:pPr>
            <w:r>
              <w:rPr>
                <w:w w:val="105"/>
              </w:rPr>
              <w:t>It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is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scalable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that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we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are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going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use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data</w:t>
            </w:r>
            <w:r>
              <w:rPr>
                <w:spacing w:val="-18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18"/>
                <w:w w:val="105"/>
              </w:rPr>
              <w:t xml:space="preserve"> </w:t>
            </w:r>
            <w:r>
              <w:rPr>
                <w:w w:val="105"/>
              </w:rPr>
              <w:t>kb</w:t>
            </w:r>
            <w:r>
              <w:rPr>
                <w:spacing w:val="-18"/>
                <w:w w:val="105"/>
              </w:rPr>
              <w:t xml:space="preserve"> </w:t>
            </w:r>
            <w:r>
              <w:rPr>
                <w:w w:val="105"/>
              </w:rPr>
              <w:t>so</w:t>
            </w:r>
            <w:r>
              <w:rPr>
                <w:spacing w:val="-17"/>
                <w:w w:val="105"/>
              </w:rPr>
              <w:t xml:space="preserve"> </w:t>
            </w:r>
            <w:r>
              <w:rPr>
                <w:w w:val="105"/>
              </w:rPr>
              <w:t>that</w:t>
            </w:r>
            <w:r>
              <w:rPr>
                <w:spacing w:val="-17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17"/>
                <w:w w:val="105"/>
              </w:rPr>
              <w:t xml:space="preserve"> </w:t>
            </w:r>
            <w:r>
              <w:rPr>
                <w:w w:val="105"/>
              </w:rPr>
              <w:t>quiet</w:t>
            </w:r>
            <w:r>
              <w:rPr>
                <w:spacing w:val="-17"/>
                <w:w w:val="105"/>
              </w:rPr>
              <w:t xml:space="preserve"> </w:t>
            </w:r>
            <w:r>
              <w:rPr>
                <w:w w:val="105"/>
              </w:rPr>
              <w:t>amount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-71"/>
                <w:w w:val="105"/>
              </w:rPr>
              <w:t xml:space="preserve"> </w:t>
            </w:r>
            <w:r>
              <w:rPr>
                <w:w w:val="105"/>
              </w:rPr>
              <w:t>storage</w:t>
            </w:r>
            <w:r>
              <w:rPr>
                <w:spacing w:val="-17"/>
                <w:w w:val="105"/>
              </w:rPr>
              <w:t xml:space="preserve"> </w:t>
            </w:r>
            <w:r>
              <w:rPr>
                <w:w w:val="105"/>
              </w:rPr>
              <w:t>is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satisfied.</w:t>
            </w:r>
          </w:p>
        </w:tc>
        <w:tc>
          <w:tcPr>
            <w:tcW w:w="2340" w:type="dxa"/>
          </w:tcPr>
          <w:p w14:paraId="42C82DBE" w14:textId="77777777" w:rsidR="008E76A1" w:rsidRDefault="00000000">
            <w:pPr>
              <w:pStyle w:val="TableParagraph"/>
              <w:spacing w:before="120"/>
              <w:ind w:left="95"/>
            </w:pPr>
            <w:r>
              <w:t>Flask</w:t>
            </w:r>
          </w:p>
        </w:tc>
      </w:tr>
      <w:tr w:rsidR="008E76A1" w14:paraId="1120802F" w14:textId="77777777">
        <w:trPr>
          <w:trHeight w:val="1189"/>
        </w:trPr>
        <w:tc>
          <w:tcPr>
            <w:tcW w:w="760" w:type="dxa"/>
          </w:tcPr>
          <w:p w14:paraId="63ECAF8C" w14:textId="77777777" w:rsidR="008E76A1" w:rsidRDefault="00000000">
            <w:pPr>
              <w:pStyle w:val="TableParagraph"/>
              <w:spacing w:before="115"/>
              <w:ind w:left="105"/>
            </w:pPr>
            <w:r>
              <w:rPr>
                <w:w w:val="95"/>
              </w:rPr>
              <w:t>4.</w:t>
            </w:r>
          </w:p>
        </w:tc>
        <w:tc>
          <w:tcPr>
            <w:tcW w:w="2480" w:type="dxa"/>
          </w:tcPr>
          <w:p w14:paraId="0A1769F3" w14:textId="77777777" w:rsidR="008E76A1" w:rsidRDefault="00000000">
            <w:pPr>
              <w:pStyle w:val="TableParagraph"/>
              <w:spacing w:before="115"/>
              <w:ind w:left="95"/>
            </w:pPr>
            <w:r>
              <w:t>Availability</w:t>
            </w:r>
          </w:p>
        </w:tc>
        <w:tc>
          <w:tcPr>
            <w:tcW w:w="4720" w:type="dxa"/>
          </w:tcPr>
          <w:p w14:paraId="3F484BD2" w14:textId="77777777" w:rsidR="008E76A1" w:rsidRDefault="00000000">
            <w:pPr>
              <w:pStyle w:val="TableParagraph"/>
              <w:spacing w:before="120" w:line="235" w:lineRule="auto"/>
              <w:ind w:right="134"/>
            </w:pPr>
            <w:r>
              <w:t>Prediction</w:t>
            </w:r>
            <w:r>
              <w:rPr>
                <w:spacing w:val="8"/>
              </w:rPr>
              <w:t xml:space="preserve"> </w:t>
            </w:r>
            <w:r>
              <w:t>will</w:t>
            </w:r>
            <w:r>
              <w:rPr>
                <w:spacing w:val="10"/>
              </w:rPr>
              <w:t xml:space="preserve"> </w:t>
            </w:r>
            <w:r>
              <w:t>be</w:t>
            </w:r>
            <w:r>
              <w:rPr>
                <w:spacing w:val="9"/>
              </w:rPr>
              <w:t xml:space="preserve"> </w:t>
            </w:r>
            <w:r>
              <w:t>available</w:t>
            </w:r>
            <w:r>
              <w:rPr>
                <w:spacing w:val="10"/>
              </w:rPr>
              <w:t xml:space="preserve"> </w:t>
            </w:r>
            <w:r>
              <w:t>for</w:t>
            </w:r>
            <w:r>
              <w:rPr>
                <w:spacing w:val="10"/>
              </w:rPr>
              <w:t xml:space="preserve"> </w:t>
            </w:r>
            <w:r>
              <w:t>every</w:t>
            </w:r>
            <w:r>
              <w:rPr>
                <w:spacing w:val="10"/>
              </w:rPr>
              <w:t xml:space="preserve"> </w:t>
            </w:r>
            <w:r>
              <w:t>user</w:t>
            </w:r>
            <w:r>
              <w:rPr>
                <w:spacing w:val="-67"/>
              </w:rPr>
              <w:t xml:space="preserve"> </w:t>
            </w:r>
            <w:r>
              <w:t>but</w:t>
            </w:r>
            <w:r>
              <w:rPr>
                <w:spacing w:val="2"/>
              </w:rPr>
              <w:t xml:space="preserve"> </w:t>
            </w:r>
            <w:r>
              <w:t>only</w:t>
            </w:r>
            <w:r>
              <w:rPr>
                <w:spacing w:val="3"/>
              </w:rPr>
              <w:t xml:space="preserve"> </w:t>
            </w:r>
            <w:r>
              <w:t>for</w:t>
            </w:r>
            <w:r>
              <w:rPr>
                <w:spacing w:val="3"/>
              </w:rPr>
              <w:t xml:space="preserve"> </w:t>
            </w:r>
            <w:r>
              <w:t>premium</w:t>
            </w:r>
            <w:r>
              <w:rPr>
                <w:spacing w:val="1"/>
              </w:rPr>
              <w:t xml:space="preserve"> </w:t>
            </w:r>
            <w:r>
              <w:t>user</w:t>
            </w:r>
            <w:r>
              <w:rPr>
                <w:spacing w:val="3"/>
              </w:rPr>
              <w:t xml:space="preserve"> </w:t>
            </w:r>
            <w:r>
              <w:t>news,</w:t>
            </w:r>
            <w:r>
              <w:rPr>
                <w:spacing w:val="1"/>
              </w:rPr>
              <w:t xml:space="preserve"> </w:t>
            </w:r>
            <w:r>
              <w:t>database</w:t>
            </w:r>
            <w:r>
              <w:rPr>
                <w:spacing w:val="4"/>
              </w:rPr>
              <w:t xml:space="preserve"> </w:t>
            </w:r>
            <w:r>
              <w:t>and</w:t>
            </w:r>
            <w:r>
              <w:rPr>
                <w:spacing w:val="3"/>
              </w:rPr>
              <w:t xml:space="preserve"> </w:t>
            </w:r>
            <w:r>
              <w:t>price</w:t>
            </w:r>
            <w:r>
              <w:rPr>
                <w:spacing w:val="5"/>
              </w:rPr>
              <w:t xml:space="preserve"> </w:t>
            </w:r>
            <w:r>
              <w:t>alert</w:t>
            </w:r>
            <w:r>
              <w:rPr>
                <w:spacing w:val="4"/>
              </w:rPr>
              <w:t xml:space="preserve"> </w:t>
            </w:r>
            <w:r>
              <w:t>will</w:t>
            </w:r>
            <w:r>
              <w:rPr>
                <w:spacing w:val="5"/>
              </w:rPr>
              <w:t xml:space="preserve"> </w:t>
            </w:r>
            <w:r>
              <w:t>be</w:t>
            </w:r>
            <w:r>
              <w:rPr>
                <w:spacing w:val="5"/>
              </w:rPr>
              <w:t xml:space="preserve"> </w:t>
            </w:r>
            <w:r>
              <w:t>alert</w:t>
            </w:r>
          </w:p>
        </w:tc>
        <w:tc>
          <w:tcPr>
            <w:tcW w:w="2340" w:type="dxa"/>
          </w:tcPr>
          <w:p w14:paraId="53918823" w14:textId="77777777" w:rsidR="008E76A1" w:rsidRDefault="00000000">
            <w:pPr>
              <w:pStyle w:val="TableParagraph"/>
              <w:spacing w:before="115"/>
              <w:ind w:left="95"/>
            </w:pPr>
            <w:r>
              <w:t>Flask</w:t>
            </w:r>
          </w:p>
        </w:tc>
      </w:tr>
      <w:tr w:rsidR="008E76A1" w14:paraId="1B5FF1F0" w14:textId="77777777">
        <w:trPr>
          <w:trHeight w:val="1170"/>
        </w:trPr>
        <w:tc>
          <w:tcPr>
            <w:tcW w:w="760" w:type="dxa"/>
          </w:tcPr>
          <w:p w14:paraId="26E239E8" w14:textId="77777777" w:rsidR="008E76A1" w:rsidRDefault="00000000">
            <w:pPr>
              <w:pStyle w:val="TableParagraph"/>
              <w:spacing w:before="110"/>
              <w:ind w:left="105"/>
            </w:pPr>
            <w:r>
              <w:rPr>
                <w:w w:val="95"/>
              </w:rPr>
              <w:t>5.</w:t>
            </w:r>
          </w:p>
        </w:tc>
        <w:tc>
          <w:tcPr>
            <w:tcW w:w="2480" w:type="dxa"/>
          </w:tcPr>
          <w:p w14:paraId="4FD440E9" w14:textId="77777777" w:rsidR="008E76A1" w:rsidRDefault="00000000">
            <w:pPr>
              <w:pStyle w:val="TableParagraph"/>
              <w:spacing w:before="110"/>
              <w:ind w:left="95"/>
            </w:pPr>
            <w:r>
              <w:rPr>
                <w:w w:val="105"/>
              </w:rPr>
              <w:t>Performance</w:t>
            </w:r>
          </w:p>
        </w:tc>
        <w:tc>
          <w:tcPr>
            <w:tcW w:w="4720" w:type="dxa"/>
          </w:tcPr>
          <w:p w14:paraId="1CCB1D5D" w14:textId="77777777" w:rsidR="008E76A1" w:rsidRDefault="00000000">
            <w:pPr>
              <w:pStyle w:val="TableParagraph"/>
              <w:spacing w:before="115" w:line="235" w:lineRule="auto"/>
              <w:ind w:right="147"/>
            </w:pPr>
            <w:r>
              <w:rPr>
                <w:spacing w:val="-1"/>
                <w:w w:val="105"/>
              </w:rPr>
              <w:t>It</w:t>
            </w:r>
            <w:r>
              <w:rPr>
                <w:spacing w:val="-17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will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perform</w:t>
            </w:r>
            <w:r>
              <w:rPr>
                <w:spacing w:val="-17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fast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-17"/>
                <w:w w:val="105"/>
              </w:rPr>
              <w:t xml:space="preserve"> </w:t>
            </w:r>
            <w:r>
              <w:rPr>
                <w:w w:val="105"/>
              </w:rPr>
              <w:t>secure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even</w:t>
            </w:r>
            <w:r>
              <w:rPr>
                <w:spacing w:val="-17"/>
                <w:w w:val="105"/>
              </w:rPr>
              <w:t xml:space="preserve"> </w:t>
            </w:r>
            <w:r>
              <w:rPr>
                <w:w w:val="105"/>
              </w:rPr>
              <w:t>at</w:t>
            </w:r>
            <w:r>
              <w:rPr>
                <w:spacing w:val="-71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lower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bandwidth</w:t>
            </w:r>
          </w:p>
        </w:tc>
        <w:tc>
          <w:tcPr>
            <w:tcW w:w="2340" w:type="dxa"/>
          </w:tcPr>
          <w:p w14:paraId="37322FC9" w14:textId="77777777" w:rsidR="008E76A1" w:rsidRDefault="00000000">
            <w:pPr>
              <w:pStyle w:val="TableParagraph"/>
              <w:spacing w:before="115" w:line="235" w:lineRule="auto"/>
              <w:ind w:left="95" w:right="171"/>
            </w:pPr>
            <w:r>
              <w:t>Flask, IBM</w:t>
            </w:r>
            <w:r>
              <w:rPr>
                <w:spacing w:val="1"/>
              </w:rPr>
              <w:t xml:space="preserve"> </w:t>
            </w:r>
            <w:r>
              <w:t>container</w:t>
            </w:r>
            <w:r>
              <w:rPr>
                <w:spacing w:val="7"/>
              </w:rPr>
              <w:t xml:space="preserve"> </w:t>
            </w:r>
            <w:r>
              <w:t>registry,</w:t>
            </w:r>
            <w:r>
              <w:rPr>
                <w:spacing w:val="-67"/>
              </w:rPr>
              <w:t xml:space="preserve"> </w:t>
            </w:r>
            <w:r>
              <w:t>IBM</w:t>
            </w:r>
            <w:r>
              <w:rPr>
                <w:spacing w:val="-15"/>
              </w:rPr>
              <w:t xml:space="preserve"> </w:t>
            </w:r>
            <w:r>
              <w:t>DB2.</w:t>
            </w:r>
          </w:p>
        </w:tc>
      </w:tr>
    </w:tbl>
    <w:p w14:paraId="4AD13557" w14:textId="77777777" w:rsidR="008E76A1" w:rsidRDefault="008E76A1">
      <w:pPr>
        <w:pStyle w:val="BodyText"/>
        <w:rPr>
          <w:rFonts w:ascii="Tahoma"/>
          <w:b/>
          <w:sz w:val="20"/>
          <w:u w:val="none"/>
        </w:rPr>
      </w:pPr>
    </w:p>
    <w:p w14:paraId="56F82A70" w14:textId="77777777" w:rsidR="008E76A1" w:rsidRDefault="008E76A1">
      <w:pPr>
        <w:pStyle w:val="BodyText"/>
        <w:rPr>
          <w:rFonts w:ascii="Tahoma"/>
          <w:b/>
          <w:sz w:val="20"/>
          <w:u w:val="none"/>
        </w:rPr>
      </w:pPr>
    </w:p>
    <w:p w14:paraId="0980F0BE" w14:textId="77777777" w:rsidR="008E76A1" w:rsidRDefault="008E76A1">
      <w:pPr>
        <w:pStyle w:val="BodyText"/>
        <w:spacing w:before="6"/>
        <w:rPr>
          <w:rFonts w:ascii="Tahoma"/>
          <w:b/>
          <w:sz w:val="17"/>
          <w:u w:val="none"/>
        </w:rPr>
      </w:pPr>
    </w:p>
    <w:p w14:paraId="32A06BA3" w14:textId="77777777" w:rsidR="008E76A1" w:rsidRDefault="00000000">
      <w:pPr>
        <w:pStyle w:val="Heading1"/>
        <w:spacing w:before="112"/>
      </w:pPr>
      <w:r>
        <w:t>REFERENCES:</w:t>
      </w:r>
    </w:p>
    <w:p w14:paraId="4F4E120C" w14:textId="77777777" w:rsidR="008E76A1" w:rsidRDefault="008E76A1">
      <w:pPr>
        <w:pStyle w:val="BodyText"/>
        <w:spacing w:before="1"/>
        <w:rPr>
          <w:rFonts w:ascii="Tahoma"/>
          <w:b/>
          <w:sz w:val="39"/>
          <w:u w:val="none"/>
        </w:rPr>
      </w:pPr>
    </w:p>
    <w:p w14:paraId="01173B4B" w14:textId="77777777" w:rsidR="008E76A1" w:rsidRDefault="00000000">
      <w:pPr>
        <w:pStyle w:val="BodyText"/>
        <w:spacing w:line="540" w:lineRule="auto"/>
        <w:ind w:left="150" w:right="3651"/>
        <w:rPr>
          <w:u w:val="none"/>
        </w:rPr>
      </w:pPr>
      <w:hyperlink r:id="rId5">
        <w:r>
          <w:rPr>
            <w:color w:val="1154CC"/>
            <w:u w:val="thick" w:color="1154CC"/>
          </w:rPr>
          <w:t>https://c4model.com/</w:t>
        </w:r>
      </w:hyperlink>
      <w:r>
        <w:rPr>
          <w:color w:val="1154CC"/>
          <w:spacing w:val="1"/>
          <w:u w:val="none"/>
        </w:rPr>
        <w:t xml:space="preserve"> </w:t>
      </w:r>
      <w:hyperlink r:id="rId6">
        <w:r>
          <w:rPr>
            <w:color w:val="1154CC"/>
            <w:u w:val="thick" w:color="1154CC"/>
          </w:rPr>
          <w:t>https://www.ibm.com/cloud/architecture</w:t>
        </w:r>
      </w:hyperlink>
    </w:p>
    <w:p w14:paraId="734A530E" w14:textId="77777777" w:rsidR="008E76A1" w:rsidRDefault="00000000">
      <w:pPr>
        <w:pStyle w:val="BodyText"/>
        <w:spacing w:line="540" w:lineRule="auto"/>
        <w:ind w:left="150"/>
        <w:rPr>
          <w:u w:val="none"/>
        </w:rPr>
      </w:pPr>
      <w:hyperlink r:id="rId7">
        <w:r>
          <w:rPr>
            <w:color w:val="1154CC"/>
            <w:u w:val="thick" w:color="1154CC"/>
          </w:rPr>
          <w:t>https://developer.ibm.com/patterns/online-order-processing-system-during-pandemic/</w:t>
        </w:r>
      </w:hyperlink>
      <w:r>
        <w:rPr>
          <w:color w:val="1154CC"/>
          <w:spacing w:val="1"/>
          <w:u w:val="none"/>
        </w:rPr>
        <w:t xml:space="preserve"> </w:t>
      </w:r>
      <w:hyperlink r:id="rId8">
        <w:r>
          <w:rPr>
            <w:color w:val="1154CC"/>
            <w:u w:val="thick" w:color="1154CC"/>
          </w:rPr>
          <w:t>https://aws.amazon.com/architecture</w:t>
        </w:r>
      </w:hyperlink>
    </w:p>
    <w:sectPr w:rsidR="008E76A1">
      <w:pgSz w:w="12240" w:h="15840"/>
      <w:pgMar w:top="760" w:right="76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76A1"/>
    <w:rsid w:val="00896577"/>
    <w:rsid w:val="008E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3D393"/>
  <w15:docId w15:val="{B625187B-01C3-444D-AE84-AA294B58F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83"/>
      <w:ind w:left="150"/>
      <w:outlineLvl w:val="0"/>
    </w:pPr>
    <w:rPr>
      <w:rFonts w:ascii="Tahoma" w:eastAsia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5"/>
      <w:ind w:left="9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architectur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ibm.com/patterns/online-order-processing-system-during-pandemic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bm.com/cloud/architecture" TargetMode="External"/><Relationship Id="rId5" Type="http://schemas.openxmlformats.org/officeDocument/2006/relationships/hyperlink" Target="https://c4model.com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427</Words>
  <Characters>2438</Characters>
  <Application>Microsoft Office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</dc:title>
  <cp:lastModifiedBy>RITHICK</cp:lastModifiedBy>
  <cp:revision>2</cp:revision>
  <dcterms:created xsi:type="dcterms:W3CDTF">2022-11-17T13:04:00Z</dcterms:created>
  <dcterms:modified xsi:type="dcterms:W3CDTF">2022-11-17T13:12:00Z</dcterms:modified>
</cp:coreProperties>
</file>