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52B" w:rsidRDefault="00DE0DCD">
      <w:pPr>
        <w:spacing w:before="88" w:line="552" w:lineRule="auto"/>
        <w:ind w:left="3239" w:right="1842" w:hanging="1959"/>
        <w:rPr>
          <w:rFonts w:ascii="Impact"/>
          <w:sz w:val="30"/>
        </w:rPr>
      </w:pPr>
      <w:r>
        <w:rPr>
          <w:rFonts w:ascii="Impact"/>
          <w:sz w:val="30"/>
        </w:rPr>
        <w:t>Real Time River Water Quality Monitoring and Control System</w:t>
      </w:r>
      <w:r>
        <w:rPr>
          <w:rFonts w:ascii="Impact"/>
          <w:spacing w:val="-50"/>
          <w:sz w:val="30"/>
        </w:rPr>
        <w:t xml:space="preserve"> </w:t>
      </w:r>
      <w:r w:rsidRPr="00DE0DCD">
        <w:rPr>
          <w:rFonts w:asciiTheme="minorHAnsi" w:hAnsiTheme="minorHAnsi" w:cstheme="minorHAnsi"/>
          <w:sz w:val="30"/>
        </w:rPr>
        <w:t>Team</w:t>
      </w:r>
      <w:r w:rsidRPr="00DE0DCD">
        <w:rPr>
          <w:rFonts w:asciiTheme="minorHAnsi" w:hAnsiTheme="minorHAnsi" w:cstheme="minorHAnsi"/>
          <w:spacing w:val="-1"/>
          <w:sz w:val="30"/>
        </w:rPr>
        <w:t xml:space="preserve"> </w:t>
      </w:r>
      <w:proofErr w:type="gramStart"/>
      <w:r w:rsidRPr="00DE0DCD">
        <w:rPr>
          <w:rFonts w:asciiTheme="minorHAnsi" w:hAnsiTheme="minorHAnsi" w:cstheme="minorHAnsi"/>
          <w:sz w:val="30"/>
        </w:rPr>
        <w:t>ID</w:t>
      </w:r>
      <w:r w:rsidRPr="00DE0DCD">
        <w:rPr>
          <w:rFonts w:asciiTheme="minorHAnsi" w:hAnsiTheme="minorHAnsi" w:cstheme="minorHAnsi"/>
          <w:spacing w:val="-1"/>
          <w:sz w:val="30"/>
        </w:rPr>
        <w:t xml:space="preserve"> </w:t>
      </w:r>
      <w:r w:rsidRPr="00DE0DCD">
        <w:rPr>
          <w:rFonts w:asciiTheme="minorHAnsi" w:hAnsiTheme="minorHAnsi" w:cstheme="minorHAnsi"/>
          <w:sz w:val="30"/>
        </w:rPr>
        <w:t>:</w:t>
      </w:r>
      <w:proofErr w:type="gramEnd"/>
      <w:r w:rsidRPr="00DE0DCD">
        <w:rPr>
          <w:rFonts w:asciiTheme="minorHAnsi" w:hAnsiTheme="minorHAnsi" w:cstheme="minorHAnsi"/>
          <w:sz w:val="30"/>
        </w:rPr>
        <w:t xml:space="preserve"> PNT2022TMID17030</w:t>
      </w:r>
      <w:bookmarkStart w:id="0" w:name="_GoBack"/>
      <w:bookmarkEnd w:id="0"/>
    </w:p>
    <w:p w:rsidR="00C2452B" w:rsidRDefault="00DE0DCD">
      <w:pPr>
        <w:pStyle w:val="Title"/>
      </w:pPr>
      <w:r>
        <w:rPr>
          <w:color w:val="2D2828"/>
          <w:spacing w:val="-1"/>
        </w:rPr>
        <w:t>Building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Mobile</w:t>
      </w:r>
      <w:r>
        <w:rPr>
          <w:color w:val="2D2828"/>
          <w:spacing w:val="-24"/>
        </w:rPr>
        <w:t xml:space="preserve"> </w:t>
      </w:r>
      <w:r>
        <w:rPr>
          <w:color w:val="2D2828"/>
        </w:rPr>
        <w:t>App</w:t>
      </w:r>
    </w:p>
    <w:p w:rsidR="00C2452B" w:rsidRDefault="00C2452B">
      <w:pPr>
        <w:pStyle w:val="BodyText"/>
        <w:spacing w:before="3"/>
        <w:rPr>
          <w:rFonts w:ascii="Times New Roman"/>
          <w:b/>
          <w:sz w:val="59"/>
        </w:rPr>
      </w:pPr>
    </w:p>
    <w:p w:rsidR="00C2452B" w:rsidRDefault="00DE0DCD">
      <w:pPr>
        <w:pStyle w:val="BodyText"/>
        <w:ind w:left="500"/>
      </w:pPr>
      <w:r>
        <w:rPr>
          <w:spacing w:val="-1"/>
        </w:rPr>
        <w:t>Step</w:t>
      </w:r>
      <w:r>
        <w:rPr>
          <w:spacing w:val="-12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UI</w:t>
      </w:r>
      <w:r>
        <w:rPr>
          <w:spacing w:val="-15"/>
        </w:rPr>
        <w:t xml:space="preserve"> </w:t>
      </w:r>
      <w:proofErr w:type="gramStart"/>
      <w:r>
        <w:t>To</w:t>
      </w:r>
      <w:proofErr w:type="gramEnd"/>
      <w:r>
        <w:rPr>
          <w:spacing w:val="-12"/>
        </w:rPr>
        <w:t xml:space="preserve"> </w:t>
      </w:r>
      <w:r>
        <w:t>Display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Water</w:t>
      </w:r>
      <w:r>
        <w:rPr>
          <w:spacing w:val="-15"/>
        </w:rPr>
        <w:t xml:space="preserve"> </w:t>
      </w:r>
      <w:r>
        <w:t>Turbidity,</w:t>
      </w:r>
      <w:r>
        <w:rPr>
          <w:spacing w:val="-12"/>
        </w:rPr>
        <w:t xml:space="preserve"> </w:t>
      </w:r>
      <w:r>
        <w:t>PH</w:t>
      </w:r>
      <w:r>
        <w:rPr>
          <w:spacing w:val="-11"/>
        </w:rPr>
        <w:t xml:space="preserve"> </w:t>
      </w:r>
      <w:r>
        <w:t>Values</w:t>
      </w:r>
    </w:p>
    <w:p w:rsidR="00C2452B" w:rsidRDefault="00DE0DCD">
      <w:pPr>
        <w:pStyle w:val="BodyText"/>
        <w:spacing w:before="9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228095</wp:posOffset>
            </wp:positionV>
            <wp:extent cx="5665958" cy="30118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DE0DCD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167930</wp:posOffset>
            </wp:positionV>
            <wp:extent cx="5663009" cy="31889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52B" w:rsidRDefault="00C2452B">
      <w:pPr>
        <w:rPr>
          <w:sz w:val="19"/>
        </w:rPr>
        <w:sectPr w:rsidR="00C2452B">
          <w:type w:val="continuous"/>
          <w:pgSz w:w="11920" w:h="16840"/>
          <w:pgMar w:top="620" w:right="380" w:bottom="280" w:left="940" w:header="720" w:footer="720" w:gutter="0"/>
          <w:cols w:space="720"/>
        </w:sectPr>
      </w:pPr>
    </w:p>
    <w:p w:rsidR="00C2452B" w:rsidRDefault="00DE0DCD">
      <w:pPr>
        <w:pStyle w:val="BodyText"/>
        <w:ind w:left="1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212682" cy="34975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682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DE0DCD">
      <w:pPr>
        <w:pStyle w:val="BodyText"/>
        <w:spacing w:before="3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231133</wp:posOffset>
            </wp:positionV>
            <wp:extent cx="6395536" cy="36004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53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52B" w:rsidRDefault="00C2452B">
      <w:pPr>
        <w:rPr>
          <w:sz w:val="28"/>
        </w:rPr>
        <w:sectPr w:rsidR="00C2452B">
          <w:pgSz w:w="11920" w:h="16840"/>
          <w:pgMar w:top="1020" w:right="380" w:bottom="280" w:left="940" w:header="720" w:footer="720" w:gutter="0"/>
          <w:cols w:space="720"/>
        </w:sectPr>
      </w:pP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spacing w:before="10"/>
        <w:rPr>
          <w:sz w:val="21"/>
        </w:rPr>
      </w:pPr>
    </w:p>
    <w:p w:rsidR="00C2452B" w:rsidRDefault="00DE0DCD">
      <w:pPr>
        <w:spacing w:before="91"/>
        <w:ind w:left="500"/>
        <w:rPr>
          <w:sz w:val="28"/>
        </w:rPr>
      </w:pPr>
      <w:r>
        <w:rPr>
          <w:color w:val="424242"/>
          <w:spacing w:val="-1"/>
          <w:sz w:val="28"/>
        </w:rPr>
        <w:t>Step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pacing w:val="-1"/>
          <w:sz w:val="28"/>
        </w:rPr>
        <w:t>2: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pacing w:val="-1"/>
          <w:sz w:val="28"/>
        </w:rPr>
        <w:t>Configure</w:t>
      </w:r>
      <w:r>
        <w:rPr>
          <w:color w:val="424242"/>
          <w:spacing w:val="-9"/>
          <w:sz w:val="28"/>
        </w:rPr>
        <w:t xml:space="preserve"> </w:t>
      </w:r>
      <w:r>
        <w:rPr>
          <w:color w:val="424242"/>
          <w:spacing w:val="-1"/>
          <w:sz w:val="28"/>
        </w:rPr>
        <w:t>The</w:t>
      </w:r>
      <w:r>
        <w:rPr>
          <w:color w:val="424242"/>
          <w:spacing w:val="-18"/>
          <w:sz w:val="28"/>
        </w:rPr>
        <w:t xml:space="preserve"> </w:t>
      </w:r>
      <w:r>
        <w:rPr>
          <w:color w:val="424242"/>
          <w:spacing w:val="-1"/>
          <w:sz w:val="28"/>
        </w:rPr>
        <w:t>Application</w:t>
      </w:r>
      <w:r>
        <w:rPr>
          <w:color w:val="424242"/>
          <w:spacing w:val="-8"/>
          <w:sz w:val="28"/>
        </w:rPr>
        <w:t xml:space="preserve"> </w:t>
      </w:r>
      <w:r>
        <w:rPr>
          <w:color w:val="424242"/>
          <w:spacing w:val="-1"/>
          <w:sz w:val="28"/>
        </w:rPr>
        <w:t>To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pacing w:val="-1"/>
          <w:sz w:val="28"/>
        </w:rPr>
        <w:t>Receive</w:t>
      </w:r>
      <w:r>
        <w:rPr>
          <w:color w:val="424242"/>
          <w:spacing w:val="-9"/>
          <w:sz w:val="28"/>
        </w:rPr>
        <w:t xml:space="preserve"> </w:t>
      </w:r>
      <w:r>
        <w:rPr>
          <w:color w:val="424242"/>
          <w:spacing w:val="-1"/>
          <w:sz w:val="28"/>
        </w:rPr>
        <w:t>The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pacing w:val="-1"/>
          <w:sz w:val="28"/>
        </w:rPr>
        <w:t>Data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From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Cloud.</w:t>
      </w: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DE0DCD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110983</wp:posOffset>
            </wp:positionV>
            <wp:extent cx="6378198" cy="34004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19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DE0DCD">
      <w:pPr>
        <w:pStyle w:val="BodyText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141860</wp:posOffset>
            </wp:positionV>
            <wp:extent cx="6037245" cy="32061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24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52B" w:rsidRDefault="00C2452B">
      <w:pPr>
        <w:rPr>
          <w:sz w:val="16"/>
        </w:rPr>
        <w:sectPr w:rsidR="00C2452B">
          <w:pgSz w:w="11920" w:h="16840"/>
          <w:pgMar w:top="1600" w:right="380" w:bottom="280" w:left="940" w:header="720" w:footer="720" w:gutter="0"/>
          <w:cols w:space="720"/>
        </w:sectPr>
      </w:pP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spacing w:before="2"/>
        <w:rPr>
          <w:sz w:val="26"/>
        </w:rPr>
      </w:pPr>
    </w:p>
    <w:p w:rsidR="00C2452B" w:rsidRDefault="00DE0DCD">
      <w:pPr>
        <w:pStyle w:val="BodyText"/>
        <w:spacing w:before="93"/>
        <w:ind w:left="500"/>
      </w:pPr>
      <w:r>
        <w:rPr>
          <w:spacing w:val="-1"/>
        </w:rPr>
        <w:t>Step</w:t>
      </w:r>
      <w:r>
        <w:rPr>
          <w:spacing w:val="-4"/>
        </w:rPr>
        <w:t xml:space="preserve"> </w:t>
      </w:r>
      <w:r>
        <w:rPr>
          <w:spacing w:val="-1"/>
        </w:rPr>
        <w:t>3:</w:t>
      </w:r>
      <w:r>
        <w:rPr>
          <w:spacing w:val="-4"/>
        </w:rPr>
        <w:t xml:space="preserve"> </w:t>
      </w:r>
      <w:r>
        <w:rPr>
          <w:spacing w:val="-1"/>
        </w:rPr>
        <w:t>Configure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Controlling</w:t>
      </w:r>
      <w:r>
        <w:rPr>
          <w:spacing w:val="-4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Buttons.</w:t>
      </w:r>
    </w:p>
    <w:p w:rsidR="00C2452B" w:rsidRDefault="00DE0DCD">
      <w:pPr>
        <w:pStyle w:val="BodyText"/>
        <w:spacing w:before="9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228060</wp:posOffset>
            </wp:positionV>
            <wp:extent cx="6027726" cy="3394710"/>
            <wp:effectExtent l="0" t="0" r="0" b="0"/>
            <wp:wrapTopAndBottom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726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C2452B">
      <w:pPr>
        <w:pStyle w:val="BodyText"/>
        <w:rPr>
          <w:sz w:val="20"/>
        </w:rPr>
      </w:pPr>
    </w:p>
    <w:p w:rsidR="00C2452B" w:rsidRDefault="00DE0DCD">
      <w:pPr>
        <w:pStyle w:val="BodyText"/>
        <w:spacing w:before="1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214250</wp:posOffset>
            </wp:positionV>
            <wp:extent cx="6030105" cy="3206115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10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2452B">
      <w:pgSz w:w="11920" w:h="16840"/>
      <w:pgMar w:top="1600" w:right="38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C2452B"/>
    <w:rsid w:val="00C2452B"/>
    <w:rsid w:val="00DE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70"/>
      <w:ind w:left="500"/>
    </w:pPr>
    <w:rPr>
      <w:rFonts w:ascii="Times New Roman" w:eastAsia="Times New Roman" w:hAnsi="Times New Roman" w:cs="Times New Roman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E0D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DCD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70"/>
      <w:ind w:left="500"/>
    </w:pPr>
    <w:rPr>
      <w:rFonts w:ascii="Times New Roman" w:eastAsia="Times New Roman" w:hAnsi="Times New Roman" w:cs="Times New Roman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E0D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DCD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3</dc:title>
  <cp:lastModifiedBy>DELL</cp:lastModifiedBy>
  <cp:revision>2</cp:revision>
  <dcterms:created xsi:type="dcterms:W3CDTF">2022-11-17T16:43:00Z</dcterms:created>
  <dcterms:modified xsi:type="dcterms:W3CDTF">2022-11-17T16:50:00Z</dcterms:modified>
</cp:coreProperties>
</file>