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F88" w:rsidRDefault="004F011C" w:rsidP="004F011C">
      <w:pPr>
        <w:pStyle w:val="Title"/>
        <w:jc w:val="both"/>
        <w:rPr>
          <w:color w:val="2C2828"/>
        </w:rPr>
      </w:pPr>
      <w:r>
        <w:rPr>
          <w:color w:val="2C2828"/>
        </w:rPr>
        <w:t xml:space="preserve">                    PNT2022TMID44954</w:t>
      </w:r>
    </w:p>
    <w:p w:rsidR="004F011C" w:rsidRDefault="004F011C" w:rsidP="004F011C">
      <w:pPr>
        <w:pStyle w:val="Title"/>
        <w:jc w:val="both"/>
        <w:rPr>
          <w:color w:val="2C2828"/>
        </w:rPr>
      </w:pPr>
    </w:p>
    <w:p w:rsidR="004F011C" w:rsidRDefault="004F011C" w:rsidP="004F011C">
      <w:pPr>
        <w:pStyle w:val="Title"/>
        <w:jc w:val="both"/>
      </w:pPr>
      <w:r>
        <w:rPr>
          <w:color w:val="2C2828"/>
        </w:rPr>
        <w:t>PROJECT FLOW</w:t>
      </w:r>
    </w:p>
    <w:p w:rsidR="00D84F88" w:rsidRDefault="004F011C">
      <w:pPr>
        <w:pStyle w:val="ListParagraph"/>
        <w:numPr>
          <w:ilvl w:val="0"/>
          <w:numId w:val="1"/>
        </w:numPr>
        <w:tabs>
          <w:tab w:val="left" w:pos="817"/>
          <w:tab w:val="left" w:pos="818"/>
        </w:tabs>
        <w:spacing w:before="367" w:line="268" w:lineRule="auto"/>
        <w:ind w:right="468" w:hanging="360"/>
        <w:rPr>
          <w:rFonts w:ascii="Symbol" w:hAnsi="Symbol"/>
          <w:color w:val="2C2828"/>
          <w:sz w:val="24"/>
        </w:rPr>
      </w:pPr>
      <w:r>
        <w:rPr>
          <w:sz w:val="24"/>
        </w:rPr>
        <w:t>Users can interact with our website before approaching</w:t>
      </w:r>
      <w:r>
        <w:rPr>
          <w:spacing w:val="1"/>
          <w:sz w:val="24"/>
        </w:rPr>
        <w:t xml:space="preserve"> </w:t>
      </w:r>
      <w:r>
        <w:rPr>
          <w:sz w:val="24"/>
        </w:rPr>
        <w:t>an insurance company for</w:t>
      </w:r>
      <w:r>
        <w:rPr>
          <w:spacing w:val="-57"/>
          <w:sz w:val="24"/>
        </w:rPr>
        <w:t xml:space="preserve"> </w:t>
      </w:r>
      <w:r>
        <w:rPr>
          <w:sz w:val="24"/>
        </w:rPr>
        <w:t>checking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claimable</w:t>
      </w:r>
      <w:r>
        <w:rPr>
          <w:spacing w:val="-1"/>
          <w:sz w:val="24"/>
        </w:rPr>
        <w:t xml:space="preserve"> </w:t>
      </w:r>
      <w:r>
        <w:rPr>
          <w:sz w:val="24"/>
        </w:rPr>
        <w:t>insurance</w:t>
      </w:r>
      <w:r>
        <w:rPr>
          <w:spacing w:val="1"/>
          <w:sz w:val="24"/>
        </w:rPr>
        <w:t xml:space="preserve"> </w:t>
      </w:r>
      <w:r>
        <w:rPr>
          <w:sz w:val="24"/>
        </w:rPr>
        <w:t>cost</w:t>
      </w:r>
    </w:p>
    <w:p w:rsidR="00D84F88" w:rsidRDefault="004F011C">
      <w:pPr>
        <w:pStyle w:val="ListParagraph"/>
        <w:numPr>
          <w:ilvl w:val="0"/>
          <w:numId w:val="1"/>
        </w:numPr>
        <w:tabs>
          <w:tab w:val="left" w:pos="817"/>
          <w:tab w:val="left" w:pos="818"/>
        </w:tabs>
        <w:spacing w:before="156"/>
        <w:ind w:left="818"/>
        <w:rPr>
          <w:rFonts w:ascii="Symbol" w:hAnsi="Symbol"/>
          <w:sz w:val="20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interacts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estimated</w:t>
      </w:r>
      <w:r>
        <w:rPr>
          <w:spacing w:val="-1"/>
          <w:sz w:val="24"/>
        </w:rPr>
        <w:t xml:space="preserve"> </w:t>
      </w:r>
      <w:r>
        <w:rPr>
          <w:sz w:val="24"/>
        </w:rPr>
        <w:t>cost.</w:t>
      </w:r>
    </w:p>
    <w:p w:rsidR="00D84F88" w:rsidRDefault="00D84F88">
      <w:pPr>
        <w:pStyle w:val="BodyText"/>
        <w:spacing w:before="1"/>
        <w:ind w:left="0" w:firstLine="0"/>
        <w:rPr>
          <w:sz w:val="21"/>
        </w:rPr>
      </w:pPr>
    </w:p>
    <w:p w:rsidR="00D84F88" w:rsidRDefault="004F011C">
      <w:pPr>
        <w:pStyle w:val="ListParagraph"/>
        <w:numPr>
          <w:ilvl w:val="0"/>
          <w:numId w:val="1"/>
        </w:numPr>
        <w:tabs>
          <w:tab w:val="left" w:pos="817"/>
          <w:tab w:val="left" w:pos="818"/>
        </w:tabs>
        <w:ind w:right="576" w:hanging="360"/>
        <w:rPr>
          <w:rFonts w:ascii="Symbol" w:hAnsi="Symbol"/>
          <w:color w:val="35465C"/>
          <w:sz w:val="20"/>
        </w:rPr>
      </w:pPr>
      <w:r>
        <w:rPr>
          <w:sz w:val="24"/>
        </w:rPr>
        <w:t>Once the input image is uploaded by the user the AI calculates the severity of the</w:t>
      </w:r>
      <w:r>
        <w:rPr>
          <w:spacing w:val="-57"/>
          <w:sz w:val="24"/>
        </w:rPr>
        <w:t xml:space="preserve"> </w:t>
      </w:r>
      <w:r>
        <w:rPr>
          <w:sz w:val="24"/>
        </w:rPr>
        <w:t>damage</w:t>
      </w:r>
      <w:r>
        <w:rPr>
          <w:spacing w:val="-3"/>
          <w:sz w:val="24"/>
        </w:rPr>
        <w:t xml:space="preserve"> </w:t>
      </w:r>
      <w:r>
        <w:rPr>
          <w:sz w:val="24"/>
        </w:rPr>
        <w:t>and gives the claimable cost as output</w:t>
      </w:r>
      <w:r>
        <w:rPr>
          <w:rFonts w:ascii="Arial MT" w:hAnsi="Arial MT"/>
          <w:color w:val="35465C"/>
          <w:sz w:val="24"/>
        </w:rPr>
        <w:t>.</w:t>
      </w:r>
    </w:p>
    <w:p w:rsidR="00D84F88" w:rsidRDefault="00D84F88">
      <w:pPr>
        <w:pStyle w:val="BodyText"/>
        <w:ind w:left="0" w:firstLine="0"/>
        <w:rPr>
          <w:rFonts w:ascii="Arial MT"/>
          <w:sz w:val="26"/>
        </w:rPr>
      </w:pPr>
    </w:p>
    <w:p w:rsidR="00D84F88" w:rsidRDefault="00D84F88">
      <w:pPr>
        <w:pStyle w:val="BodyText"/>
        <w:spacing w:before="10"/>
        <w:ind w:left="0" w:firstLine="0"/>
        <w:rPr>
          <w:rFonts w:ascii="Arial MT"/>
          <w:sz w:val="25"/>
        </w:rPr>
      </w:pPr>
    </w:p>
    <w:p w:rsidR="00D84F88" w:rsidRDefault="004F011C">
      <w:pPr>
        <w:ind w:left="100" w:right="704"/>
        <w:rPr>
          <w:rFonts w:ascii="Arial"/>
          <w:b/>
          <w:sz w:val="24"/>
        </w:rPr>
      </w:pPr>
      <w:r>
        <w:rPr>
          <w:rFonts w:ascii="Arial"/>
          <w:b/>
          <w:sz w:val="24"/>
        </w:rPr>
        <w:t>To accomplish this, we have to complete all the activities and tasks listed</w:t>
      </w:r>
      <w:r>
        <w:rPr>
          <w:rFonts w:ascii="Arial"/>
          <w:b/>
          <w:spacing w:val="-64"/>
          <w:sz w:val="24"/>
        </w:rPr>
        <w:t xml:space="preserve"> </w:t>
      </w:r>
      <w:r>
        <w:rPr>
          <w:rFonts w:ascii="Arial"/>
          <w:b/>
          <w:sz w:val="24"/>
        </w:rPr>
        <w:t>below</w:t>
      </w:r>
    </w:p>
    <w:p w:rsidR="00D84F88" w:rsidRDefault="00D84F88">
      <w:pPr>
        <w:pStyle w:val="BodyText"/>
        <w:ind w:left="0" w:firstLine="0"/>
        <w:rPr>
          <w:rFonts w:ascii="Arial"/>
          <w:b/>
          <w:sz w:val="26"/>
        </w:rPr>
      </w:pPr>
    </w:p>
    <w:p w:rsidR="00D84F88" w:rsidRDefault="00D84F88">
      <w:pPr>
        <w:pStyle w:val="BodyText"/>
        <w:spacing w:before="10"/>
        <w:ind w:left="0" w:firstLine="0"/>
        <w:rPr>
          <w:rFonts w:ascii="Arial"/>
          <w:b/>
          <w:sz w:val="22"/>
        </w:rPr>
      </w:pPr>
    </w:p>
    <w:p w:rsidR="00D84F88" w:rsidRDefault="004F011C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right="101" w:hanging="360"/>
        <w:jc w:val="both"/>
        <w:rPr>
          <w:rFonts w:ascii="Symbol" w:hAnsi="Symbol"/>
          <w:sz w:val="20"/>
        </w:rPr>
      </w:pPr>
      <w:r>
        <w:rPr>
          <w:sz w:val="24"/>
        </w:rPr>
        <w:t xml:space="preserve">Data Collection - data collection is the process of gathering, measuring, and </w:t>
      </w:r>
      <w:proofErr w:type="spellStart"/>
      <w:r>
        <w:rPr>
          <w:sz w:val="24"/>
        </w:rPr>
        <w:t>analysing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accurate data from a variety of relevant sources to find the severity of the damage and</w:t>
      </w:r>
      <w:r>
        <w:rPr>
          <w:spacing w:val="-57"/>
          <w:sz w:val="24"/>
        </w:rPr>
        <w:t xml:space="preserve"> </w:t>
      </w:r>
      <w:proofErr w:type="gramStart"/>
      <w:r>
        <w:rPr>
          <w:sz w:val="24"/>
        </w:rPr>
        <w:t>the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claimable cost for the</w:t>
      </w:r>
      <w:r>
        <w:rPr>
          <w:spacing w:val="1"/>
          <w:sz w:val="24"/>
        </w:rPr>
        <w:t xml:space="preserve"> </w:t>
      </w:r>
      <w:r>
        <w:rPr>
          <w:sz w:val="24"/>
        </w:rPr>
        <w:t>insured vehicle.</w:t>
      </w:r>
    </w:p>
    <w:p w:rsidR="00D84F88" w:rsidRDefault="004F011C">
      <w:pPr>
        <w:pStyle w:val="ListParagraph"/>
        <w:numPr>
          <w:ilvl w:val="1"/>
          <w:numId w:val="1"/>
        </w:numPr>
        <w:tabs>
          <w:tab w:val="left" w:pos="1579"/>
        </w:tabs>
        <w:ind w:left="1578" w:hanging="361"/>
        <w:jc w:val="both"/>
        <w:rPr>
          <w:rFonts w:ascii="Symbol" w:hAnsi="Symbol"/>
          <w:sz w:val="21"/>
        </w:rPr>
      </w:pPr>
      <w:r>
        <w:rPr>
          <w:sz w:val="24"/>
        </w:rPr>
        <w:t>Collect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dataset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</w:t>
      </w:r>
      <w:r>
        <w:rPr>
          <w:sz w:val="24"/>
        </w:rPr>
        <w:t>taset.</w:t>
      </w:r>
    </w:p>
    <w:p w:rsidR="00D84F88" w:rsidRDefault="00D84F88">
      <w:pPr>
        <w:pStyle w:val="BodyText"/>
        <w:ind w:left="0" w:firstLine="0"/>
        <w:rPr>
          <w:sz w:val="21"/>
        </w:rPr>
      </w:pPr>
    </w:p>
    <w:p w:rsidR="00D84F88" w:rsidRDefault="004F011C">
      <w:pPr>
        <w:pStyle w:val="ListParagraph"/>
        <w:numPr>
          <w:ilvl w:val="0"/>
          <w:numId w:val="1"/>
        </w:numPr>
        <w:tabs>
          <w:tab w:val="left" w:pos="817"/>
          <w:tab w:val="left" w:pos="818"/>
        </w:tabs>
        <w:spacing w:before="1"/>
        <w:ind w:right="229" w:hanging="360"/>
        <w:rPr>
          <w:rFonts w:ascii="Symbol" w:hAnsi="Symbol"/>
          <w:sz w:val="20"/>
        </w:rPr>
      </w:pPr>
      <w:r>
        <w:rPr>
          <w:sz w:val="24"/>
        </w:rPr>
        <w:t xml:space="preserve">Image Pre-processing - </w:t>
      </w:r>
      <w:r>
        <w:rPr>
          <w:color w:val="1F1F22"/>
          <w:sz w:val="24"/>
        </w:rPr>
        <w:t>Image processing is a method to perform some operations on</w:t>
      </w:r>
      <w:r>
        <w:rPr>
          <w:color w:val="1F1F22"/>
          <w:spacing w:val="-57"/>
          <w:sz w:val="24"/>
        </w:rPr>
        <w:t xml:space="preserve"> </w:t>
      </w:r>
      <w:r>
        <w:rPr>
          <w:color w:val="1F1F22"/>
          <w:sz w:val="24"/>
        </w:rPr>
        <w:t>an image, in order to get an enhanced image or to extract some useful information</w:t>
      </w:r>
      <w:r>
        <w:rPr>
          <w:color w:val="1F1F22"/>
          <w:spacing w:val="1"/>
          <w:sz w:val="24"/>
        </w:rPr>
        <w:t xml:space="preserve"> </w:t>
      </w:r>
      <w:r>
        <w:rPr>
          <w:color w:val="1F1F22"/>
          <w:sz w:val="24"/>
        </w:rPr>
        <w:t>from</w:t>
      </w:r>
      <w:r>
        <w:rPr>
          <w:color w:val="1F1F22"/>
          <w:spacing w:val="-1"/>
          <w:sz w:val="24"/>
        </w:rPr>
        <w:t xml:space="preserve"> </w:t>
      </w:r>
      <w:r>
        <w:rPr>
          <w:color w:val="1F1F22"/>
          <w:sz w:val="24"/>
        </w:rPr>
        <w:t>it.</w:t>
      </w:r>
    </w:p>
    <w:p w:rsidR="00D84F88" w:rsidRDefault="004F011C">
      <w:pPr>
        <w:pStyle w:val="ListParagraph"/>
        <w:numPr>
          <w:ilvl w:val="1"/>
          <w:numId w:val="1"/>
        </w:numPr>
        <w:tabs>
          <w:tab w:val="left" w:pos="1177"/>
          <w:tab w:val="left" w:pos="1178"/>
        </w:tabs>
        <w:rPr>
          <w:rFonts w:ascii="Symbol" w:hAnsi="Symbol"/>
          <w:sz w:val="20"/>
        </w:rPr>
      </w:pPr>
      <w:r>
        <w:rPr>
          <w:sz w:val="24"/>
        </w:rPr>
        <w:t>Import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Image </w:t>
      </w:r>
      <w:r>
        <w:rPr>
          <w:sz w:val="24"/>
        </w:rPr>
        <w:t xml:space="preserve">Data </w:t>
      </w:r>
      <w:r>
        <w:rPr>
          <w:sz w:val="24"/>
        </w:rPr>
        <w:t>Generator</w:t>
      </w:r>
      <w:r>
        <w:rPr>
          <w:spacing w:val="-9"/>
          <w:sz w:val="24"/>
        </w:rPr>
        <w:t xml:space="preserve"> </w:t>
      </w:r>
      <w:r>
        <w:rPr>
          <w:sz w:val="24"/>
        </w:rPr>
        <w:t>Library.</w:t>
      </w:r>
    </w:p>
    <w:p w:rsidR="00D84F88" w:rsidRDefault="004F011C">
      <w:pPr>
        <w:pStyle w:val="ListParagraph"/>
        <w:numPr>
          <w:ilvl w:val="1"/>
          <w:numId w:val="1"/>
        </w:numPr>
        <w:tabs>
          <w:tab w:val="left" w:pos="1177"/>
          <w:tab w:val="left" w:pos="1178"/>
        </w:tabs>
        <w:rPr>
          <w:rFonts w:ascii="Symbol" w:hAnsi="Symbol"/>
          <w:sz w:val="20"/>
        </w:rPr>
      </w:pPr>
      <w:r>
        <w:rPr>
          <w:sz w:val="24"/>
        </w:rPr>
        <w:t>Define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parameters</w:t>
      </w:r>
      <w:r>
        <w:rPr>
          <w:spacing w:val="-5"/>
          <w:sz w:val="24"/>
        </w:rPr>
        <w:t xml:space="preserve"> </w:t>
      </w:r>
      <w:r>
        <w:rPr>
          <w:sz w:val="24"/>
        </w:rPr>
        <w:t>/arguments for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Image </w:t>
      </w:r>
      <w:r>
        <w:rPr>
          <w:sz w:val="24"/>
        </w:rPr>
        <w:t xml:space="preserve">Data </w:t>
      </w:r>
      <w:r>
        <w:rPr>
          <w:sz w:val="24"/>
        </w:rPr>
        <w:t>Generator</w:t>
      </w:r>
      <w:r>
        <w:rPr>
          <w:spacing w:val="-4"/>
          <w:sz w:val="24"/>
        </w:rPr>
        <w:t xml:space="preserve"> </w:t>
      </w:r>
      <w:r>
        <w:rPr>
          <w:sz w:val="24"/>
        </w:rPr>
        <w:t>class</w:t>
      </w:r>
    </w:p>
    <w:p w:rsidR="00D84F88" w:rsidRDefault="004F011C">
      <w:pPr>
        <w:pStyle w:val="ListParagraph"/>
        <w:numPr>
          <w:ilvl w:val="1"/>
          <w:numId w:val="1"/>
        </w:numPr>
        <w:tabs>
          <w:tab w:val="left" w:pos="1177"/>
          <w:tab w:val="left" w:pos="1178"/>
        </w:tabs>
        <w:rPr>
          <w:rFonts w:ascii="Symbol" w:hAnsi="Symbol"/>
          <w:sz w:val="20"/>
        </w:rPr>
      </w:pPr>
      <w:r>
        <w:rPr>
          <w:sz w:val="24"/>
        </w:rPr>
        <w:t>Applying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Image </w:t>
      </w:r>
      <w:r>
        <w:rPr>
          <w:sz w:val="24"/>
        </w:rPr>
        <w:t xml:space="preserve">Data </w:t>
      </w:r>
      <w:r>
        <w:rPr>
          <w:sz w:val="24"/>
        </w:rPr>
        <w:t>Generator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train </w:t>
      </w: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set.</w:t>
      </w:r>
    </w:p>
    <w:p w:rsidR="00D84F88" w:rsidRDefault="00D84F88">
      <w:pPr>
        <w:pStyle w:val="BodyText"/>
        <w:spacing w:before="10"/>
        <w:ind w:left="0" w:firstLine="0"/>
        <w:rPr>
          <w:sz w:val="20"/>
        </w:rPr>
      </w:pPr>
    </w:p>
    <w:p w:rsidR="00D84F88" w:rsidRDefault="004F011C">
      <w:pPr>
        <w:pStyle w:val="ListParagraph"/>
        <w:numPr>
          <w:ilvl w:val="0"/>
          <w:numId w:val="1"/>
        </w:numPr>
        <w:tabs>
          <w:tab w:val="left" w:pos="817"/>
          <w:tab w:val="left" w:pos="818"/>
        </w:tabs>
        <w:ind w:left="818"/>
        <w:rPr>
          <w:rFonts w:ascii="Symbol" w:hAnsi="Symbol"/>
          <w:sz w:val="20"/>
        </w:rPr>
      </w:pPr>
      <w:r>
        <w:rPr>
          <w:sz w:val="24"/>
        </w:rPr>
        <w:t>Model</w:t>
      </w:r>
      <w:r>
        <w:rPr>
          <w:spacing w:val="-3"/>
          <w:sz w:val="24"/>
        </w:rPr>
        <w:t xml:space="preserve"> </w:t>
      </w:r>
      <w:r>
        <w:rPr>
          <w:sz w:val="24"/>
        </w:rPr>
        <w:t>Building</w:t>
      </w:r>
    </w:p>
    <w:p w:rsidR="00D84F88" w:rsidRDefault="00D84F88">
      <w:pPr>
        <w:pStyle w:val="BodyText"/>
        <w:spacing w:before="1"/>
        <w:ind w:left="0" w:firstLine="0"/>
        <w:rPr>
          <w:sz w:val="21"/>
        </w:rPr>
      </w:pPr>
    </w:p>
    <w:p w:rsidR="00D84F88" w:rsidRDefault="004F011C">
      <w:pPr>
        <w:pStyle w:val="ListParagraph"/>
        <w:numPr>
          <w:ilvl w:val="1"/>
          <w:numId w:val="1"/>
        </w:numPr>
        <w:tabs>
          <w:tab w:val="left" w:pos="1177"/>
          <w:tab w:val="left" w:pos="1178"/>
        </w:tabs>
        <w:rPr>
          <w:rFonts w:ascii="Symbol" w:hAnsi="Symbol"/>
          <w:sz w:val="20"/>
        </w:rPr>
      </w:pPr>
      <w:r>
        <w:rPr>
          <w:sz w:val="24"/>
        </w:rPr>
        <w:t>Import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building</w:t>
      </w:r>
      <w:r>
        <w:rPr>
          <w:spacing w:val="-5"/>
          <w:sz w:val="24"/>
        </w:rPr>
        <w:t xml:space="preserve"> </w:t>
      </w:r>
      <w:r>
        <w:rPr>
          <w:sz w:val="24"/>
        </w:rPr>
        <w:t>Libraries</w:t>
      </w:r>
    </w:p>
    <w:p w:rsidR="00D84F88" w:rsidRDefault="004F011C">
      <w:pPr>
        <w:pStyle w:val="ListParagraph"/>
        <w:numPr>
          <w:ilvl w:val="1"/>
          <w:numId w:val="1"/>
        </w:numPr>
        <w:tabs>
          <w:tab w:val="left" w:pos="1177"/>
          <w:tab w:val="left" w:pos="1178"/>
        </w:tabs>
        <w:rPr>
          <w:rFonts w:ascii="Symbol" w:hAnsi="Symbol"/>
          <w:sz w:val="20"/>
        </w:rPr>
      </w:pPr>
      <w:r>
        <w:rPr>
          <w:sz w:val="24"/>
        </w:rPr>
        <w:t>Initializing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model</w:t>
      </w:r>
    </w:p>
    <w:p w:rsidR="00D84F88" w:rsidRDefault="004F011C">
      <w:pPr>
        <w:pStyle w:val="ListParagraph"/>
        <w:numPr>
          <w:ilvl w:val="1"/>
          <w:numId w:val="1"/>
        </w:numPr>
        <w:tabs>
          <w:tab w:val="left" w:pos="1177"/>
          <w:tab w:val="left" w:pos="1178"/>
        </w:tabs>
        <w:rPr>
          <w:rFonts w:ascii="Symbol" w:hAnsi="Symbol"/>
          <w:sz w:val="20"/>
        </w:rPr>
      </w:pPr>
      <w:r>
        <w:rPr>
          <w:sz w:val="24"/>
        </w:rPr>
        <w:t>Adding</w:t>
      </w:r>
      <w:r>
        <w:rPr>
          <w:spacing w:val="-4"/>
          <w:sz w:val="24"/>
        </w:rPr>
        <w:t xml:space="preserve"> </w:t>
      </w:r>
      <w:r>
        <w:rPr>
          <w:sz w:val="24"/>
        </w:rPr>
        <w:t>CNN</w:t>
      </w:r>
      <w:r>
        <w:rPr>
          <w:spacing w:val="-4"/>
          <w:sz w:val="24"/>
        </w:rPr>
        <w:t xml:space="preserve"> </w:t>
      </w:r>
      <w:r>
        <w:rPr>
          <w:sz w:val="24"/>
        </w:rPr>
        <w:t>Layers</w:t>
      </w:r>
    </w:p>
    <w:p w:rsidR="00D84F88" w:rsidRDefault="004F011C">
      <w:pPr>
        <w:pStyle w:val="ListParagraph"/>
        <w:numPr>
          <w:ilvl w:val="1"/>
          <w:numId w:val="1"/>
        </w:numPr>
        <w:tabs>
          <w:tab w:val="left" w:pos="1177"/>
          <w:tab w:val="left" w:pos="1178"/>
        </w:tabs>
        <w:rPr>
          <w:rFonts w:ascii="Symbol" w:hAnsi="Symbol"/>
          <w:sz w:val="20"/>
        </w:rPr>
      </w:pPr>
      <w:r>
        <w:rPr>
          <w:sz w:val="24"/>
        </w:rPr>
        <w:t>Adding</w:t>
      </w:r>
      <w:r>
        <w:rPr>
          <w:spacing w:val="-4"/>
          <w:sz w:val="24"/>
        </w:rPr>
        <w:t xml:space="preserve"> </w:t>
      </w:r>
      <w:r>
        <w:rPr>
          <w:sz w:val="24"/>
        </w:rPr>
        <w:t>Hidden</w:t>
      </w:r>
      <w:r>
        <w:rPr>
          <w:spacing w:val="-3"/>
          <w:sz w:val="24"/>
        </w:rPr>
        <w:t xml:space="preserve"> </w:t>
      </w:r>
      <w:r>
        <w:rPr>
          <w:sz w:val="24"/>
        </w:rPr>
        <w:t>Layer</w:t>
      </w:r>
    </w:p>
    <w:p w:rsidR="00D84F88" w:rsidRDefault="004F011C">
      <w:pPr>
        <w:pStyle w:val="ListParagraph"/>
        <w:numPr>
          <w:ilvl w:val="1"/>
          <w:numId w:val="1"/>
        </w:numPr>
        <w:tabs>
          <w:tab w:val="left" w:pos="1177"/>
          <w:tab w:val="left" w:pos="1178"/>
        </w:tabs>
        <w:rPr>
          <w:rFonts w:ascii="Symbol" w:hAnsi="Symbol"/>
          <w:sz w:val="20"/>
        </w:rPr>
      </w:pPr>
      <w:r>
        <w:rPr>
          <w:sz w:val="24"/>
        </w:rPr>
        <w:t>Adding</w:t>
      </w:r>
      <w:r>
        <w:rPr>
          <w:spacing w:val="-4"/>
          <w:sz w:val="24"/>
        </w:rPr>
        <w:t xml:space="preserve"> </w:t>
      </w:r>
      <w:r>
        <w:rPr>
          <w:sz w:val="24"/>
        </w:rPr>
        <w:t>Output</w:t>
      </w:r>
      <w:r>
        <w:rPr>
          <w:spacing w:val="-4"/>
          <w:sz w:val="24"/>
        </w:rPr>
        <w:t xml:space="preserve"> </w:t>
      </w:r>
      <w:r>
        <w:rPr>
          <w:sz w:val="24"/>
        </w:rPr>
        <w:t>Layer</w:t>
      </w:r>
    </w:p>
    <w:p w:rsidR="00D84F88" w:rsidRDefault="004F011C">
      <w:pPr>
        <w:pStyle w:val="ListParagraph"/>
        <w:numPr>
          <w:ilvl w:val="1"/>
          <w:numId w:val="1"/>
        </w:numPr>
        <w:tabs>
          <w:tab w:val="left" w:pos="1177"/>
          <w:tab w:val="left" w:pos="1178"/>
        </w:tabs>
        <w:rPr>
          <w:rFonts w:ascii="Symbol" w:hAnsi="Symbol"/>
          <w:sz w:val="20"/>
        </w:rPr>
      </w:pPr>
      <w:r>
        <w:rPr>
          <w:sz w:val="24"/>
        </w:rPr>
        <w:t>Configure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>Process</w:t>
      </w:r>
    </w:p>
    <w:p w:rsidR="00D84F88" w:rsidRDefault="004F011C">
      <w:pPr>
        <w:pStyle w:val="ListParagraph"/>
        <w:numPr>
          <w:ilvl w:val="1"/>
          <w:numId w:val="1"/>
        </w:numPr>
        <w:tabs>
          <w:tab w:val="left" w:pos="1177"/>
          <w:tab w:val="left" w:pos="1178"/>
        </w:tabs>
        <w:spacing w:before="1"/>
        <w:rPr>
          <w:rFonts w:ascii="Symbol" w:hAnsi="Symbol"/>
          <w:sz w:val="20"/>
        </w:rPr>
      </w:pPr>
      <w:r>
        <w:rPr>
          <w:sz w:val="24"/>
        </w:rPr>
        <w:t>Training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testing the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</w:p>
    <w:p w:rsidR="00D84F88" w:rsidRDefault="004F011C">
      <w:pPr>
        <w:pStyle w:val="ListParagraph"/>
        <w:numPr>
          <w:ilvl w:val="1"/>
          <w:numId w:val="1"/>
        </w:numPr>
        <w:tabs>
          <w:tab w:val="left" w:pos="1177"/>
          <w:tab w:val="left" w:pos="1178"/>
        </w:tabs>
        <w:rPr>
          <w:rFonts w:ascii="Symbol" w:hAnsi="Symbol"/>
          <w:sz w:val="20"/>
        </w:rPr>
      </w:pPr>
      <w:r>
        <w:rPr>
          <w:sz w:val="24"/>
        </w:rPr>
        <w:t>Optimize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Model</w:t>
      </w:r>
    </w:p>
    <w:p w:rsidR="00D84F88" w:rsidRDefault="004F011C">
      <w:pPr>
        <w:pStyle w:val="ListParagraph"/>
        <w:numPr>
          <w:ilvl w:val="1"/>
          <w:numId w:val="1"/>
        </w:numPr>
        <w:tabs>
          <w:tab w:val="left" w:pos="1177"/>
          <w:tab w:val="left" w:pos="1178"/>
        </w:tabs>
        <w:rPr>
          <w:rFonts w:ascii="Symbol" w:hAnsi="Symbol"/>
          <w:sz w:val="20"/>
        </w:rPr>
      </w:pPr>
      <w:r>
        <w:rPr>
          <w:sz w:val="24"/>
        </w:rPr>
        <w:t>Save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Model</w:t>
      </w:r>
    </w:p>
    <w:p w:rsidR="00D84F88" w:rsidRDefault="00D84F88">
      <w:pPr>
        <w:pStyle w:val="BodyText"/>
        <w:spacing w:before="10"/>
        <w:ind w:left="0" w:firstLine="0"/>
        <w:rPr>
          <w:sz w:val="20"/>
        </w:rPr>
      </w:pPr>
    </w:p>
    <w:p w:rsidR="00D84F88" w:rsidRDefault="004F011C">
      <w:pPr>
        <w:pStyle w:val="ListParagraph"/>
        <w:numPr>
          <w:ilvl w:val="0"/>
          <w:numId w:val="1"/>
        </w:numPr>
        <w:tabs>
          <w:tab w:val="left" w:pos="817"/>
          <w:tab w:val="left" w:pos="818"/>
        </w:tabs>
        <w:ind w:left="818"/>
        <w:rPr>
          <w:rFonts w:ascii="Symbol" w:hAnsi="Symbol"/>
          <w:sz w:val="20"/>
        </w:rPr>
      </w:pPr>
      <w:r>
        <w:rPr>
          <w:sz w:val="24"/>
        </w:rPr>
        <w:t>Website</w:t>
      </w:r>
      <w:r>
        <w:rPr>
          <w:spacing w:val="-2"/>
          <w:sz w:val="24"/>
        </w:rPr>
        <w:t xml:space="preserve"> </w:t>
      </w:r>
      <w:r>
        <w:rPr>
          <w:sz w:val="24"/>
        </w:rPr>
        <w:t>Development</w:t>
      </w:r>
    </w:p>
    <w:p w:rsidR="00D84F88" w:rsidRDefault="00D84F88">
      <w:pPr>
        <w:pStyle w:val="BodyText"/>
        <w:spacing w:before="3"/>
        <w:ind w:left="0" w:firstLine="0"/>
        <w:rPr>
          <w:sz w:val="21"/>
        </w:rPr>
      </w:pPr>
    </w:p>
    <w:p w:rsidR="00D84F88" w:rsidRDefault="004F011C">
      <w:pPr>
        <w:pStyle w:val="ListParagraph"/>
        <w:numPr>
          <w:ilvl w:val="1"/>
          <w:numId w:val="1"/>
        </w:numPr>
        <w:tabs>
          <w:tab w:val="left" w:pos="1177"/>
          <w:tab w:val="left" w:pos="1178"/>
        </w:tabs>
        <w:spacing w:line="276" w:lineRule="exact"/>
        <w:rPr>
          <w:rFonts w:ascii="Symbol" w:hAnsi="Symbol"/>
          <w:sz w:val="20"/>
        </w:rPr>
      </w:pPr>
      <w:r>
        <w:rPr>
          <w:sz w:val="24"/>
        </w:rPr>
        <w:t>Flask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</w:t>
      </w:r>
    </w:p>
    <w:p w:rsidR="00D84F88" w:rsidRDefault="004F011C">
      <w:pPr>
        <w:pStyle w:val="ListParagraph"/>
        <w:numPr>
          <w:ilvl w:val="1"/>
          <w:numId w:val="1"/>
        </w:numPr>
        <w:tabs>
          <w:tab w:val="left" w:pos="1177"/>
          <w:tab w:val="left" w:pos="1178"/>
        </w:tabs>
        <w:spacing w:line="294" w:lineRule="exact"/>
        <w:rPr>
          <w:rFonts w:ascii="Symbol" w:hAnsi="Symbol"/>
          <w:sz w:val="24"/>
        </w:rPr>
      </w:pPr>
      <w:r>
        <w:rPr>
          <w:sz w:val="24"/>
        </w:rPr>
        <w:t>HTML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Css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website</w:t>
      </w:r>
      <w:r>
        <w:rPr>
          <w:spacing w:val="-1"/>
          <w:sz w:val="24"/>
        </w:rPr>
        <w:t xml:space="preserve"> </w:t>
      </w:r>
      <w:r>
        <w:rPr>
          <w:sz w:val="24"/>
        </w:rPr>
        <w:t>creation</w:t>
      </w:r>
    </w:p>
    <w:sectPr w:rsidR="00D84F88" w:rsidSect="00D84F88">
      <w:type w:val="continuous"/>
      <w:pgSz w:w="11920" w:h="16850"/>
      <w:pgMar w:top="1600" w:right="13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F1281"/>
    <w:multiLevelType w:val="hybridMultilevel"/>
    <w:tmpl w:val="A3965D96"/>
    <w:lvl w:ilvl="0" w:tplc="AB80C93E">
      <w:numFmt w:val="bullet"/>
      <w:lvlText w:val=""/>
      <w:lvlJc w:val="left"/>
      <w:pPr>
        <w:ind w:left="820" w:hanging="358"/>
      </w:pPr>
      <w:rPr>
        <w:rFonts w:hint="default"/>
        <w:w w:val="100"/>
        <w:lang w:val="en-US" w:eastAsia="en-US" w:bidi="ar-SA"/>
      </w:rPr>
    </w:lvl>
    <w:lvl w:ilvl="1" w:tplc="034CBB56">
      <w:numFmt w:val="bullet"/>
      <w:lvlText w:val=""/>
      <w:lvlJc w:val="left"/>
      <w:pPr>
        <w:ind w:left="1178" w:hanging="358"/>
      </w:pPr>
      <w:rPr>
        <w:rFonts w:hint="default"/>
        <w:w w:val="97"/>
        <w:lang w:val="en-US" w:eastAsia="en-US" w:bidi="ar-SA"/>
      </w:rPr>
    </w:lvl>
    <w:lvl w:ilvl="2" w:tplc="5610310E">
      <w:numFmt w:val="bullet"/>
      <w:lvlText w:val="•"/>
      <w:lvlJc w:val="left"/>
      <w:pPr>
        <w:ind w:left="1580" w:hanging="358"/>
      </w:pPr>
      <w:rPr>
        <w:rFonts w:hint="default"/>
        <w:lang w:val="en-US" w:eastAsia="en-US" w:bidi="ar-SA"/>
      </w:rPr>
    </w:lvl>
    <w:lvl w:ilvl="3" w:tplc="2F0E96DC">
      <w:numFmt w:val="bullet"/>
      <w:lvlText w:val="•"/>
      <w:lvlJc w:val="left"/>
      <w:pPr>
        <w:ind w:left="2531" w:hanging="358"/>
      </w:pPr>
      <w:rPr>
        <w:rFonts w:hint="default"/>
        <w:lang w:val="en-US" w:eastAsia="en-US" w:bidi="ar-SA"/>
      </w:rPr>
    </w:lvl>
    <w:lvl w:ilvl="4" w:tplc="FA982A38">
      <w:numFmt w:val="bullet"/>
      <w:lvlText w:val="•"/>
      <w:lvlJc w:val="left"/>
      <w:pPr>
        <w:ind w:left="3482" w:hanging="358"/>
      </w:pPr>
      <w:rPr>
        <w:rFonts w:hint="default"/>
        <w:lang w:val="en-US" w:eastAsia="en-US" w:bidi="ar-SA"/>
      </w:rPr>
    </w:lvl>
    <w:lvl w:ilvl="5" w:tplc="1E46E0A0">
      <w:numFmt w:val="bullet"/>
      <w:lvlText w:val="•"/>
      <w:lvlJc w:val="left"/>
      <w:pPr>
        <w:ind w:left="4434" w:hanging="358"/>
      </w:pPr>
      <w:rPr>
        <w:rFonts w:hint="default"/>
        <w:lang w:val="en-US" w:eastAsia="en-US" w:bidi="ar-SA"/>
      </w:rPr>
    </w:lvl>
    <w:lvl w:ilvl="6" w:tplc="DF02DEAC">
      <w:numFmt w:val="bullet"/>
      <w:lvlText w:val="•"/>
      <w:lvlJc w:val="left"/>
      <w:pPr>
        <w:ind w:left="5385" w:hanging="358"/>
      </w:pPr>
      <w:rPr>
        <w:rFonts w:hint="default"/>
        <w:lang w:val="en-US" w:eastAsia="en-US" w:bidi="ar-SA"/>
      </w:rPr>
    </w:lvl>
    <w:lvl w:ilvl="7" w:tplc="234C5FFA">
      <w:numFmt w:val="bullet"/>
      <w:lvlText w:val="•"/>
      <w:lvlJc w:val="left"/>
      <w:pPr>
        <w:ind w:left="6337" w:hanging="358"/>
      </w:pPr>
      <w:rPr>
        <w:rFonts w:hint="default"/>
        <w:lang w:val="en-US" w:eastAsia="en-US" w:bidi="ar-SA"/>
      </w:rPr>
    </w:lvl>
    <w:lvl w:ilvl="8" w:tplc="560A2668">
      <w:numFmt w:val="bullet"/>
      <w:lvlText w:val="•"/>
      <w:lvlJc w:val="left"/>
      <w:pPr>
        <w:ind w:left="7288" w:hanging="35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84F88"/>
    <w:rsid w:val="004F011C"/>
    <w:rsid w:val="00D84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84F8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84F88"/>
    <w:pPr>
      <w:ind w:left="1178" w:hanging="358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D84F88"/>
    <w:pPr>
      <w:spacing w:before="119"/>
      <w:ind w:left="100"/>
    </w:pPr>
    <w:rPr>
      <w:rFonts w:ascii="Arial" w:eastAsia="Arial" w:hAnsi="Arial" w:cs="Arial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rsid w:val="00D84F88"/>
    <w:pPr>
      <w:ind w:left="1178" w:hanging="358"/>
    </w:pPr>
  </w:style>
  <w:style w:type="paragraph" w:customStyle="1" w:styleId="TableParagraph">
    <w:name w:val="Table Paragraph"/>
    <w:basedOn w:val="Normal"/>
    <w:uiPriority w:val="1"/>
    <w:qFormat/>
    <w:rsid w:val="00D84F8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 Rangan</dc:creator>
  <cp:lastModifiedBy>ADMIN</cp:lastModifiedBy>
  <cp:revision>2</cp:revision>
  <dcterms:created xsi:type="dcterms:W3CDTF">2022-11-21T06:45:00Z</dcterms:created>
  <dcterms:modified xsi:type="dcterms:W3CDTF">2022-11-21T06:45:00Z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2022-11-20T00:00:00Z</vt:filetime>
  </property>
</Properties>
</file>