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363B80">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B3E6B8E" w:rsidR="005B2106" w:rsidRPr="00AB20AC" w:rsidRDefault="00C831E1"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A037434" w:rsidR="000708AF" w:rsidRPr="00AB20AC" w:rsidRDefault="00D76253" w:rsidP="000708AF">
            <w:pPr>
              <w:rPr>
                <w:rFonts w:cstheme="minorHAnsi"/>
              </w:rPr>
            </w:pPr>
            <w:r>
              <w:rPr>
                <w:rFonts w:cstheme="minorHAnsi"/>
              </w:rPr>
              <w:t>PNT2022TMID47456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2EA1183" w:rsidR="000708AF" w:rsidRPr="00AB20AC" w:rsidRDefault="0063298F" w:rsidP="0063298F">
            <w:pPr>
              <w:rPr>
                <w:rFonts w:cstheme="minorHAnsi"/>
              </w:rPr>
            </w:pPr>
            <w:r>
              <w:rPr>
                <w:rFonts w:cstheme="minorHAnsi"/>
              </w:rPr>
              <w:t xml:space="preserve">Project – </w:t>
            </w:r>
            <w:r w:rsidR="008B4C39">
              <w:rPr>
                <w:rFonts w:cstheme="minorHAnsi"/>
              </w:rPr>
              <w:t>Sm</w:t>
            </w:r>
            <w:r>
              <w:rPr>
                <w:rFonts w:cstheme="minorHAnsi"/>
              </w:rPr>
              <w:t xml:space="preserve">art </w:t>
            </w:r>
            <w:r w:rsidR="008B4C39">
              <w:rPr>
                <w:rFonts w:cstheme="minorHAnsi"/>
              </w:rPr>
              <w:t>W</w:t>
            </w:r>
            <w:r>
              <w:rPr>
                <w:rFonts w:cstheme="minorHAnsi"/>
              </w:rPr>
              <w:t xml:space="preserve">aste </w:t>
            </w:r>
            <w:r w:rsidR="008B4C39">
              <w:rPr>
                <w:rFonts w:cstheme="minorHAnsi"/>
              </w:rPr>
              <w:t>M</w:t>
            </w:r>
            <w:r>
              <w:rPr>
                <w:rFonts w:cstheme="minorHAnsi"/>
              </w:rPr>
              <w:t xml:space="preserve">anagement system for </w:t>
            </w:r>
            <w:r w:rsidR="008B4C39">
              <w:rPr>
                <w:rFonts w:cstheme="minorHAnsi"/>
              </w:rPr>
              <w:t>Me</w:t>
            </w:r>
            <w:r>
              <w:rPr>
                <w:rFonts w:cstheme="minorHAnsi"/>
              </w:rPr>
              <w:t xml:space="preserve">tropolitan </w:t>
            </w:r>
            <w:r w:rsidR="008B4C39">
              <w:rPr>
                <w:rFonts w:cstheme="minorHAnsi"/>
              </w:rPr>
              <w:t>Ci</w:t>
            </w:r>
            <w:r>
              <w:rPr>
                <w:rFonts w:cstheme="minorHAnsi"/>
              </w:rPr>
              <w:t>ties</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1C175F38" w14:textId="77777777" w:rsidR="0019789B" w:rsidRDefault="0019789B" w:rsidP="00ED070A">
      <w:pPr>
        <w:spacing w:after="0"/>
        <w:rPr>
          <w:rFonts w:cstheme="minorHAnsi"/>
          <w:b/>
          <w:bCs/>
        </w:rPr>
      </w:pPr>
    </w:p>
    <w:p w14:paraId="7FB8257D" w14:textId="77777777" w:rsidR="00ED070A" w:rsidRPr="0019789B" w:rsidRDefault="00ED070A" w:rsidP="00ED070A">
      <w:pPr>
        <w:spacing w:after="0"/>
        <w:rPr>
          <w:rFonts w:cstheme="minorHAnsi"/>
          <w:b/>
          <w:bCs/>
          <w:sz w:val="28"/>
          <w:szCs w:val="28"/>
        </w:rPr>
      </w:pPr>
      <w:r w:rsidRPr="0019789B">
        <w:rPr>
          <w:rFonts w:cstheme="minorHAnsi"/>
          <w:b/>
          <w:bCs/>
          <w:sz w:val="28"/>
          <w:szCs w:val="28"/>
        </w:rPr>
        <w:t xml:space="preserve"> </w:t>
      </w:r>
      <w:r w:rsidR="00604389" w:rsidRPr="0019789B">
        <w:rPr>
          <w:rFonts w:cstheme="minorHAnsi"/>
          <w:b/>
          <w:bCs/>
          <w:sz w:val="28"/>
          <w:szCs w:val="28"/>
        </w:rPr>
        <w:t>Proposed Solution Template</w:t>
      </w:r>
      <w:r w:rsidR="003C4A8E" w:rsidRPr="0019789B">
        <w:rPr>
          <w:rFonts w:cstheme="minorHAnsi"/>
          <w:b/>
          <w:bCs/>
          <w:sz w:val="28"/>
          <w:szCs w:val="28"/>
        </w:rPr>
        <w:t>:</w:t>
      </w:r>
    </w:p>
    <w:p w14:paraId="52800EF1" w14:textId="56832FD5" w:rsidR="003E3A16" w:rsidRPr="0019789B" w:rsidRDefault="00AB20AC" w:rsidP="0019789B">
      <w:pPr>
        <w:spacing w:line="240" w:lineRule="auto"/>
        <w:rPr>
          <w:rFonts w:cstheme="minorHAnsi"/>
          <w:b/>
          <w:bCs/>
          <w:sz w:val="24"/>
          <w:szCs w:val="24"/>
        </w:rPr>
      </w:pPr>
      <w:r w:rsidRPr="0019789B">
        <w:rPr>
          <w:rFonts w:cstheme="minorHAnsi"/>
          <w:sz w:val="24"/>
          <w:szCs w:val="24"/>
        </w:rPr>
        <w:t>Project team shall fill the following information in proposed solution template.</w:t>
      </w:r>
    </w:p>
    <w:tbl>
      <w:tblPr>
        <w:tblStyle w:val="TableGrid"/>
        <w:tblW w:w="9378" w:type="dxa"/>
        <w:tblLook w:val="04A0" w:firstRow="1" w:lastRow="0" w:firstColumn="1" w:lastColumn="0" w:noHBand="0" w:noVBand="1"/>
      </w:tblPr>
      <w:tblGrid>
        <w:gridCol w:w="901"/>
        <w:gridCol w:w="3658"/>
        <w:gridCol w:w="4819"/>
      </w:tblGrid>
      <w:tr w:rsidR="00AB20AC" w:rsidRPr="00B76D2E" w14:paraId="108C8CBB" w14:textId="77777777" w:rsidTr="0019789B">
        <w:trPr>
          <w:trHeight w:val="557"/>
        </w:trPr>
        <w:tc>
          <w:tcPr>
            <w:tcW w:w="901" w:type="dxa"/>
          </w:tcPr>
          <w:p w14:paraId="17F37502" w14:textId="0579EF8F" w:rsidR="00AB20AC" w:rsidRPr="00B76D2E" w:rsidRDefault="00AB20AC" w:rsidP="00DB6A25">
            <w:pPr>
              <w:rPr>
                <w:rFonts w:cstheme="minorHAnsi"/>
                <w:b/>
                <w:bCs/>
              </w:rPr>
            </w:pPr>
            <w:r w:rsidRPr="0063298F">
              <w:rPr>
                <w:rFonts w:cstheme="minorHAnsi"/>
                <w:b/>
                <w:bCs/>
                <w:sz w:val="28"/>
              </w:rPr>
              <w:t>S.No.</w:t>
            </w:r>
          </w:p>
        </w:tc>
        <w:tc>
          <w:tcPr>
            <w:tcW w:w="3658" w:type="dxa"/>
          </w:tcPr>
          <w:p w14:paraId="71DC8565" w14:textId="0A835172" w:rsidR="00AB20AC" w:rsidRPr="00B76D2E" w:rsidRDefault="00AB20AC" w:rsidP="00DB6A25">
            <w:pPr>
              <w:rPr>
                <w:rFonts w:cstheme="minorHAnsi"/>
                <w:b/>
                <w:bCs/>
              </w:rPr>
            </w:pPr>
            <w:r w:rsidRPr="0063298F">
              <w:rPr>
                <w:rFonts w:cstheme="minorHAnsi"/>
                <w:b/>
                <w:bCs/>
                <w:sz w:val="28"/>
                <w:szCs w:val="28"/>
              </w:rPr>
              <w:t>Parameter</w:t>
            </w:r>
          </w:p>
        </w:tc>
        <w:tc>
          <w:tcPr>
            <w:tcW w:w="4819" w:type="dxa"/>
          </w:tcPr>
          <w:p w14:paraId="33F67252" w14:textId="09CF4712" w:rsidR="00AB20AC" w:rsidRPr="00B76D2E" w:rsidRDefault="00AB20AC" w:rsidP="00DB6A25">
            <w:pPr>
              <w:rPr>
                <w:rFonts w:cstheme="minorHAnsi"/>
                <w:b/>
                <w:bCs/>
              </w:rPr>
            </w:pPr>
            <w:r w:rsidRPr="0063298F">
              <w:rPr>
                <w:rFonts w:cstheme="minorHAnsi"/>
                <w:b/>
                <w:bCs/>
                <w:sz w:val="28"/>
                <w:szCs w:val="28"/>
              </w:rPr>
              <w:t>Description</w:t>
            </w:r>
          </w:p>
        </w:tc>
      </w:tr>
      <w:tr w:rsidR="00AB20AC" w:rsidRPr="00AB20AC" w14:paraId="7D287D94" w14:textId="77777777" w:rsidTr="0019789B">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63298F" w:rsidRDefault="00AB20AC" w:rsidP="00AB20AC">
            <w:pPr>
              <w:rPr>
                <w:rFonts w:cstheme="minorHAnsi"/>
                <w:b/>
                <w:sz w:val="24"/>
                <w:szCs w:val="24"/>
              </w:rPr>
            </w:pPr>
            <w:r w:rsidRPr="0063298F">
              <w:rPr>
                <w:rFonts w:eastAsia="Arial" w:cstheme="minorHAnsi"/>
                <w:b/>
                <w:color w:val="222222"/>
                <w:sz w:val="24"/>
                <w:szCs w:val="24"/>
                <w:lang w:val="en-US"/>
              </w:rPr>
              <w:t>Problem Statement (Problem to be solved)</w:t>
            </w:r>
          </w:p>
        </w:tc>
        <w:tc>
          <w:tcPr>
            <w:tcW w:w="4819" w:type="dxa"/>
          </w:tcPr>
          <w:p w14:paraId="1481DE9F" w14:textId="752A9A9F" w:rsidR="00363B80" w:rsidRPr="00363B80" w:rsidRDefault="00363B80" w:rsidP="00363B80">
            <w:pPr>
              <w:rPr>
                <w:sz w:val="24"/>
                <w:szCs w:val="24"/>
              </w:rPr>
            </w:pPr>
            <w:r w:rsidRPr="00363B80">
              <w:rPr>
                <w:sz w:val="24"/>
                <w:szCs w:val="24"/>
              </w:rPr>
              <w:t>The collection and disposal of garbage waste is in unordered,</w:t>
            </w:r>
            <w:r w:rsidR="00541CD2">
              <w:rPr>
                <w:sz w:val="24"/>
                <w:szCs w:val="24"/>
              </w:rPr>
              <w:t xml:space="preserve"> </w:t>
            </w:r>
            <w:r w:rsidRPr="00363B80">
              <w:rPr>
                <w:sz w:val="24"/>
                <w:szCs w:val="24"/>
              </w:rPr>
              <w:t>inefficient way which leads to overfilling of bins, rotting garbage smell and more fuel consumption of collecting trucks.</w:t>
            </w:r>
          </w:p>
          <w:p w14:paraId="17B10564" w14:textId="77777777" w:rsidR="00AB20AC" w:rsidRPr="00AB20AC" w:rsidRDefault="00AB20AC" w:rsidP="00AB20AC">
            <w:pPr>
              <w:rPr>
                <w:rFonts w:cstheme="minorHAnsi"/>
              </w:rPr>
            </w:pPr>
          </w:p>
        </w:tc>
      </w:tr>
      <w:tr w:rsidR="00AB20AC" w:rsidRPr="00AB20AC" w14:paraId="3C3A95E7" w14:textId="77777777" w:rsidTr="0019789B">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63298F" w:rsidRDefault="00AB20AC" w:rsidP="00AB20AC">
            <w:pPr>
              <w:rPr>
                <w:rFonts w:cstheme="minorHAnsi"/>
                <w:b/>
                <w:sz w:val="24"/>
                <w:szCs w:val="24"/>
              </w:rPr>
            </w:pPr>
            <w:r w:rsidRPr="0063298F">
              <w:rPr>
                <w:rFonts w:eastAsia="Arial" w:cstheme="minorHAnsi"/>
                <w:b/>
                <w:color w:val="222222"/>
                <w:sz w:val="24"/>
                <w:szCs w:val="24"/>
                <w:lang w:val="en-US"/>
              </w:rPr>
              <w:t>Idea / Solution description</w:t>
            </w:r>
          </w:p>
        </w:tc>
        <w:tc>
          <w:tcPr>
            <w:tcW w:w="4819" w:type="dxa"/>
          </w:tcPr>
          <w:p w14:paraId="49B1DF36" w14:textId="77777777" w:rsidR="0063199E" w:rsidRDefault="00363B80" w:rsidP="00363B80">
            <w:pPr>
              <w:rPr>
                <w:sz w:val="24"/>
                <w:szCs w:val="24"/>
              </w:rPr>
            </w:pPr>
            <w:r w:rsidRPr="00363B80">
              <w:rPr>
                <w:sz w:val="24"/>
                <w:szCs w:val="24"/>
              </w:rPr>
              <w:t xml:space="preserve">Using sensors, weighing </w:t>
            </w:r>
            <w:r w:rsidR="0063199E">
              <w:rPr>
                <w:sz w:val="24"/>
                <w:szCs w:val="24"/>
              </w:rPr>
              <w:t>machine;</w:t>
            </w:r>
            <w:r w:rsidRPr="00363B80">
              <w:rPr>
                <w:sz w:val="24"/>
                <w:szCs w:val="24"/>
              </w:rPr>
              <w:t xml:space="preserve"> real time monitoring the level of waste in bins.</w:t>
            </w:r>
          </w:p>
          <w:p w14:paraId="5862845B" w14:textId="519B3106" w:rsidR="00363B80" w:rsidRPr="00363B80" w:rsidRDefault="00363B80" w:rsidP="00363B80">
            <w:pPr>
              <w:rPr>
                <w:sz w:val="24"/>
                <w:szCs w:val="24"/>
              </w:rPr>
            </w:pPr>
            <w:r w:rsidRPr="00363B80">
              <w:rPr>
                <w:sz w:val="24"/>
                <w:szCs w:val="24"/>
              </w:rPr>
              <w:t>The information get shared with appropriate authorities and fellow citizens through web application.</w:t>
            </w:r>
          </w:p>
          <w:p w14:paraId="309416C7" w14:textId="77777777" w:rsidR="00AB20AC" w:rsidRPr="00AB20AC" w:rsidRDefault="00AB20AC" w:rsidP="00363B80">
            <w:pPr>
              <w:jc w:val="center"/>
              <w:rPr>
                <w:rFonts w:cstheme="minorHAnsi"/>
              </w:rPr>
            </w:pPr>
          </w:p>
        </w:tc>
      </w:tr>
      <w:tr w:rsidR="00AB20AC" w:rsidRPr="00AB20AC" w14:paraId="6E49BCD3" w14:textId="77777777" w:rsidTr="0019789B">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63298F" w:rsidRDefault="00AB20AC" w:rsidP="00AB20AC">
            <w:pPr>
              <w:rPr>
                <w:rFonts w:cstheme="minorHAnsi"/>
                <w:b/>
                <w:sz w:val="24"/>
                <w:szCs w:val="24"/>
              </w:rPr>
            </w:pPr>
            <w:r w:rsidRPr="0063298F">
              <w:rPr>
                <w:rFonts w:eastAsia="Arial" w:cstheme="minorHAnsi"/>
                <w:b/>
                <w:color w:val="222222"/>
                <w:sz w:val="24"/>
                <w:szCs w:val="24"/>
                <w:lang w:val="en-US"/>
              </w:rPr>
              <w:t xml:space="preserve">Novelty / Uniqueness </w:t>
            </w:r>
          </w:p>
        </w:tc>
        <w:tc>
          <w:tcPr>
            <w:tcW w:w="4819" w:type="dxa"/>
          </w:tcPr>
          <w:p w14:paraId="578A2844" w14:textId="7D13DD0A" w:rsidR="00363B80" w:rsidRPr="00C831E1" w:rsidRDefault="00363B80" w:rsidP="00363B80">
            <w:pPr>
              <w:rPr>
                <w:sz w:val="24"/>
                <w:szCs w:val="24"/>
              </w:rPr>
            </w:pPr>
            <w:r w:rsidRPr="00C831E1">
              <w:rPr>
                <w:sz w:val="24"/>
                <w:szCs w:val="24"/>
              </w:rPr>
              <w:t>Citizens &amp; industries behaviour during specific festival, events at different seasons are monitored and are predicted for garbage overflowing. Also to find the shortest path to reach the destiny for trucks in basis of fuel and time consumption.</w:t>
            </w:r>
          </w:p>
          <w:p w14:paraId="2FC68785" w14:textId="77777777" w:rsidR="00AB20AC" w:rsidRPr="00C831E1" w:rsidRDefault="00AB20AC" w:rsidP="00363B80">
            <w:pPr>
              <w:jc w:val="right"/>
              <w:rPr>
                <w:rFonts w:cstheme="minorHAnsi"/>
                <w:sz w:val="24"/>
                <w:szCs w:val="24"/>
              </w:rPr>
            </w:pPr>
          </w:p>
        </w:tc>
      </w:tr>
      <w:tr w:rsidR="00AB20AC" w:rsidRPr="00AB20AC" w14:paraId="60541664" w14:textId="77777777" w:rsidTr="0019789B">
        <w:trPr>
          <w:trHeight w:val="993"/>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63298F" w:rsidRDefault="00AB20AC" w:rsidP="00AB20AC">
            <w:pPr>
              <w:rPr>
                <w:rFonts w:cstheme="minorHAnsi"/>
                <w:b/>
                <w:sz w:val="24"/>
                <w:szCs w:val="24"/>
              </w:rPr>
            </w:pPr>
            <w:r w:rsidRPr="0063298F">
              <w:rPr>
                <w:rFonts w:eastAsia="Arial" w:cstheme="minorHAnsi"/>
                <w:b/>
                <w:color w:val="222222"/>
                <w:sz w:val="24"/>
                <w:szCs w:val="24"/>
                <w:lang w:val="en-US"/>
              </w:rPr>
              <w:t>Social Impact / Customer Satisfaction</w:t>
            </w:r>
          </w:p>
        </w:tc>
        <w:tc>
          <w:tcPr>
            <w:tcW w:w="4819" w:type="dxa"/>
          </w:tcPr>
          <w:p w14:paraId="3DB83EF5" w14:textId="2008A7C7" w:rsidR="00AB20AC" w:rsidRPr="00C831E1" w:rsidRDefault="00363B80" w:rsidP="00AB20AC">
            <w:pPr>
              <w:rPr>
                <w:rFonts w:cstheme="minorHAnsi"/>
                <w:sz w:val="24"/>
                <w:szCs w:val="24"/>
              </w:rPr>
            </w:pPr>
            <w:r w:rsidRPr="00C831E1">
              <w:rPr>
                <w:rFonts w:cstheme="minorHAnsi"/>
                <w:sz w:val="24"/>
                <w:szCs w:val="24"/>
              </w:rPr>
              <w:t xml:space="preserve">Informative, effective management of waste in big cities reduces </w:t>
            </w:r>
            <w:r w:rsidR="000916C2" w:rsidRPr="00C831E1">
              <w:rPr>
                <w:rFonts w:cstheme="minorHAnsi"/>
                <w:sz w:val="24"/>
                <w:szCs w:val="24"/>
              </w:rPr>
              <w:t xml:space="preserve">waste impacts over environment </w:t>
            </w:r>
            <w:r w:rsidR="00ED1F0D">
              <w:rPr>
                <w:rFonts w:cstheme="minorHAnsi"/>
                <w:sz w:val="24"/>
                <w:szCs w:val="24"/>
              </w:rPr>
              <w:t>pollution.</w:t>
            </w:r>
          </w:p>
        </w:tc>
      </w:tr>
      <w:tr w:rsidR="00AB20AC" w:rsidRPr="00AB20AC" w14:paraId="7966D0D3" w14:textId="77777777" w:rsidTr="0019789B">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63298F" w:rsidRDefault="00AB20AC" w:rsidP="00AB20AC">
            <w:pPr>
              <w:rPr>
                <w:rFonts w:cstheme="minorHAnsi"/>
                <w:b/>
                <w:sz w:val="24"/>
                <w:szCs w:val="24"/>
              </w:rPr>
            </w:pPr>
            <w:r w:rsidRPr="0063298F">
              <w:rPr>
                <w:rFonts w:eastAsia="Arial" w:cstheme="minorHAnsi"/>
                <w:b/>
                <w:color w:val="222222"/>
                <w:sz w:val="24"/>
                <w:szCs w:val="24"/>
                <w:lang w:val="en-US"/>
              </w:rPr>
              <w:t xml:space="preserve">Business Model </w:t>
            </w:r>
            <w:r w:rsidR="00604AAA" w:rsidRPr="0063298F">
              <w:rPr>
                <w:rFonts w:eastAsia="Arial" w:cstheme="minorHAnsi"/>
                <w:b/>
                <w:color w:val="222222"/>
                <w:sz w:val="24"/>
                <w:szCs w:val="24"/>
                <w:lang w:val="en-US"/>
              </w:rPr>
              <w:t>(Revenue Model)</w:t>
            </w:r>
          </w:p>
        </w:tc>
        <w:tc>
          <w:tcPr>
            <w:tcW w:w="4819" w:type="dxa"/>
          </w:tcPr>
          <w:p w14:paraId="712E2B0D" w14:textId="7962255A" w:rsidR="00AB20AC" w:rsidRPr="00C831E1" w:rsidRDefault="00C644D5" w:rsidP="00541CD2">
            <w:pPr>
              <w:pStyle w:val="ListParagraph"/>
              <w:numPr>
                <w:ilvl w:val="0"/>
                <w:numId w:val="3"/>
              </w:numPr>
              <w:rPr>
                <w:rFonts w:cstheme="minorHAnsi"/>
                <w:sz w:val="24"/>
                <w:szCs w:val="24"/>
              </w:rPr>
            </w:pPr>
            <w:r>
              <w:rPr>
                <w:rFonts w:cstheme="minorHAnsi"/>
                <w:sz w:val="24"/>
                <w:szCs w:val="24"/>
              </w:rPr>
              <w:t>Eco-friendly.</w:t>
            </w:r>
          </w:p>
          <w:p w14:paraId="42CBA2DD" w14:textId="7E440AEB" w:rsidR="00541CD2" w:rsidRPr="00C831E1" w:rsidRDefault="001E111D" w:rsidP="00541CD2">
            <w:pPr>
              <w:pStyle w:val="ListParagraph"/>
              <w:numPr>
                <w:ilvl w:val="0"/>
                <w:numId w:val="3"/>
              </w:numPr>
              <w:rPr>
                <w:rFonts w:cstheme="minorHAnsi"/>
                <w:sz w:val="24"/>
                <w:szCs w:val="24"/>
              </w:rPr>
            </w:pPr>
            <w:r w:rsidRPr="00C831E1">
              <w:rPr>
                <w:rFonts w:cstheme="minorHAnsi"/>
                <w:sz w:val="24"/>
                <w:szCs w:val="24"/>
              </w:rPr>
              <w:t xml:space="preserve">Optimized route </w:t>
            </w:r>
            <w:r w:rsidR="007C1E34" w:rsidRPr="00C831E1">
              <w:rPr>
                <w:rFonts w:cstheme="minorHAnsi"/>
                <w:sz w:val="24"/>
                <w:szCs w:val="24"/>
              </w:rPr>
              <w:t xml:space="preserve">navigation </w:t>
            </w:r>
            <w:r w:rsidR="00C644D5">
              <w:rPr>
                <w:rFonts w:cstheme="minorHAnsi"/>
                <w:sz w:val="24"/>
                <w:szCs w:val="24"/>
              </w:rPr>
              <w:t>system.</w:t>
            </w:r>
          </w:p>
          <w:p w14:paraId="3CAD72FC" w14:textId="3FD00B4D" w:rsidR="007C1E34" w:rsidRPr="00C831E1" w:rsidRDefault="007C1E34" w:rsidP="007C1E34">
            <w:pPr>
              <w:pStyle w:val="ListParagraph"/>
              <w:numPr>
                <w:ilvl w:val="0"/>
                <w:numId w:val="3"/>
              </w:numPr>
              <w:rPr>
                <w:rFonts w:cstheme="minorHAnsi"/>
                <w:sz w:val="24"/>
                <w:szCs w:val="24"/>
              </w:rPr>
            </w:pPr>
            <w:r w:rsidRPr="00C831E1">
              <w:rPr>
                <w:rFonts w:cstheme="minorHAnsi"/>
                <w:sz w:val="24"/>
                <w:szCs w:val="24"/>
              </w:rPr>
              <w:t xml:space="preserve">Reduce fuel </w:t>
            </w:r>
            <w:r w:rsidR="00C644D5">
              <w:rPr>
                <w:rFonts w:cstheme="minorHAnsi"/>
                <w:sz w:val="24"/>
                <w:szCs w:val="24"/>
              </w:rPr>
              <w:t>consumption.</w:t>
            </w:r>
          </w:p>
          <w:p w14:paraId="672EFBB4" w14:textId="77D5C6E1" w:rsidR="00541CD2" w:rsidRPr="00C831E1" w:rsidRDefault="00541CD2" w:rsidP="00541CD2">
            <w:pPr>
              <w:pStyle w:val="ListParagraph"/>
              <w:numPr>
                <w:ilvl w:val="0"/>
                <w:numId w:val="3"/>
              </w:numPr>
              <w:rPr>
                <w:rFonts w:cstheme="minorHAnsi"/>
                <w:sz w:val="24"/>
                <w:szCs w:val="24"/>
              </w:rPr>
            </w:pPr>
            <w:r w:rsidRPr="00C831E1">
              <w:rPr>
                <w:rFonts w:cstheme="minorHAnsi"/>
                <w:sz w:val="24"/>
                <w:szCs w:val="24"/>
              </w:rPr>
              <w:t xml:space="preserve">Alerts </w:t>
            </w:r>
            <w:r w:rsidR="007C1E34" w:rsidRPr="00C831E1">
              <w:rPr>
                <w:rFonts w:cstheme="minorHAnsi"/>
                <w:sz w:val="24"/>
                <w:szCs w:val="24"/>
              </w:rPr>
              <w:t>authority by re</w:t>
            </w:r>
            <w:r w:rsidR="001E111D" w:rsidRPr="00C831E1">
              <w:rPr>
                <w:rFonts w:cstheme="minorHAnsi"/>
                <w:sz w:val="24"/>
                <w:szCs w:val="24"/>
              </w:rPr>
              <w:t>al-</w:t>
            </w:r>
            <w:r w:rsidR="007C1E34" w:rsidRPr="00C831E1">
              <w:rPr>
                <w:rFonts w:cstheme="minorHAnsi"/>
                <w:sz w:val="24"/>
                <w:szCs w:val="24"/>
              </w:rPr>
              <w:t xml:space="preserve">time </w:t>
            </w:r>
            <w:r w:rsidR="00C644D5">
              <w:rPr>
                <w:rFonts w:cstheme="minorHAnsi"/>
                <w:sz w:val="24"/>
                <w:szCs w:val="24"/>
              </w:rPr>
              <w:t>monitoring.</w:t>
            </w:r>
          </w:p>
          <w:p w14:paraId="49E88C9A" w14:textId="07194E72" w:rsidR="00541CD2" w:rsidRPr="00C831E1" w:rsidRDefault="00541CD2" w:rsidP="007C1E34">
            <w:pPr>
              <w:pStyle w:val="ListParagraph"/>
              <w:numPr>
                <w:ilvl w:val="0"/>
                <w:numId w:val="3"/>
              </w:numPr>
              <w:rPr>
                <w:rFonts w:cstheme="minorHAnsi"/>
                <w:sz w:val="24"/>
                <w:szCs w:val="24"/>
              </w:rPr>
            </w:pPr>
            <w:r w:rsidRPr="00C831E1">
              <w:rPr>
                <w:rFonts w:cstheme="minorHAnsi"/>
                <w:sz w:val="24"/>
                <w:szCs w:val="24"/>
              </w:rPr>
              <w:t>Promote 3R</w:t>
            </w:r>
            <w:r w:rsidR="007C1E34" w:rsidRPr="00C831E1">
              <w:rPr>
                <w:rFonts w:cstheme="minorHAnsi"/>
                <w:sz w:val="24"/>
                <w:szCs w:val="24"/>
              </w:rPr>
              <w:t>’s</w:t>
            </w:r>
            <w:r w:rsidR="001E111D" w:rsidRPr="00C831E1">
              <w:rPr>
                <w:rFonts w:cstheme="minorHAnsi"/>
                <w:sz w:val="24"/>
                <w:szCs w:val="24"/>
              </w:rPr>
              <w:t xml:space="preserve"> </w:t>
            </w:r>
            <w:r w:rsidRPr="00C831E1">
              <w:rPr>
                <w:rFonts w:cstheme="minorHAnsi"/>
                <w:sz w:val="24"/>
                <w:szCs w:val="24"/>
              </w:rPr>
              <w:t>(Reduse,Reuse,Recycle)</w:t>
            </w:r>
            <w:r w:rsidR="00ED1F0D">
              <w:rPr>
                <w:rFonts w:cstheme="minorHAnsi"/>
                <w:sz w:val="24"/>
                <w:szCs w:val="24"/>
              </w:rPr>
              <w:t>.</w:t>
            </w:r>
          </w:p>
        </w:tc>
      </w:tr>
      <w:tr w:rsidR="00604AAA" w:rsidRPr="00AB20AC" w14:paraId="3A7E9CD7" w14:textId="77777777" w:rsidTr="0019789B">
        <w:trPr>
          <w:trHeight w:val="817"/>
        </w:trPr>
        <w:tc>
          <w:tcPr>
            <w:tcW w:w="901" w:type="dxa"/>
          </w:tcPr>
          <w:p w14:paraId="72E32043" w14:textId="107B14D1"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63298F" w:rsidRDefault="00604AAA" w:rsidP="00AB20AC">
            <w:pPr>
              <w:rPr>
                <w:rFonts w:eastAsia="Arial" w:cstheme="minorHAnsi"/>
                <w:b/>
                <w:color w:val="222222"/>
                <w:sz w:val="24"/>
                <w:szCs w:val="24"/>
                <w:lang w:val="en-US"/>
              </w:rPr>
            </w:pPr>
            <w:r w:rsidRPr="0063298F">
              <w:rPr>
                <w:rFonts w:eastAsia="Arial" w:cstheme="minorHAnsi"/>
                <w:b/>
                <w:color w:val="222222"/>
                <w:sz w:val="24"/>
                <w:szCs w:val="24"/>
                <w:lang w:val="en-US"/>
              </w:rPr>
              <w:t>Scalability of the Solution</w:t>
            </w:r>
          </w:p>
        </w:tc>
        <w:tc>
          <w:tcPr>
            <w:tcW w:w="4819" w:type="dxa"/>
          </w:tcPr>
          <w:p w14:paraId="3FBB7EFD" w14:textId="6C994F50" w:rsidR="00ED070A" w:rsidRPr="00C831E1" w:rsidRDefault="00ED070A" w:rsidP="001E111D">
            <w:pPr>
              <w:pStyle w:val="ListParagraph"/>
              <w:numPr>
                <w:ilvl w:val="0"/>
                <w:numId w:val="4"/>
              </w:numPr>
              <w:rPr>
                <w:rFonts w:cstheme="minorHAnsi"/>
                <w:sz w:val="24"/>
                <w:szCs w:val="24"/>
              </w:rPr>
            </w:pPr>
            <w:r w:rsidRPr="00C831E1">
              <w:rPr>
                <w:rFonts w:cstheme="minorHAnsi"/>
                <w:sz w:val="24"/>
                <w:szCs w:val="24"/>
              </w:rPr>
              <w:t>The need-driven waste collection</w:t>
            </w:r>
            <w:r w:rsidR="00826653">
              <w:rPr>
                <w:rFonts w:cstheme="minorHAnsi"/>
                <w:sz w:val="24"/>
                <w:szCs w:val="24"/>
              </w:rPr>
              <w:t xml:space="preserve"> </w:t>
            </w:r>
            <w:r w:rsidRPr="00C831E1">
              <w:rPr>
                <w:rFonts w:cstheme="minorHAnsi"/>
                <w:sz w:val="24"/>
                <w:szCs w:val="24"/>
              </w:rPr>
              <w:t xml:space="preserve">eliminates unnecessary traffic </w:t>
            </w:r>
            <w:r w:rsidR="008B4C39">
              <w:rPr>
                <w:rFonts w:cstheme="minorHAnsi"/>
                <w:sz w:val="24"/>
                <w:szCs w:val="24"/>
              </w:rPr>
              <w:t>blockage.</w:t>
            </w:r>
          </w:p>
          <w:p w14:paraId="45F57200" w14:textId="46888FE3" w:rsidR="001E111D" w:rsidRPr="00C831E1" w:rsidRDefault="00ED070A" w:rsidP="001E111D">
            <w:pPr>
              <w:pStyle w:val="ListParagraph"/>
              <w:numPr>
                <w:ilvl w:val="0"/>
                <w:numId w:val="4"/>
              </w:numPr>
              <w:rPr>
                <w:rFonts w:cstheme="minorHAnsi"/>
                <w:sz w:val="24"/>
                <w:szCs w:val="24"/>
              </w:rPr>
            </w:pPr>
            <w:r w:rsidRPr="00C831E1">
              <w:rPr>
                <w:rFonts w:cstheme="minorHAnsi"/>
                <w:sz w:val="24"/>
                <w:szCs w:val="24"/>
              </w:rPr>
              <w:t xml:space="preserve">Generate  important statistical data for monitoring for waste </w:t>
            </w:r>
            <w:r w:rsidR="00C644D5">
              <w:rPr>
                <w:rFonts w:cstheme="minorHAnsi"/>
                <w:sz w:val="24"/>
                <w:szCs w:val="24"/>
              </w:rPr>
              <w:t>collection.</w:t>
            </w:r>
          </w:p>
          <w:p w14:paraId="1DDCCBAE" w14:textId="0E45C122" w:rsidR="00ED070A" w:rsidRPr="00C831E1" w:rsidRDefault="00ED070A" w:rsidP="00ED070A">
            <w:pPr>
              <w:pStyle w:val="ListParagraph"/>
              <w:numPr>
                <w:ilvl w:val="0"/>
                <w:numId w:val="4"/>
              </w:numPr>
              <w:rPr>
                <w:rFonts w:cstheme="minorHAnsi"/>
                <w:sz w:val="24"/>
                <w:szCs w:val="24"/>
              </w:rPr>
            </w:pPr>
            <w:r w:rsidRPr="00C831E1">
              <w:rPr>
                <w:rFonts w:cstheme="minorHAnsi"/>
                <w:sz w:val="24"/>
                <w:szCs w:val="24"/>
              </w:rPr>
              <w:t>Recycling is promoted between residen</w:t>
            </w:r>
            <w:r w:rsidR="006E0B3B" w:rsidRPr="00C831E1">
              <w:rPr>
                <w:rFonts w:cstheme="minorHAnsi"/>
                <w:sz w:val="24"/>
                <w:szCs w:val="24"/>
              </w:rPr>
              <w:t>t</w:t>
            </w:r>
            <w:r w:rsidRPr="00C831E1">
              <w:rPr>
                <w:rFonts w:cstheme="minorHAnsi"/>
                <w:sz w:val="24"/>
                <w:szCs w:val="24"/>
              </w:rPr>
              <w:t>s</w:t>
            </w:r>
            <w:r w:rsidR="006E0B3B" w:rsidRPr="00C831E1">
              <w:rPr>
                <w:rFonts w:cstheme="minorHAnsi"/>
                <w:sz w:val="24"/>
                <w:szCs w:val="24"/>
              </w:rPr>
              <w:t xml:space="preserve">, </w:t>
            </w:r>
            <w:r w:rsidRPr="00C831E1">
              <w:rPr>
                <w:rFonts w:cstheme="minorHAnsi"/>
                <w:sz w:val="24"/>
                <w:szCs w:val="24"/>
              </w:rPr>
              <w:t>results</w:t>
            </w:r>
            <w:r w:rsidR="0063298F">
              <w:rPr>
                <w:rFonts w:cstheme="minorHAnsi"/>
                <w:sz w:val="24"/>
                <w:szCs w:val="24"/>
              </w:rPr>
              <w:t xml:space="preserve"> in</w:t>
            </w:r>
            <w:r w:rsidRPr="00C831E1">
              <w:rPr>
                <w:rFonts w:cstheme="minorHAnsi"/>
                <w:sz w:val="24"/>
                <w:szCs w:val="24"/>
              </w:rPr>
              <w:t xml:space="preserve"> clean </w:t>
            </w:r>
            <w:r w:rsidR="006E0B3B" w:rsidRPr="00C831E1">
              <w:rPr>
                <w:rFonts w:cstheme="minorHAnsi"/>
                <w:sz w:val="24"/>
                <w:szCs w:val="24"/>
              </w:rPr>
              <w:t xml:space="preserve">&amp; </w:t>
            </w:r>
            <w:r w:rsidRPr="00C831E1">
              <w:rPr>
                <w:rFonts w:cstheme="minorHAnsi"/>
                <w:sz w:val="24"/>
                <w:szCs w:val="24"/>
              </w:rPr>
              <w:t xml:space="preserve">sustainable </w:t>
            </w:r>
            <w:r w:rsidR="00C644D5">
              <w:rPr>
                <w:rFonts w:cstheme="minorHAnsi"/>
                <w:sz w:val="24"/>
                <w:szCs w:val="24"/>
              </w:rPr>
              <w:t>environment.</w:t>
            </w:r>
          </w:p>
        </w:tc>
      </w:tr>
    </w:tbl>
    <w:p w14:paraId="2B3550E2" w14:textId="74233AC5"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F4B7A"/>
    <w:multiLevelType w:val="hybridMultilevel"/>
    <w:tmpl w:val="AFDC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BB428C2"/>
    <w:lvl w:ilvl="0" w:tplc="065A1BC0">
      <w:start w:val="1"/>
      <w:numFmt w:val="decimal"/>
      <w:lvlText w:val="%1."/>
      <w:lvlJc w:val="left"/>
      <w:pPr>
        <w:ind w:left="644" w:hanging="360"/>
      </w:pPr>
      <w:rPr>
        <w:b/>
        <w:sz w:val="24"/>
        <w:szCs w:val="24"/>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43696792"/>
    <w:multiLevelType w:val="hybridMultilevel"/>
    <w:tmpl w:val="40A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6619B"/>
    <w:multiLevelType w:val="hybridMultilevel"/>
    <w:tmpl w:val="67AC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898710">
    <w:abstractNumId w:val="1"/>
  </w:num>
  <w:num w:numId="2" w16cid:durableId="1499996563">
    <w:abstractNumId w:val="0"/>
  </w:num>
  <w:num w:numId="3" w16cid:durableId="2134713200">
    <w:abstractNumId w:val="3"/>
  </w:num>
  <w:num w:numId="4" w16cid:durableId="375008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708AF"/>
    <w:rsid w:val="000916C2"/>
    <w:rsid w:val="0017514A"/>
    <w:rsid w:val="0019789B"/>
    <w:rsid w:val="001E111D"/>
    <w:rsid w:val="00213958"/>
    <w:rsid w:val="00322583"/>
    <w:rsid w:val="00363B80"/>
    <w:rsid w:val="003C4A8E"/>
    <w:rsid w:val="003E3A16"/>
    <w:rsid w:val="00541CD2"/>
    <w:rsid w:val="005B2106"/>
    <w:rsid w:val="00604389"/>
    <w:rsid w:val="00604AAA"/>
    <w:rsid w:val="0063199E"/>
    <w:rsid w:val="0063298F"/>
    <w:rsid w:val="006E0B3B"/>
    <w:rsid w:val="007A3AE5"/>
    <w:rsid w:val="007C1E34"/>
    <w:rsid w:val="007D3B4C"/>
    <w:rsid w:val="00826653"/>
    <w:rsid w:val="008B4C39"/>
    <w:rsid w:val="009D3AA0"/>
    <w:rsid w:val="00AB20AC"/>
    <w:rsid w:val="00AC6D16"/>
    <w:rsid w:val="00AC7F0A"/>
    <w:rsid w:val="00B76D2E"/>
    <w:rsid w:val="00C644D5"/>
    <w:rsid w:val="00C831E1"/>
    <w:rsid w:val="00D76253"/>
    <w:rsid w:val="00DB6A25"/>
    <w:rsid w:val="00ED070A"/>
    <w:rsid w:val="00ED1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E0EC1EDB-AE40-0A4E-93B2-25559B8B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Srinivasan S</cp:lastModifiedBy>
  <cp:revision>2</cp:revision>
  <dcterms:created xsi:type="dcterms:W3CDTF">2022-09-24T17:47:00Z</dcterms:created>
  <dcterms:modified xsi:type="dcterms:W3CDTF">2022-09-24T17:47:00Z</dcterms:modified>
</cp:coreProperties>
</file>