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"name": "Realtime_SignLang",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"description": "Real-Time Communication System Powered by AI for Specially Abled",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"createdAt": "2022-11-05T05:32+0000",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"apikey": "k5dhyLxzvxOg0E6KPDSTLtIQgenUGD3loujiRCWrBErK",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"url": "https://eu-gb.ml.cloud.ibm.com"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