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388" w:type="dxa"/>
        <w:jc w:val="center"/>
        <w:tblLook w:val="04A0" w:firstRow="1" w:lastRow="0" w:firstColumn="1" w:lastColumn="0" w:noHBand="0" w:noVBand="1"/>
      </w:tblPr>
      <w:tblGrid>
        <w:gridCol w:w="4599"/>
        <w:gridCol w:w="5789"/>
      </w:tblGrid>
      <w:tr w:rsidR="005B2106" w:rsidRPr="000422A5" w14:paraId="38C4EC49" w14:textId="77777777" w:rsidTr="00F87B65">
        <w:trPr>
          <w:trHeight w:val="337"/>
          <w:jc w:val="center"/>
        </w:trPr>
        <w:tc>
          <w:tcPr>
            <w:tcW w:w="4599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789" w:type="dxa"/>
          </w:tcPr>
          <w:p w14:paraId="214D97CA" w14:textId="6800F13A" w:rsidR="005B2106" w:rsidRPr="000422A5" w:rsidRDefault="003F2E9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F87B65">
        <w:trPr>
          <w:trHeight w:val="312"/>
          <w:jc w:val="center"/>
        </w:trPr>
        <w:tc>
          <w:tcPr>
            <w:tcW w:w="4599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789" w:type="dxa"/>
          </w:tcPr>
          <w:p w14:paraId="039728F8" w14:textId="4185DE33" w:rsidR="000708AF" w:rsidRPr="000422A5" w:rsidRDefault="00F87B6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PNT2022TMID44926</w:t>
            </w:r>
          </w:p>
        </w:tc>
      </w:tr>
      <w:tr w:rsidR="000708AF" w:rsidRPr="000422A5" w14:paraId="44337B49" w14:textId="77777777" w:rsidTr="00F87B65">
        <w:trPr>
          <w:trHeight w:val="312"/>
          <w:jc w:val="center"/>
        </w:trPr>
        <w:tc>
          <w:tcPr>
            <w:tcW w:w="4599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789" w:type="dxa"/>
          </w:tcPr>
          <w:p w14:paraId="73314510" w14:textId="3EC0423B" w:rsidR="000708AF" w:rsidRPr="000422A5" w:rsidRDefault="00F87B6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farmer IOT Enabled Smart  Farming Application</w:t>
            </w:r>
          </w:p>
        </w:tc>
      </w:tr>
      <w:tr w:rsidR="005B2106" w:rsidRPr="000422A5" w14:paraId="64738A3C" w14:textId="77777777" w:rsidTr="00F87B65">
        <w:trPr>
          <w:trHeight w:val="312"/>
          <w:jc w:val="center"/>
        </w:trPr>
        <w:tc>
          <w:tcPr>
            <w:tcW w:w="4599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789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36C09012" w14:textId="77777777" w:rsidR="00F87B65" w:rsidRDefault="00F87B65" w:rsidP="00DB6A25">
      <w:pPr>
        <w:rPr>
          <w:rFonts w:ascii="Arial" w:hAnsi="Arial" w:cs="Arial"/>
          <w:b/>
          <w:bCs/>
          <w:sz w:val="24"/>
        </w:rPr>
      </w:pPr>
    </w:p>
    <w:p w14:paraId="2BC814CF" w14:textId="77777777" w:rsidR="00F430E4" w:rsidRPr="00F87B65" w:rsidRDefault="0001698E" w:rsidP="00DB6A25">
      <w:pPr>
        <w:rPr>
          <w:rFonts w:ascii="Arial" w:hAnsi="Arial" w:cs="Arial"/>
          <w:b/>
          <w:bCs/>
          <w:sz w:val="24"/>
        </w:rPr>
      </w:pPr>
      <w:r w:rsidRPr="00F87B65">
        <w:rPr>
          <w:rFonts w:ascii="Arial" w:hAnsi="Arial" w:cs="Arial"/>
          <w:b/>
          <w:bCs/>
          <w:sz w:val="24"/>
        </w:rPr>
        <w:t>Technical Architecture</w:t>
      </w:r>
      <w:r w:rsidR="00F11560" w:rsidRPr="00F87B65">
        <w:rPr>
          <w:rFonts w:ascii="Arial" w:hAnsi="Arial" w:cs="Arial"/>
          <w:b/>
          <w:bCs/>
          <w:sz w:val="24"/>
        </w:rPr>
        <w:t>:</w:t>
      </w:r>
      <w:r w:rsidR="00F430E4" w:rsidRPr="00F87B65">
        <w:rPr>
          <w:rFonts w:ascii="Arial" w:hAnsi="Arial" w:cs="Arial"/>
          <w:b/>
          <w:bCs/>
          <w:sz w:val="24"/>
        </w:rPr>
        <w:t xml:space="preserve"> </w:t>
      </w:r>
    </w:p>
    <w:p w14:paraId="27CE8785" w14:textId="77777777" w:rsidR="00F87B65" w:rsidRDefault="00F87B65" w:rsidP="00F430E4">
      <w:pPr>
        <w:rPr>
          <w:rFonts w:ascii="Arial" w:hAnsi="Arial" w:cs="Arial"/>
          <w:b/>
          <w:bCs/>
          <w:noProof/>
          <w:lang w:val="en-US"/>
        </w:rPr>
      </w:pPr>
    </w:p>
    <w:p w14:paraId="7F0591FB" w14:textId="04BB9C9F" w:rsidR="00F87B65" w:rsidRDefault="00F87B65" w:rsidP="00F430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t xml:space="preserve">                          </w:t>
      </w:r>
      <w:bookmarkStart w:id="0" w:name="_GoBack"/>
      <w:r>
        <w:rPr>
          <w:rFonts w:ascii="Arial" w:hAnsi="Arial" w:cs="Arial"/>
          <w:b/>
          <w:bCs/>
          <w:noProof/>
          <w:lang w:val="en-US"/>
        </w:rPr>
        <w:pict w14:anchorId="6DF1E9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85pt;height:283.3pt">
            <v:imagedata r:id="rId6" o:title="GUUUUUUUUUUUUUUUUU"/>
          </v:shape>
        </w:pict>
      </w:r>
      <w:bookmarkEnd w:id="0"/>
    </w:p>
    <w:p w14:paraId="412ED257" w14:textId="13BE3556" w:rsidR="00B2212A" w:rsidRDefault="000422A5" w:rsidP="00F430E4">
      <w:pPr>
        <w:rPr>
          <w:rFonts w:ascii="Arial" w:hAnsi="Arial" w:cs="Arial"/>
          <w:b/>
          <w:bCs/>
          <w:sz w:val="32"/>
        </w:rPr>
      </w:pPr>
      <w:r w:rsidRPr="00F87B65">
        <w:rPr>
          <w:rFonts w:ascii="Arial" w:hAnsi="Arial" w:cs="Arial"/>
          <w:b/>
          <w:bCs/>
          <w:sz w:val="32"/>
        </w:rPr>
        <w:lastRenderedPageBreak/>
        <w:t>Table-</w:t>
      </w:r>
      <w:proofErr w:type="gramStart"/>
      <w:r w:rsidRPr="00F87B65">
        <w:rPr>
          <w:rFonts w:ascii="Arial" w:hAnsi="Arial" w:cs="Arial"/>
          <w:b/>
          <w:bCs/>
          <w:sz w:val="32"/>
        </w:rPr>
        <w:t>1 :</w:t>
      </w:r>
      <w:proofErr w:type="gramEnd"/>
      <w:r w:rsidRPr="00F87B65">
        <w:rPr>
          <w:rFonts w:ascii="Arial" w:hAnsi="Arial" w:cs="Arial"/>
          <w:b/>
          <w:bCs/>
          <w:sz w:val="32"/>
        </w:rPr>
        <w:t xml:space="preserve"> </w:t>
      </w:r>
      <w:r w:rsidR="00B2212A" w:rsidRPr="00F87B65">
        <w:rPr>
          <w:rFonts w:ascii="Arial" w:hAnsi="Arial" w:cs="Arial"/>
          <w:b/>
          <w:bCs/>
          <w:sz w:val="32"/>
        </w:rPr>
        <w:t>Components &amp; Technologies:</w:t>
      </w:r>
    </w:p>
    <w:p w14:paraId="0310CE22" w14:textId="77777777" w:rsidR="00F87B65" w:rsidRPr="00F87B65" w:rsidRDefault="00F87B65" w:rsidP="00F430E4">
      <w:pPr>
        <w:rPr>
          <w:rFonts w:ascii="Arial" w:hAnsi="Arial" w:cs="Arial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4074"/>
        <w:gridCol w:w="5308"/>
        <w:gridCol w:w="4206"/>
      </w:tblGrid>
      <w:tr w:rsidR="00B2212A" w:rsidRPr="00F87B65" w14:paraId="793770DA" w14:textId="77777777" w:rsidTr="007F301A">
        <w:trPr>
          <w:trHeight w:val="527"/>
        </w:trPr>
        <w:tc>
          <w:tcPr>
            <w:tcW w:w="848" w:type="dxa"/>
          </w:tcPr>
          <w:p w14:paraId="3D15EF05" w14:textId="4054C616" w:rsidR="00B2212A" w:rsidRPr="00F87B6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F87B65">
              <w:rPr>
                <w:rFonts w:ascii="Arial" w:hAnsi="Arial" w:cs="Arial"/>
                <w:b/>
                <w:bCs/>
                <w:sz w:val="28"/>
              </w:rPr>
              <w:t>S.No</w:t>
            </w:r>
            <w:proofErr w:type="spellEnd"/>
          </w:p>
        </w:tc>
        <w:tc>
          <w:tcPr>
            <w:tcW w:w="4074" w:type="dxa"/>
          </w:tcPr>
          <w:p w14:paraId="0D7F74C0" w14:textId="1EBBFDD8" w:rsidR="00B2212A" w:rsidRPr="00F87B6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Component</w:t>
            </w:r>
          </w:p>
        </w:tc>
        <w:tc>
          <w:tcPr>
            <w:tcW w:w="5308" w:type="dxa"/>
          </w:tcPr>
          <w:p w14:paraId="6DAEACBC" w14:textId="6A7EF696" w:rsidR="00B2212A" w:rsidRPr="00F87B6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Description</w:t>
            </w:r>
          </w:p>
        </w:tc>
        <w:tc>
          <w:tcPr>
            <w:tcW w:w="4206" w:type="dxa"/>
          </w:tcPr>
          <w:p w14:paraId="612590F8" w14:textId="16B02BA4" w:rsidR="00B2212A" w:rsidRPr="00F87B6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Technology</w:t>
            </w:r>
          </w:p>
        </w:tc>
      </w:tr>
      <w:tr w:rsidR="00B2212A" w:rsidRPr="00F87B65" w14:paraId="1CE0CEE5" w14:textId="77777777" w:rsidTr="007F301A">
        <w:trPr>
          <w:trHeight w:val="649"/>
        </w:trPr>
        <w:tc>
          <w:tcPr>
            <w:tcW w:w="848" w:type="dxa"/>
          </w:tcPr>
          <w:p w14:paraId="5EF15793" w14:textId="1409E326" w:rsidR="00B2212A" w:rsidRPr="00F87B6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6BB99052" w14:textId="310DA453" w:rsidR="00B2212A" w:rsidRPr="00F87B65" w:rsidRDefault="004661A6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User Interface</w:t>
            </w:r>
          </w:p>
        </w:tc>
        <w:tc>
          <w:tcPr>
            <w:tcW w:w="5308" w:type="dxa"/>
          </w:tcPr>
          <w:p w14:paraId="48E28589" w14:textId="32D3DFC3" w:rsidR="00E9632A" w:rsidRPr="00F87B65" w:rsidRDefault="00F430E4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Web App or Web UI, Android app </w:t>
            </w:r>
          </w:p>
        </w:tc>
        <w:tc>
          <w:tcPr>
            <w:tcW w:w="4206" w:type="dxa"/>
          </w:tcPr>
          <w:p w14:paraId="3529BA67" w14:textId="51CB2DEB" w:rsidR="00B2212A" w:rsidRPr="00F87B65" w:rsidRDefault="003030F9" w:rsidP="009C3EE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Python</w:t>
            </w:r>
          </w:p>
        </w:tc>
      </w:tr>
      <w:tr w:rsidR="00B2212A" w:rsidRPr="00F87B65" w14:paraId="597E498B" w14:textId="77777777" w:rsidTr="007F301A">
        <w:trPr>
          <w:trHeight w:val="624"/>
        </w:trPr>
        <w:tc>
          <w:tcPr>
            <w:tcW w:w="848" w:type="dxa"/>
          </w:tcPr>
          <w:p w14:paraId="776DF9FC" w14:textId="44F5E952" w:rsidR="00B2212A" w:rsidRPr="00F87B6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511C2DBC" w14:textId="297D97F3" w:rsidR="00B2212A" w:rsidRPr="00F87B65" w:rsidRDefault="00ED4187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Application Logic</w:t>
            </w:r>
            <w:r w:rsidR="00BC4125" w:rsidRPr="00F87B65">
              <w:rPr>
                <w:rFonts w:ascii="Arial" w:hAnsi="Arial" w:cs="Arial"/>
                <w:sz w:val="28"/>
              </w:rPr>
              <w:t>-1</w:t>
            </w:r>
          </w:p>
        </w:tc>
        <w:tc>
          <w:tcPr>
            <w:tcW w:w="5308" w:type="dxa"/>
          </w:tcPr>
          <w:p w14:paraId="4113626F" w14:textId="0967938D" w:rsidR="00B2212A" w:rsidRPr="00F87B65" w:rsidRDefault="003030F9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Registration </w:t>
            </w:r>
            <w:r w:rsidR="000242D9" w:rsidRPr="00F87B65">
              <w:rPr>
                <w:rFonts w:ascii="Arial" w:hAnsi="Arial" w:cs="Arial"/>
                <w:sz w:val="28"/>
              </w:rPr>
              <w:t xml:space="preserve"> process in the application</w:t>
            </w:r>
          </w:p>
        </w:tc>
        <w:tc>
          <w:tcPr>
            <w:tcW w:w="4206" w:type="dxa"/>
          </w:tcPr>
          <w:p w14:paraId="1FB40DB3" w14:textId="3ABAE156" w:rsidR="00B2212A" w:rsidRPr="00F87B65" w:rsidRDefault="00BC4125" w:rsidP="00F2038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Python</w:t>
            </w:r>
            <w:r w:rsidR="00925945" w:rsidRPr="00F87B65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925945" w:rsidRPr="00F87B65" w14:paraId="3E1A40A3" w14:textId="77777777" w:rsidTr="007F301A">
        <w:trPr>
          <w:trHeight w:val="624"/>
        </w:trPr>
        <w:tc>
          <w:tcPr>
            <w:tcW w:w="848" w:type="dxa"/>
          </w:tcPr>
          <w:p w14:paraId="5CD83834" w14:textId="0A6D22F3" w:rsidR="00925945" w:rsidRPr="00F87B6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6DF11381" w14:textId="0BA80825" w:rsidR="00925945" w:rsidRPr="00F87B65" w:rsidRDefault="00925945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Application Logic-2</w:t>
            </w:r>
          </w:p>
        </w:tc>
        <w:tc>
          <w:tcPr>
            <w:tcW w:w="5308" w:type="dxa"/>
          </w:tcPr>
          <w:p w14:paraId="54863C4A" w14:textId="341C5080" w:rsidR="00925945" w:rsidRPr="00F87B65" w:rsidRDefault="003030F9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Login</w:t>
            </w:r>
            <w:r w:rsidR="000242D9" w:rsidRPr="00F87B65">
              <w:rPr>
                <w:rFonts w:ascii="Arial" w:hAnsi="Arial" w:cs="Arial"/>
                <w:sz w:val="28"/>
              </w:rPr>
              <w:t xml:space="preserve"> process in the application</w:t>
            </w:r>
          </w:p>
        </w:tc>
        <w:tc>
          <w:tcPr>
            <w:tcW w:w="4206" w:type="dxa"/>
          </w:tcPr>
          <w:p w14:paraId="3CC3C99C" w14:textId="77BD020A" w:rsidR="00925945" w:rsidRPr="00F87B65" w:rsidRDefault="00925945" w:rsidP="00925945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IBM Watson </w:t>
            </w:r>
            <w:r w:rsidR="000242D9" w:rsidRPr="00F87B65">
              <w:rPr>
                <w:rFonts w:ascii="Arial" w:hAnsi="Arial" w:cs="Arial"/>
                <w:sz w:val="28"/>
              </w:rPr>
              <w:t>STT service</w:t>
            </w:r>
            <w:r w:rsidRPr="00F87B65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0242D9" w:rsidRPr="00F87B65" w14:paraId="667AE7A9" w14:textId="77777777" w:rsidTr="007F301A">
        <w:trPr>
          <w:trHeight w:val="649"/>
        </w:trPr>
        <w:tc>
          <w:tcPr>
            <w:tcW w:w="848" w:type="dxa"/>
          </w:tcPr>
          <w:p w14:paraId="2943EE5B" w14:textId="77777777" w:rsidR="000242D9" w:rsidRPr="00F87B6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2E1BF200" w14:textId="72A0D1C8" w:rsidR="000242D9" w:rsidRPr="00F87B65" w:rsidRDefault="000242D9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Database</w:t>
            </w:r>
          </w:p>
        </w:tc>
        <w:tc>
          <w:tcPr>
            <w:tcW w:w="5308" w:type="dxa"/>
          </w:tcPr>
          <w:p w14:paraId="011FB4C8" w14:textId="513B3A56" w:rsidR="000242D9" w:rsidRPr="00F87B65" w:rsidRDefault="003030F9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In the data base store the user’s data </w:t>
            </w:r>
          </w:p>
        </w:tc>
        <w:tc>
          <w:tcPr>
            <w:tcW w:w="4206" w:type="dxa"/>
          </w:tcPr>
          <w:p w14:paraId="38671AC6" w14:textId="54847DE3" w:rsidR="000242D9" w:rsidRPr="00F87B65" w:rsidRDefault="000242D9" w:rsidP="003030F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87B65">
              <w:rPr>
                <w:rFonts w:ascii="Arial" w:hAnsi="Arial" w:cs="Arial"/>
                <w:sz w:val="28"/>
              </w:rPr>
              <w:t>NoSQL</w:t>
            </w:r>
            <w:proofErr w:type="spellEnd"/>
          </w:p>
        </w:tc>
      </w:tr>
      <w:tr w:rsidR="004126D1" w:rsidRPr="00F87B65" w14:paraId="363B78E6" w14:textId="77777777" w:rsidTr="007F301A">
        <w:trPr>
          <w:trHeight w:val="649"/>
        </w:trPr>
        <w:tc>
          <w:tcPr>
            <w:tcW w:w="848" w:type="dxa"/>
          </w:tcPr>
          <w:p w14:paraId="11CD7C6B" w14:textId="77777777" w:rsidR="004126D1" w:rsidRPr="00F87B6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132ADE4E" w14:textId="1881138A" w:rsidR="004126D1" w:rsidRPr="00F87B65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Cloud Database</w:t>
            </w:r>
          </w:p>
        </w:tc>
        <w:tc>
          <w:tcPr>
            <w:tcW w:w="5308" w:type="dxa"/>
          </w:tcPr>
          <w:p w14:paraId="6E9F0A1C" w14:textId="1E478254" w:rsidR="004126D1" w:rsidRPr="00F87B65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Database Service on Cloud</w:t>
            </w:r>
            <w:r w:rsidR="007F301A" w:rsidRPr="00F87B65">
              <w:rPr>
                <w:rFonts w:ascii="Arial" w:hAnsi="Arial" w:cs="Arial"/>
                <w:sz w:val="28"/>
              </w:rPr>
              <w:t xml:space="preserve"> using IBM </w:t>
            </w:r>
            <w:proofErr w:type="spellStart"/>
            <w:r w:rsidR="007F301A" w:rsidRPr="00F87B65">
              <w:rPr>
                <w:rFonts w:ascii="Arial" w:hAnsi="Arial" w:cs="Arial"/>
                <w:sz w:val="28"/>
              </w:rPr>
              <w:t>Cloudant</w:t>
            </w:r>
            <w:proofErr w:type="spellEnd"/>
          </w:p>
        </w:tc>
        <w:tc>
          <w:tcPr>
            <w:tcW w:w="4206" w:type="dxa"/>
          </w:tcPr>
          <w:p w14:paraId="6653C1B7" w14:textId="0FD1F442" w:rsidR="004126D1" w:rsidRPr="00F87B65" w:rsidRDefault="004126D1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 </w:t>
            </w:r>
            <w:r w:rsidR="007F301A" w:rsidRPr="00F87B65">
              <w:rPr>
                <w:rFonts w:ascii="Arial" w:hAnsi="Arial" w:cs="Arial"/>
                <w:sz w:val="28"/>
              </w:rPr>
              <w:t xml:space="preserve">IBM </w:t>
            </w:r>
            <w:proofErr w:type="spellStart"/>
            <w:r w:rsidR="007F301A" w:rsidRPr="00F87B65">
              <w:rPr>
                <w:rFonts w:ascii="Arial" w:hAnsi="Arial" w:cs="Arial"/>
                <w:sz w:val="28"/>
              </w:rPr>
              <w:t>Cloudant</w:t>
            </w:r>
            <w:proofErr w:type="spellEnd"/>
            <w:r w:rsidR="007F301A" w:rsidRPr="00F87B65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2F28CE" w:rsidRPr="00F87B65" w14:paraId="491BE8C3" w14:textId="77777777" w:rsidTr="007F301A">
        <w:trPr>
          <w:trHeight w:val="649"/>
        </w:trPr>
        <w:tc>
          <w:tcPr>
            <w:tcW w:w="848" w:type="dxa"/>
          </w:tcPr>
          <w:p w14:paraId="3A0C7A55" w14:textId="77777777" w:rsidR="002F28CE" w:rsidRPr="00F87B6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0BBDE5E0" w14:textId="5068B77C" w:rsidR="002F28CE" w:rsidRPr="00F87B65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File Storage</w:t>
            </w:r>
          </w:p>
        </w:tc>
        <w:tc>
          <w:tcPr>
            <w:tcW w:w="5308" w:type="dxa"/>
          </w:tcPr>
          <w:p w14:paraId="0F287CE6" w14:textId="4B89EAFC" w:rsidR="002F28CE" w:rsidRPr="00F87B65" w:rsidRDefault="002F28CE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File storage requirements</w:t>
            </w:r>
            <w:r w:rsidR="007F301A" w:rsidRPr="00F87B65">
              <w:rPr>
                <w:rFonts w:ascii="Arial" w:hAnsi="Arial" w:cs="Arial"/>
                <w:sz w:val="28"/>
              </w:rPr>
              <w:t xml:space="preserve"> to save the user data’s by using IBM Cloud storage</w:t>
            </w:r>
          </w:p>
        </w:tc>
        <w:tc>
          <w:tcPr>
            <w:tcW w:w="4206" w:type="dxa"/>
          </w:tcPr>
          <w:p w14:paraId="1F4C31B6" w14:textId="366E771E" w:rsidR="002F28CE" w:rsidRPr="00F87B65" w:rsidRDefault="00097C14" w:rsidP="009C3EE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IBM</w:t>
            </w:r>
            <w:r w:rsidR="009C3EE4" w:rsidRPr="00F87B65">
              <w:rPr>
                <w:rFonts w:ascii="Arial" w:hAnsi="Arial" w:cs="Arial"/>
                <w:sz w:val="28"/>
              </w:rPr>
              <w:t xml:space="preserve"> Cloud Storage</w:t>
            </w:r>
          </w:p>
        </w:tc>
      </w:tr>
      <w:tr w:rsidR="00097C14" w:rsidRPr="00F87B65" w14:paraId="5C56926E" w14:textId="77777777" w:rsidTr="007F301A">
        <w:trPr>
          <w:trHeight w:val="649"/>
        </w:trPr>
        <w:tc>
          <w:tcPr>
            <w:tcW w:w="848" w:type="dxa"/>
          </w:tcPr>
          <w:p w14:paraId="7317D6F6" w14:textId="77777777" w:rsidR="00097C14" w:rsidRPr="00F87B6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749E88C2" w14:textId="5731610D" w:rsidR="00097C14" w:rsidRPr="00F87B65" w:rsidRDefault="00097C14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External API-1</w:t>
            </w:r>
          </w:p>
        </w:tc>
        <w:tc>
          <w:tcPr>
            <w:tcW w:w="5308" w:type="dxa"/>
          </w:tcPr>
          <w:p w14:paraId="00F1822D" w14:textId="3F3BEBFA" w:rsidR="00097C14" w:rsidRPr="00F87B65" w:rsidRDefault="007F301A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The open weather API used to monitoring the weather conditions</w:t>
            </w:r>
          </w:p>
        </w:tc>
        <w:tc>
          <w:tcPr>
            <w:tcW w:w="4206" w:type="dxa"/>
          </w:tcPr>
          <w:p w14:paraId="4C1BAA06" w14:textId="12D75FD0" w:rsidR="00097C14" w:rsidRPr="00F87B65" w:rsidRDefault="007F301A" w:rsidP="000242D9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Open Weather API</w:t>
            </w:r>
            <w:r w:rsidR="00097C14" w:rsidRPr="00F87B65">
              <w:rPr>
                <w:rFonts w:ascii="Arial" w:hAnsi="Arial" w:cs="Arial"/>
                <w:sz w:val="28"/>
              </w:rPr>
              <w:t>.</w:t>
            </w:r>
          </w:p>
        </w:tc>
      </w:tr>
      <w:tr w:rsidR="00097C14" w:rsidRPr="00F87B65" w14:paraId="32147CD4" w14:textId="77777777" w:rsidTr="007F301A">
        <w:trPr>
          <w:trHeight w:val="649"/>
        </w:trPr>
        <w:tc>
          <w:tcPr>
            <w:tcW w:w="848" w:type="dxa"/>
          </w:tcPr>
          <w:p w14:paraId="7327DD8A" w14:textId="77777777" w:rsidR="00097C14" w:rsidRPr="00F87B6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5B6AFE3A" w14:textId="567DC1FD" w:rsidR="00097C14" w:rsidRPr="00F87B65" w:rsidRDefault="00097C14" w:rsidP="00097C1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External API-2</w:t>
            </w:r>
          </w:p>
        </w:tc>
        <w:tc>
          <w:tcPr>
            <w:tcW w:w="5308" w:type="dxa"/>
          </w:tcPr>
          <w:p w14:paraId="32A7E418" w14:textId="46F83CB1" w:rsidR="00097C14" w:rsidRPr="00F87B65" w:rsidRDefault="0005759F" w:rsidP="007F301A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Google Login API used  to login to the application</w:t>
            </w:r>
          </w:p>
        </w:tc>
        <w:tc>
          <w:tcPr>
            <w:tcW w:w="4206" w:type="dxa"/>
          </w:tcPr>
          <w:p w14:paraId="6DE62B35" w14:textId="6951DEC8" w:rsidR="00097C14" w:rsidRPr="00F87B65" w:rsidRDefault="0005759F" w:rsidP="00097C1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Google Login API</w:t>
            </w:r>
          </w:p>
        </w:tc>
      </w:tr>
      <w:tr w:rsidR="007F301A" w:rsidRPr="00F87B65" w14:paraId="3DCFEE5F" w14:textId="77777777" w:rsidTr="007F301A">
        <w:trPr>
          <w:trHeight w:val="649"/>
        </w:trPr>
        <w:tc>
          <w:tcPr>
            <w:tcW w:w="848" w:type="dxa"/>
          </w:tcPr>
          <w:p w14:paraId="3A9C3149" w14:textId="77777777" w:rsidR="007F301A" w:rsidRPr="00F87B65" w:rsidRDefault="007F301A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74" w:type="dxa"/>
          </w:tcPr>
          <w:p w14:paraId="151B969D" w14:textId="3260FDEE" w:rsidR="007F301A" w:rsidRPr="00F87B65" w:rsidRDefault="007F301A" w:rsidP="00097C1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Infrastructure</w:t>
            </w:r>
            <w:r w:rsidR="0005759F" w:rsidRPr="00F87B65">
              <w:rPr>
                <w:rFonts w:ascii="Arial" w:hAnsi="Arial" w:cs="Arial"/>
                <w:sz w:val="28"/>
              </w:rPr>
              <w:t xml:space="preserve"> (</w:t>
            </w:r>
            <w:r w:rsidRPr="00F87B65">
              <w:rPr>
                <w:rFonts w:ascii="Arial" w:hAnsi="Arial" w:cs="Arial"/>
                <w:sz w:val="28"/>
              </w:rPr>
              <w:t xml:space="preserve"> Cloud)</w:t>
            </w:r>
          </w:p>
        </w:tc>
        <w:tc>
          <w:tcPr>
            <w:tcW w:w="5308" w:type="dxa"/>
          </w:tcPr>
          <w:p w14:paraId="738476B8" w14:textId="599DFAF4" w:rsidR="007F301A" w:rsidRPr="00F87B65" w:rsidRDefault="007F301A" w:rsidP="00097C1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Application Deployment on  Cloud</w:t>
            </w:r>
          </w:p>
          <w:p w14:paraId="5E6DB763" w14:textId="3C3D3C06" w:rsidR="007F301A" w:rsidRPr="00F87B65" w:rsidRDefault="007F301A" w:rsidP="00097C14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206" w:type="dxa"/>
          </w:tcPr>
          <w:p w14:paraId="6178A11F" w14:textId="77777777" w:rsidR="007F301A" w:rsidRPr="00F87B65" w:rsidRDefault="007F301A" w:rsidP="007F301A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 Cloud Foundry</w:t>
            </w:r>
          </w:p>
          <w:p w14:paraId="32212D34" w14:textId="08F2B0E3" w:rsidR="007F301A" w:rsidRPr="00F87B65" w:rsidRDefault="007F301A" w:rsidP="007F301A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</w:tr>
    </w:tbl>
    <w:p w14:paraId="46DC89EC" w14:textId="77777777" w:rsidR="009C3EE4" w:rsidRPr="00F87B65" w:rsidRDefault="009C3EE4" w:rsidP="00F20384">
      <w:pPr>
        <w:tabs>
          <w:tab w:val="left" w:pos="2320"/>
        </w:tabs>
        <w:rPr>
          <w:rFonts w:ascii="Arial" w:hAnsi="Arial" w:cs="Arial"/>
          <w:b/>
          <w:bCs/>
          <w:sz w:val="28"/>
        </w:rPr>
      </w:pPr>
    </w:p>
    <w:p w14:paraId="631AA0E5" w14:textId="77777777" w:rsidR="003F2E9E" w:rsidRDefault="003F2E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F9B57C6" w14:textId="77777777" w:rsidR="003F2E9E" w:rsidRDefault="003F2E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582ED97" w14:textId="77777777" w:rsidR="003F2E9E" w:rsidRDefault="003F2E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51BCCF5" w14:textId="77777777" w:rsidR="003F2E9E" w:rsidRDefault="003F2E9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32"/>
        </w:rPr>
      </w:pPr>
      <w:r w:rsidRPr="00F87B65">
        <w:rPr>
          <w:rFonts w:ascii="Arial" w:hAnsi="Arial" w:cs="Arial"/>
          <w:b/>
          <w:bCs/>
          <w:sz w:val="32"/>
        </w:rPr>
        <w:t xml:space="preserve">Table-2: </w:t>
      </w:r>
      <w:r w:rsidR="000B4CC1" w:rsidRPr="00F87B65">
        <w:rPr>
          <w:rFonts w:ascii="Arial" w:hAnsi="Arial" w:cs="Arial"/>
          <w:b/>
          <w:bCs/>
          <w:sz w:val="32"/>
        </w:rPr>
        <w:t>Application Characteristics:</w:t>
      </w:r>
    </w:p>
    <w:p w14:paraId="70B99A09" w14:textId="77777777" w:rsidR="00F87B65" w:rsidRPr="00F87B65" w:rsidRDefault="00F87B65" w:rsidP="00F20384">
      <w:pPr>
        <w:tabs>
          <w:tab w:val="left" w:pos="2320"/>
        </w:tabs>
        <w:rPr>
          <w:rFonts w:ascii="Arial" w:hAnsi="Arial" w:cs="Arial"/>
          <w:b/>
          <w:bCs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4096"/>
        <w:gridCol w:w="5335"/>
        <w:gridCol w:w="4228"/>
      </w:tblGrid>
      <w:tr w:rsidR="000B4CC1" w:rsidRPr="00F87B65" w14:paraId="6A36342A" w14:textId="77777777" w:rsidTr="00F87B65">
        <w:trPr>
          <w:trHeight w:val="936"/>
          <w:tblHeader/>
        </w:trPr>
        <w:tc>
          <w:tcPr>
            <w:tcW w:w="852" w:type="dxa"/>
          </w:tcPr>
          <w:p w14:paraId="240CE185" w14:textId="77777777" w:rsidR="000B4CC1" w:rsidRPr="00F87B6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proofErr w:type="spellStart"/>
            <w:r w:rsidRPr="00F87B65">
              <w:rPr>
                <w:rFonts w:ascii="Arial" w:hAnsi="Arial" w:cs="Arial"/>
                <w:b/>
                <w:bCs/>
                <w:sz w:val="28"/>
              </w:rPr>
              <w:t>S.No</w:t>
            </w:r>
            <w:proofErr w:type="spellEnd"/>
          </w:p>
        </w:tc>
        <w:tc>
          <w:tcPr>
            <w:tcW w:w="4096" w:type="dxa"/>
          </w:tcPr>
          <w:p w14:paraId="1D346D08" w14:textId="6CCDE37B" w:rsidR="000B4CC1" w:rsidRPr="00F87B6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Characteristics</w:t>
            </w:r>
          </w:p>
        </w:tc>
        <w:tc>
          <w:tcPr>
            <w:tcW w:w="5335" w:type="dxa"/>
          </w:tcPr>
          <w:p w14:paraId="7F478AD8" w14:textId="77777777" w:rsidR="000B4CC1" w:rsidRPr="00F87B6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Description</w:t>
            </w:r>
          </w:p>
        </w:tc>
        <w:tc>
          <w:tcPr>
            <w:tcW w:w="4228" w:type="dxa"/>
          </w:tcPr>
          <w:p w14:paraId="76A6707C" w14:textId="7C399081" w:rsidR="000B4CC1" w:rsidRPr="00F87B6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87B65">
              <w:rPr>
                <w:rFonts w:ascii="Arial" w:hAnsi="Arial" w:cs="Arial"/>
                <w:b/>
                <w:bCs/>
                <w:sz w:val="28"/>
              </w:rPr>
              <w:t>Technology</w:t>
            </w:r>
            <w:r w:rsidR="008D7081" w:rsidRPr="00F87B65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</w:p>
        </w:tc>
      </w:tr>
      <w:tr w:rsidR="000B4CC1" w:rsidRPr="00F87B65" w14:paraId="35D55514" w14:textId="77777777" w:rsidTr="00F87B65">
        <w:trPr>
          <w:trHeight w:val="398"/>
        </w:trPr>
        <w:tc>
          <w:tcPr>
            <w:tcW w:w="852" w:type="dxa"/>
          </w:tcPr>
          <w:p w14:paraId="3C7C177C" w14:textId="77777777" w:rsidR="000B4CC1" w:rsidRPr="00F87B6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96" w:type="dxa"/>
          </w:tcPr>
          <w:p w14:paraId="7F9DBCEB" w14:textId="4BA545C9" w:rsidR="000B4CC1" w:rsidRPr="00F87B65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Open-Source Frameworks</w:t>
            </w:r>
          </w:p>
        </w:tc>
        <w:tc>
          <w:tcPr>
            <w:tcW w:w="5335" w:type="dxa"/>
          </w:tcPr>
          <w:p w14:paraId="108C1819" w14:textId="6A66801E" w:rsidR="000B4CC1" w:rsidRPr="00F87B65" w:rsidRDefault="0005759F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HTTP Server, Internet  Browsers, </w:t>
            </w:r>
          </w:p>
        </w:tc>
        <w:tc>
          <w:tcPr>
            <w:tcW w:w="4228" w:type="dxa"/>
          </w:tcPr>
          <w:p w14:paraId="698531D3" w14:textId="064D3932" w:rsidR="000B4CC1" w:rsidRPr="00F87B65" w:rsidRDefault="00D00B87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proofErr w:type="spellStart"/>
            <w:r w:rsidRPr="00F87B65">
              <w:rPr>
                <w:rFonts w:ascii="Arial" w:hAnsi="Arial" w:cs="Arial"/>
                <w:sz w:val="28"/>
              </w:rPr>
              <w:t>Andoid</w:t>
            </w:r>
            <w:proofErr w:type="spellEnd"/>
            <w:r w:rsidRPr="00F87B65">
              <w:rPr>
                <w:rFonts w:ascii="Arial" w:hAnsi="Arial" w:cs="Arial"/>
                <w:sz w:val="28"/>
              </w:rPr>
              <w:t xml:space="preserve"> –Mobile phone platform</w:t>
            </w:r>
          </w:p>
        </w:tc>
      </w:tr>
      <w:tr w:rsidR="008C096A" w:rsidRPr="00F87B65" w14:paraId="2BFB8AF2" w14:textId="77777777" w:rsidTr="00F87B65">
        <w:trPr>
          <w:trHeight w:val="398"/>
        </w:trPr>
        <w:tc>
          <w:tcPr>
            <w:tcW w:w="852" w:type="dxa"/>
          </w:tcPr>
          <w:p w14:paraId="7D31FA94" w14:textId="77777777" w:rsidR="008C096A" w:rsidRPr="00F87B6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96" w:type="dxa"/>
          </w:tcPr>
          <w:p w14:paraId="0166FB8D" w14:textId="301BDFB4" w:rsidR="008C096A" w:rsidRPr="00F87B65" w:rsidRDefault="008C096A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Security</w:t>
            </w:r>
            <w:r w:rsidR="00877017" w:rsidRPr="00F87B65">
              <w:rPr>
                <w:rFonts w:ascii="Arial" w:hAnsi="Arial" w:cs="Arial"/>
                <w:sz w:val="28"/>
              </w:rPr>
              <w:t xml:space="preserve"> Implementations</w:t>
            </w:r>
          </w:p>
        </w:tc>
        <w:tc>
          <w:tcPr>
            <w:tcW w:w="5335" w:type="dxa"/>
          </w:tcPr>
          <w:p w14:paraId="66CD0665" w14:textId="267DB29E" w:rsidR="008C096A" w:rsidRPr="00F87B65" w:rsidRDefault="00D00B87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Risk assessment , Limit user </w:t>
            </w:r>
            <w:proofErr w:type="spellStart"/>
            <w:r w:rsidRPr="00F87B65">
              <w:rPr>
                <w:rFonts w:ascii="Arial" w:hAnsi="Arial" w:cs="Arial"/>
                <w:sz w:val="28"/>
              </w:rPr>
              <w:t>acess</w:t>
            </w:r>
            <w:proofErr w:type="spellEnd"/>
            <w:r w:rsidRPr="00F87B65">
              <w:rPr>
                <w:rFonts w:ascii="Arial" w:hAnsi="Arial" w:cs="Arial"/>
                <w:sz w:val="28"/>
              </w:rPr>
              <w:t xml:space="preserve"> to data, Encrypt the data , Update and patch regularly</w:t>
            </w:r>
          </w:p>
        </w:tc>
        <w:tc>
          <w:tcPr>
            <w:tcW w:w="4228" w:type="dxa"/>
          </w:tcPr>
          <w:p w14:paraId="627B370B" w14:textId="16CE4042" w:rsidR="008C096A" w:rsidRPr="00F87B65" w:rsidRDefault="008C096A" w:rsidP="00D00B87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Encryptions, </w:t>
            </w:r>
            <w:r w:rsidR="00D00B87" w:rsidRPr="00F87B65">
              <w:rPr>
                <w:rFonts w:ascii="Arial" w:hAnsi="Arial" w:cs="Arial"/>
                <w:sz w:val="28"/>
              </w:rPr>
              <w:t>Updates regularly</w:t>
            </w:r>
          </w:p>
        </w:tc>
      </w:tr>
      <w:tr w:rsidR="00877017" w:rsidRPr="00F87B65" w14:paraId="189A258E" w14:textId="77777777" w:rsidTr="00F87B65">
        <w:trPr>
          <w:trHeight w:val="398"/>
        </w:trPr>
        <w:tc>
          <w:tcPr>
            <w:tcW w:w="852" w:type="dxa"/>
          </w:tcPr>
          <w:p w14:paraId="3F47787A" w14:textId="77777777" w:rsidR="00877017" w:rsidRPr="00F87B6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96" w:type="dxa"/>
          </w:tcPr>
          <w:p w14:paraId="33E5AE06" w14:textId="2AB459DD" w:rsidR="00877017" w:rsidRPr="00F87B65" w:rsidRDefault="00877017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Scalable Architecture</w:t>
            </w:r>
          </w:p>
        </w:tc>
        <w:tc>
          <w:tcPr>
            <w:tcW w:w="5335" w:type="dxa"/>
          </w:tcPr>
          <w:p w14:paraId="0D51DD85" w14:textId="3591F22D" w:rsidR="00877017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It supports higher workloads without any fundamental changes to it</w:t>
            </w:r>
          </w:p>
        </w:tc>
        <w:tc>
          <w:tcPr>
            <w:tcW w:w="4228" w:type="dxa"/>
          </w:tcPr>
          <w:p w14:paraId="18ABF9C8" w14:textId="1CF824FC" w:rsidR="00877017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proofErr w:type="spellStart"/>
            <w:r w:rsidRPr="00F87B65">
              <w:rPr>
                <w:rFonts w:ascii="Arial" w:hAnsi="Arial" w:cs="Arial"/>
                <w:sz w:val="28"/>
              </w:rPr>
              <w:t>Mit</w:t>
            </w:r>
            <w:proofErr w:type="spellEnd"/>
            <w:r w:rsidRPr="00F87B65">
              <w:rPr>
                <w:rFonts w:ascii="Arial" w:hAnsi="Arial" w:cs="Arial"/>
                <w:sz w:val="28"/>
              </w:rPr>
              <w:t xml:space="preserve"> app Invertor</w:t>
            </w:r>
          </w:p>
        </w:tc>
      </w:tr>
      <w:tr w:rsidR="0035733F" w:rsidRPr="00F87B65" w14:paraId="572C33BD" w14:textId="77777777" w:rsidTr="00F87B65">
        <w:trPr>
          <w:trHeight w:val="398"/>
        </w:trPr>
        <w:tc>
          <w:tcPr>
            <w:tcW w:w="852" w:type="dxa"/>
          </w:tcPr>
          <w:p w14:paraId="0E2D02C9" w14:textId="77777777" w:rsidR="0035733F" w:rsidRPr="00F87B6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96" w:type="dxa"/>
          </w:tcPr>
          <w:p w14:paraId="6FD098EE" w14:textId="5890EF03" w:rsidR="0035733F" w:rsidRPr="00F87B65" w:rsidRDefault="0035733F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Availability</w:t>
            </w:r>
          </w:p>
        </w:tc>
        <w:tc>
          <w:tcPr>
            <w:tcW w:w="5335" w:type="dxa"/>
          </w:tcPr>
          <w:p w14:paraId="3087E057" w14:textId="49F834B2" w:rsidR="0035733F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 xml:space="preserve">In this application have to check weather conditions, temperature , Humidity </w:t>
            </w:r>
          </w:p>
        </w:tc>
        <w:tc>
          <w:tcPr>
            <w:tcW w:w="4228" w:type="dxa"/>
          </w:tcPr>
          <w:p w14:paraId="67B64970" w14:textId="612281C5" w:rsidR="0035733F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Open weather API</w:t>
            </w:r>
          </w:p>
        </w:tc>
      </w:tr>
      <w:tr w:rsidR="007C6669" w:rsidRPr="00F87B65" w14:paraId="4D5D4EA6" w14:textId="77777777" w:rsidTr="00F87B65">
        <w:trPr>
          <w:trHeight w:val="398"/>
        </w:trPr>
        <w:tc>
          <w:tcPr>
            <w:tcW w:w="852" w:type="dxa"/>
          </w:tcPr>
          <w:p w14:paraId="5166A662" w14:textId="77777777" w:rsidR="007C6669" w:rsidRPr="00F87B6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</w:p>
        </w:tc>
        <w:tc>
          <w:tcPr>
            <w:tcW w:w="4096" w:type="dxa"/>
          </w:tcPr>
          <w:p w14:paraId="6A09CDC6" w14:textId="34E415B1" w:rsidR="007C6669" w:rsidRPr="00F87B65" w:rsidRDefault="007C6669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Performance</w:t>
            </w:r>
          </w:p>
        </w:tc>
        <w:tc>
          <w:tcPr>
            <w:tcW w:w="5335" w:type="dxa"/>
          </w:tcPr>
          <w:p w14:paraId="15280C69" w14:textId="2A0A2AD9" w:rsidR="007C6669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proofErr w:type="spellStart"/>
            <w:r w:rsidRPr="00F87B65">
              <w:rPr>
                <w:rFonts w:ascii="Arial" w:hAnsi="Arial" w:cs="Arial"/>
                <w:sz w:val="28"/>
              </w:rPr>
              <w:t>Desighn</w:t>
            </w:r>
            <w:proofErr w:type="spellEnd"/>
            <w:r w:rsidRPr="00F87B65">
              <w:rPr>
                <w:rFonts w:ascii="Arial" w:hAnsi="Arial" w:cs="Arial"/>
                <w:sz w:val="28"/>
              </w:rPr>
              <w:t xml:space="preserve"> consideration for the performance is for each request have 2 second to load the details in the application</w:t>
            </w:r>
          </w:p>
        </w:tc>
        <w:tc>
          <w:tcPr>
            <w:tcW w:w="4228" w:type="dxa"/>
          </w:tcPr>
          <w:p w14:paraId="3C70C5B4" w14:textId="1B452A5F" w:rsidR="007C6669" w:rsidRPr="00F87B65" w:rsidRDefault="003F2E9E" w:rsidP="00501B00">
            <w:pPr>
              <w:tabs>
                <w:tab w:val="left" w:pos="2320"/>
              </w:tabs>
              <w:rPr>
                <w:rFonts w:ascii="Arial" w:hAnsi="Arial" w:cs="Arial"/>
                <w:sz w:val="28"/>
              </w:rPr>
            </w:pPr>
            <w:r w:rsidRPr="00F87B65">
              <w:rPr>
                <w:rFonts w:ascii="Arial" w:hAnsi="Arial" w:cs="Arial"/>
                <w:sz w:val="28"/>
              </w:rPr>
              <w:t>Python</w:t>
            </w:r>
          </w:p>
        </w:tc>
      </w:tr>
    </w:tbl>
    <w:p w14:paraId="1706055B" w14:textId="77777777" w:rsidR="000B4CC1" w:rsidRPr="00F87B65" w:rsidRDefault="000B4CC1" w:rsidP="00F20384">
      <w:pPr>
        <w:tabs>
          <w:tab w:val="left" w:pos="2320"/>
        </w:tabs>
        <w:rPr>
          <w:rFonts w:ascii="Arial" w:hAnsi="Arial" w:cs="Arial"/>
          <w:b/>
          <w:bCs/>
          <w:sz w:val="28"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5759F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57E2"/>
    <w:rsid w:val="00174504"/>
    <w:rsid w:val="001B4ABD"/>
    <w:rsid w:val="00211765"/>
    <w:rsid w:val="00213958"/>
    <w:rsid w:val="00214D6C"/>
    <w:rsid w:val="00295EF4"/>
    <w:rsid w:val="002F28CE"/>
    <w:rsid w:val="003030F9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3F2E9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F301A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C3EE4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E21F7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00B8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430E4"/>
    <w:rsid w:val="00F87B65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CHANDRU S</cp:lastModifiedBy>
  <cp:revision>2</cp:revision>
  <cp:lastPrinted>2022-10-12T07:05:00Z</cp:lastPrinted>
  <dcterms:created xsi:type="dcterms:W3CDTF">2022-10-15T00:59:00Z</dcterms:created>
  <dcterms:modified xsi:type="dcterms:W3CDTF">2022-10-15T00:59:00Z</dcterms:modified>
</cp:coreProperties>
</file>