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ED88" w14:textId="77777777" w:rsidR="00B35426" w:rsidRDefault="00000000">
      <w:pPr>
        <w:pStyle w:val="BodyText"/>
        <w:spacing w:before="21"/>
        <w:ind w:left="1623" w:right="1619"/>
        <w:jc w:val="center"/>
        <w:rPr>
          <w:u w:val="none"/>
        </w:rPr>
      </w:pP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Node-RED</w:t>
      </w:r>
      <w:r>
        <w:rPr>
          <w:spacing w:val="-2"/>
        </w:rPr>
        <w:t xml:space="preserve"> </w:t>
      </w:r>
      <w:r>
        <w:t>Service.</w:t>
      </w:r>
    </w:p>
    <w:p w14:paraId="19C94FC1" w14:textId="77777777" w:rsidR="00B35426" w:rsidRDefault="00000000">
      <w:pPr>
        <w:spacing w:before="186"/>
        <w:ind w:left="1619" w:right="1619"/>
        <w:jc w:val="center"/>
        <w:rPr>
          <w:rFonts w:ascii="Calibri"/>
          <w:sz w:val="24"/>
        </w:rPr>
      </w:pPr>
      <w:r>
        <w:rPr>
          <w:rFonts w:ascii="Calibri"/>
          <w:sz w:val="24"/>
          <w:u w:val="single"/>
        </w:rPr>
        <w:t>Develop</w:t>
      </w:r>
      <w:r>
        <w:rPr>
          <w:rFonts w:ascii="Calibri"/>
          <w:spacing w:val="-1"/>
          <w:sz w:val="24"/>
          <w:u w:val="single"/>
        </w:rPr>
        <w:t xml:space="preserve"> </w:t>
      </w:r>
      <w:r>
        <w:rPr>
          <w:rFonts w:ascii="Calibri"/>
          <w:sz w:val="24"/>
          <w:u w:val="single"/>
        </w:rPr>
        <w:t>The Web</w:t>
      </w:r>
      <w:r>
        <w:rPr>
          <w:rFonts w:ascii="Calibri"/>
          <w:spacing w:val="-2"/>
          <w:sz w:val="24"/>
          <w:u w:val="single"/>
        </w:rPr>
        <w:t xml:space="preserve"> </w:t>
      </w:r>
      <w:r>
        <w:rPr>
          <w:rFonts w:ascii="Calibri"/>
          <w:sz w:val="24"/>
          <w:u w:val="single"/>
        </w:rPr>
        <w:t>Application</w:t>
      </w:r>
      <w:r>
        <w:rPr>
          <w:rFonts w:ascii="Calibri"/>
          <w:spacing w:val="-1"/>
          <w:sz w:val="24"/>
          <w:u w:val="single"/>
        </w:rPr>
        <w:t xml:space="preserve"> </w:t>
      </w:r>
      <w:r>
        <w:rPr>
          <w:rFonts w:ascii="Calibri"/>
          <w:sz w:val="24"/>
          <w:u w:val="single"/>
        </w:rPr>
        <w:t>Using</w:t>
      </w:r>
      <w:r>
        <w:rPr>
          <w:rFonts w:ascii="Calibri"/>
          <w:spacing w:val="-3"/>
          <w:sz w:val="24"/>
          <w:u w:val="single"/>
        </w:rPr>
        <w:t xml:space="preserve"> </w:t>
      </w:r>
      <w:r>
        <w:rPr>
          <w:rFonts w:ascii="Calibri"/>
          <w:sz w:val="24"/>
          <w:u w:val="single"/>
        </w:rPr>
        <w:t>Node-RED</w:t>
      </w:r>
    </w:p>
    <w:p w14:paraId="5B056552" w14:textId="77777777" w:rsidR="00B35426" w:rsidRDefault="00B35426">
      <w:pPr>
        <w:pStyle w:val="BodyText"/>
        <w:spacing w:before="2"/>
        <w:rPr>
          <w:b w:val="0"/>
          <w:sz w:val="15"/>
          <w:u w:val="none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6829"/>
      </w:tblGrid>
      <w:tr w:rsidR="00B35426" w14:paraId="24C92351" w14:textId="77777777">
        <w:trPr>
          <w:trHeight w:val="251"/>
        </w:trPr>
        <w:tc>
          <w:tcPr>
            <w:tcW w:w="2323" w:type="dxa"/>
            <w:tcBorders>
              <w:right w:val="single" w:sz="6" w:space="0" w:color="000000"/>
            </w:tcBorders>
          </w:tcPr>
          <w:p w14:paraId="790CDC31" w14:textId="77777777" w:rsidR="00B35426" w:rsidRDefault="00000000">
            <w:pPr>
              <w:pStyle w:val="TableParagraph"/>
              <w:spacing w:line="232" w:lineRule="exact"/>
              <w:ind w:left="107"/>
            </w:pPr>
            <w:r>
              <w:t>Date</w:t>
            </w:r>
          </w:p>
        </w:tc>
        <w:tc>
          <w:tcPr>
            <w:tcW w:w="6829" w:type="dxa"/>
            <w:tcBorders>
              <w:left w:val="single" w:sz="6" w:space="0" w:color="000000"/>
            </w:tcBorders>
          </w:tcPr>
          <w:p w14:paraId="7D684918" w14:textId="77777777" w:rsidR="00B35426" w:rsidRDefault="00000000">
            <w:pPr>
              <w:pStyle w:val="TableParagraph"/>
              <w:spacing w:line="232" w:lineRule="exact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t>November 2022</w:t>
            </w:r>
          </w:p>
        </w:tc>
      </w:tr>
      <w:tr w:rsidR="00B35426" w14:paraId="42BC29B3" w14:textId="77777777">
        <w:trPr>
          <w:trHeight w:val="253"/>
        </w:trPr>
        <w:tc>
          <w:tcPr>
            <w:tcW w:w="2323" w:type="dxa"/>
            <w:tcBorders>
              <w:right w:val="single" w:sz="6" w:space="0" w:color="000000"/>
            </w:tcBorders>
          </w:tcPr>
          <w:p w14:paraId="535CAF2B" w14:textId="77777777" w:rsidR="00B35426" w:rsidRDefault="00000000">
            <w:pPr>
              <w:pStyle w:val="TableParagraph"/>
              <w:spacing w:line="234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829" w:type="dxa"/>
            <w:tcBorders>
              <w:left w:val="single" w:sz="6" w:space="0" w:color="000000"/>
            </w:tcBorders>
          </w:tcPr>
          <w:p w14:paraId="25B8EF2C" w14:textId="77777777" w:rsidR="00B35426" w:rsidRDefault="00000000">
            <w:pPr>
              <w:pStyle w:val="TableParagraph"/>
              <w:spacing w:line="234" w:lineRule="exact"/>
            </w:pPr>
            <w:r>
              <w:t>PNT2022TMID474</w:t>
            </w:r>
            <w:r w:rsidR="002831F4">
              <w:t>78</w:t>
            </w:r>
          </w:p>
        </w:tc>
      </w:tr>
      <w:tr w:rsidR="00B35426" w14:paraId="2D9F0252" w14:textId="77777777">
        <w:trPr>
          <w:trHeight w:val="489"/>
        </w:trPr>
        <w:tc>
          <w:tcPr>
            <w:tcW w:w="2323" w:type="dxa"/>
            <w:tcBorders>
              <w:right w:val="single" w:sz="6" w:space="0" w:color="000000"/>
            </w:tcBorders>
          </w:tcPr>
          <w:p w14:paraId="47989324" w14:textId="77777777" w:rsidR="00B35426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6829" w:type="dxa"/>
            <w:tcBorders>
              <w:left w:val="single" w:sz="6" w:space="0" w:color="000000"/>
            </w:tcBorders>
          </w:tcPr>
          <w:p w14:paraId="4351A11F" w14:textId="77777777" w:rsidR="00B35426" w:rsidRDefault="00000000">
            <w:pPr>
              <w:pStyle w:val="TableParagraph"/>
            </w:pPr>
            <w:r>
              <w:t>Project –</w:t>
            </w:r>
            <w:r>
              <w:rPr>
                <w:spacing w:val="-4"/>
              </w:rPr>
              <w:t xml:space="preserve"> </w:t>
            </w:r>
            <w:r w:rsidR="002831F4">
              <w:t>Smart solutions for railways</w:t>
            </w:r>
          </w:p>
        </w:tc>
      </w:tr>
    </w:tbl>
    <w:p w14:paraId="4828D862" w14:textId="77777777" w:rsidR="00B35426" w:rsidRDefault="00B35426">
      <w:pPr>
        <w:pStyle w:val="BodyText"/>
        <w:rPr>
          <w:b w:val="0"/>
          <w:sz w:val="20"/>
          <w:u w:val="none"/>
        </w:rPr>
      </w:pPr>
    </w:p>
    <w:p w14:paraId="62020436" w14:textId="77777777" w:rsidR="00B35426" w:rsidRDefault="00B35426">
      <w:pPr>
        <w:pStyle w:val="BodyText"/>
        <w:spacing w:before="6"/>
        <w:rPr>
          <w:b w:val="0"/>
          <w:sz w:val="13"/>
          <w:u w:val="none"/>
        </w:rPr>
      </w:pPr>
    </w:p>
    <w:p w14:paraId="026878F1" w14:textId="77777777" w:rsidR="00B35426" w:rsidRDefault="002831F4">
      <w:pPr>
        <w:pStyle w:val="BodyText"/>
        <w:spacing w:before="9"/>
        <w:rPr>
          <w:b w:val="0"/>
          <w:sz w:val="7"/>
          <w:u w:val="none"/>
        </w:rPr>
      </w:pPr>
      <w:r>
        <w:rPr>
          <w:b w:val="0"/>
          <w:noProof/>
          <w:sz w:val="7"/>
          <w:u w:val="none"/>
        </w:rPr>
        <w:drawing>
          <wp:inline distT="0" distB="0" distL="0" distR="0" wp14:anchorId="6A1D814A" wp14:editId="08F5EAB9">
            <wp:extent cx="6141720" cy="384481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578" cy="38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698C" w14:textId="77777777" w:rsidR="00C90432" w:rsidRDefault="00C90432">
      <w:pPr>
        <w:pStyle w:val="BodyText"/>
        <w:spacing w:before="9"/>
        <w:rPr>
          <w:b w:val="0"/>
          <w:sz w:val="7"/>
          <w:u w:val="none"/>
        </w:rPr>
      </w:pPr>
    </w:p>
    <w:p w14:paraId="47822250" w14:textId="77777777" w:rsidR="00C90432" w:rsidRDefault="00C90432">
      <w:pPr>
        <w:pStyle w:val="BodyText"/>
        <w:spacing w:before="9"/>
        <w:rPr>
          <w:b w:val="0"/>
          <w:sz w:val="7"/>
          <w:u w:val="none"/>
        </w:rPr>
      </w:pPr>
    </w:p>
    <w:p w14:paraId="666B2A9B" w14:textId="77777777" w:rsidR="00C90432" w:rsidRDefault="00C90432">
      <w:pPr>
        <w:pStyle w:val="BodyText"/>
        <w:spacing w:before="9"/>
        <w:rPr>
          <w:b w:val="0"/>
          <w:sz w:val="7"/>
          <w:u w:val="none"/>
        </w:rPr>
      </w:pPr>
    </w:p>
    <w:p w14:paraId="384E6A74" w14:textId="77777777" w:rsidR="00C90432" w:rsidRDefault="00C90432">
      <w:pPr>
        <w:pStyle w:val="BodyText"/>
        <w:spacing w:before="9"/>
        <w:rPr>
          <w:b w:val="0"/>
          <w:sz w:val="7"/>
          <w:u w:val="none"/>
        </w:rPr>
      </w:pPr>
    </w:p>
    <w:p w14:paraId="3356BE6E" w14:textId="77777777" w:rsidR="00C90432" w:rsidRDefault="00C90432">
      <w:pPr>
        <w:pStyle w:val="BodyText"/>
        <w:spacing w:before="9"/>
        <w:rPr>
          <w:b w:val="0"/>
          <w:sz w:val="7"/>
          <w:u w:val="none"/>
        </w:rPr>
      </w:pPr>
    </w:p>
    <w:p w14:paraId="21D45715" w14:textId="77777777" w:rsidR="00C90432" w:rsidRDefault="00C90432">
      <w:pPr>
        <w:pStyle w:val="BodyText"/>
        <w:spacing w:before="9"/>
        <w:rPr>
          <w:b w:val="0"/>
          <w:sz w:val="7"/>
          <w:u w:val="none"/>
        </w:rPr>
      </w:pPr>
      <w:r>
        <w:rPr>
          <w:b w:val="0"/>
          <w:noProof/>
          <w:sz w:val="7"/>
          <w:u w:val="none"/>
        </w:rPr>
        <w:drawing>
          <wp:inline distT="0" distB="0" distL="0" distR="0" wp14:anchorId="5D3A71D4" wp14:editId="262DBBD1">
            <wp:extent cx="6311556" cy="3078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848" cy="308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432">
      <w:type w:val="continuous"/>
      <w:pgSz w:w="11910" w:h="16840"/>
      <w:pgMar w:top="1400" w:right="12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5426"/>
    <w:rsid w:val="002831F4"/>
    <w:rsid w:val="00B35426"/>
    <w:rsid w:val="00B863AB"/>
    <w:rsid w:val="00C9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D419"/>
  <w15:docId w15:val="{21065190-F143-414E-9027-F05E44E27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monish kumar T S</cp:lastModifiedBy>
  <cp:revision>3</cp:revision>
  <dcterms:created xsi:type="dcterms:W3CDTF">2022-11-18T16:18:00Z</dcterms:created>
  <dcterms:modified xsi:type="dcterms:W3CDTF">2022-11-18T16:18:00Z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