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D210F8" w14:textId="10856184"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14:paraId="0E2C23DA" w14:textId="39A00A40"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 xml:space="preserve">Data Flow Diagram &amp; </w:t>
      </w:r>
      <w:r w:rsidR="00C80DC0" w:rsidRPr="00366C3D">
        <w:rPr>
          <w:rFonts w:ascii="Arial" w:hAnsi="Arial" w:cs="Arial"/>
          <w:b/>
          <w:bCs/>
          <w:sz w:val="24"/>
          <w:szCs w:val="24"/>
        </w:rPr>
        <w:t>User Stories</w:t>
      </w:r>
    </w:p>
    <w:p w14:paraId="53F68F12" w14:textId="77777777" w:rsidR="005B2106" w:rsidRPr="00366C3D" w:rsidRDefault="005B2106" w:rsidP="005B2106">
      <w:pPr>
        <w:spacing w:after="0"/>
        <w:jc w:val="center"/>
        <w:rPr>
          <w:rFonts w:ascii="Arial" w:hAnsi="Arial" w:cs="Arial"/>
          <w:b/>
          <w:bCs/>
        </w:rPr>
      </w:pPr>
    </w:p>
    <w:tbl>
      <w:tblPr>
        <w:tblStyle w:val="TableGrid"/>
        <w:tblW w:w="9351" w:type="dxa"/>
        <w:jc w:val="center"/>
        <w:tblLook w:val="04A0" w:firstRow="1" w:lastRow="0" w:firstColumn="1" w:lastColumn="0" w:noHBand="0" w:noVBand="1"/>
      </w:tblPr>
      <w:tblGrid>
        <w:gridCol w:w="4508"/>
        <w:gridCol w:w="4843"/>
      </w:tblGrid>
      <w:tr w:rsidR="005B2106" w:rsidRPr="00366C3D" w14:paraId="38C4EC49" w14:textId="77777777" w:rsidTr="00C80DC0">
        <w:trPr>
          <w:jc w:val="center"/>
        </w:trPr>
        <w:tc>
          <w:tcPr>
            <w:tcW w:w="4508" w:type="dxa"/>
          </w:tcPr>
          <w:p w14:paraId="07E618AF" w14:textId="13A0225E" w:rsidR="005B2106" w:rsidRPr="00366C3D" w:rsidRDefault="005B2106" w:rsidP="003B39DC">
            <w:pPr>
              <w:rPr>
                <w:rFonts w:ascii="Arial" w:hAnsi="Arial" w:cs="Arial"/>
              </w:rPr>
            </w:pPr>
            <w:r w:rsidRPr="00366C3D">
              <w:rPr>
                <w:rFonts w:ascii="Arial" w:hAnsi="Arial" w:cs="Arial"/>
              </w:rPr>
              <w:t>Date</w:t>
            </w:r>
          </w:p>
        </w:tc>
        <w:tc>
          <w:tcPr>
            <w:tcW w:w="4843" w:type="dxa"/>
          </w:tcPr>
          <w:p w14:paraId="214D97CA" w14:textId="7B1C9A38" w:rsidR="005B2106" w:rsidRPr="00366C3D" w:rsidRDefault="00370837" w:rsidP="003B39DC">
            <w:pPr>
              <w:rPr>
                <w:rFonts w:ascii="Arial" w:hAnsi="Arial" w:cs="Arial"/>
              </w:rPr>
            </w:pPr>
            <w:r w:rsidRPr="00366C3D">
              <w:rPr>
                <w:rFonts w:ascii="Arial" w:hAnsi="Arial" w:cs="Arial"/>
              </w:rPr>
              <w:t>03</w:t>
            </w:r>
            <w:r w:rsidR="005B2106" w:rsidRPr="00366C3D">
              <w:rPr>
                <w:rFonts w:ascii="Arial" w:hAnsi="Arial" w:cs="Arial"/>
              </w:rPr>
              <w:t xml:space="preserve"> </w:t>
            </w:r>
            <w:r w:rsidRPr="00366C3D">
              <w:rPr>
                <w:rFonts w:ascii="Arial" w:hAnsi="Arial" w:cs="Arial"/>
              </w:rPr>
              <w:t>October</w:t>
            </w:r>
            <w:r w:rsidR="005B2106" w:rsidRPr="00366C3D">
              <w:rPr>
                <w:rFonts w:ascii="Arial" w:hAnsi="Arial" w:cs="Arial"/>
              </w:rPr>
              <w:t xml:space="preserve"> 2022</w:t>
            </w:r>
          </w:p>
        </w:tc>
      </w:tr>
      <w:tr w:rsidR="000708AF" w:rsidRPr="00366C3D" w14:paraId="590B6113" w14:textId="77777777" w:rsidTr="00C80DC0">
        <w:trPr>
          <w:jc w:val="center"/>
        </w:trPr>
        <w:tc>
          <w:tcPr>
            <w:tcW w:w="4508" w:type="dxa"/>
          </w:tcPr>
          <w:p w14:paraId="75A9866E" w14:textId="5DDBB361" w:rsidR="000708AF" w:rsidRPr="00366C3D" w:rsidRDefault="000708AF" w:rsidP="000708AF">
            <w:pPr>
              <w:rPr>
                <w:rFonts w:ascii="Arial" w:hAnsi="Arial" w:cs="Arial"/>
              </w:rPr>
            </w:pPr>
            <w:r w:rsidRPr="00366C3D">
              <w:rPr>
                <w:rFonts w:ascii="Arial" w:hAnsi="Arial" w:cs="Arial"/>
              </w:rPr>
              <w:t>Team ID</w:t>
            </w:r>
          </w:p>
        </w:tc>
        <w:tc>
          <w:tcPr>
            <w:tcW w:w="4843" w:type="dxa"/>
          </w:tcPr>
          <w:p w14:paraId="039728F8" w14:textId="28225AAF" w:rsidR="000708AF" w:rsidRPr="00366C3D" w:rsidRDefault="003B39DC" w:rsidP="000708AF">
            <w:pPr>
              <w:rPr>
                <w:rFonts w:ascii="Arial" w:hAnsi="Arial" w:cs="Arial"/>
              </w:rPr>
            </w:pPr>
            <w:r>
              <w:rPr>
                <w:rFonts w:ascii="Arial" w:hAnsi="Arial" w:cs="Arial"/>
              </w:rPr>
              <w:t>PNT2022TMID48096</w:t>
            </w:r>
          </w:p>
        </w:tc>
      </w:tr>
      <w:tr w:rsidR="000708AF" w:rsidRPr="00366C3D" w14:paraId="44337B49" w14:textId="77777777" w:rsidTr="00C80DC0">
        <w:trPr>
          <w:jc w:val="center"/>
        </w:trPr>
        <w:tc>
          <w:tcPr>
            <w:tcW w:w="4508" w:type="dxa"/>
          </w:tcPr>
          <w:p w14:paraId="2497EB79" w14:textId="171BDB5C" w:rsidR="000708AF" w:rsidRPr="00366C3D" w:rsidRDefault="000708AF" w:rsidP="000708AF">
            <w:pPr>
              <w:rPr>
                <w:rFonts w:ascii="Arial" w:hAnsi="Arial" w:cs="Arial"/>
              </w:rPr>
            </w:pPr>
            <w:r w:rsidRPr="00366C3D">
              <w:rPr>
                <w:rFonts w:ascii="Arial" w:hAnsi="Arial" w:cs="Arial"/>
              </w:rPr>
              <w:t>Project Name</w:t>
            </w:r>
          </w:p>
        </w:tc>
        <w:tc>
          <w:tcPr>
            <w:tcW w:w="4843" w:type="dxa"/>
          </w:tcPr>
          <w:p w14:paraId="73314510" w14:textId="694A3149" w:rsidR="000708AF" w:rsidRPr="00366C3D" w:rsidRDefault="003B39DC" w:rsidP="000708AF">
            <w:pPr>
              <w:rPr>
                <w:rFonts w:ascii="Arial" w:hAnsi="Arial" w:cs="Arial"/>
              </w:rPr>
            </w:pPr>
            <w:r>
              <w:rPr>
                <w:rFonts w:ascii="Arial" w:hAnsi="Arial" w:cs="Arial"/>
              </w:rPr>
              <w:t>Project – Signs with smart connectivity for       better road safety</w:t>
            </w:r>
          </w:p>
        </w:tc>
      </w:tr>
      <w:tr w:rsidR="005B2106" w:rsidRPr="00366C3D" w14:paraId="64738A3C" w14:textId="77777777" w:rsidTr="00C80DC0">
        <w:trPr>
          <w:jc w:val="center"/>
        </w:trPr>
        <w:tc>
          <w:tcPr>
            <w:tcW w:w="4508" w:type="dxa"/>
          </w:tcPr>
          <w:p w14:paraId="060D7EC2" w14:textId="77777777" w:rsidR="005B2106" w:rsidRPr="00366C3D" w:rsidRDefault="005B2106" w:rsidP="003B39DC">
            <w:pPr>
              <w:rPr>
                <w:rFonts w:ascii="Arial" w:hAnsi="Arial" w:cs="Arial"/>
              </w:rPr>
            </w:pPr>
            <w:r w:rsidRPr="00366C3D">
              <w:rPr>
                <w:rFonts w:ascii="Arial" w:hAnsi="Arial" w:cs="Arial"/>
              </w:rPr>
              <w:t>Maximum Marks</w:t>
            </w:r>
          </w:p>
        </w:tc>
        <w:tc>
          <w:tcPr>
            <w:tcW w:w="4843" w:type="dxa"/>
          </w:tcPr>
          <w:p w14:paraId="4EC486C8" w14:textId="50DDC64B" w:rsidR="005B2106" w:rsidRPr="00366C3D" w:rsidRDefault="001126AC" w:rsidP="003B39DC">
            <w:pPr>
              <w:rPr>
                <w:rFonts w:ascii="Arial" w:hAnsi="Arial" w:cs="Arial"/>
              </w:rPr>
            </w:pPr>
            <w:r w:rsidRPr="00366C3D">
              <w:rPr>
                <w:rFonts w:ascii="Arial" w:hAnsi="Arial" w:cs="Arial"/>
              </w:rPr>
              <w:t>4</w:t>
            </w:r>
            <w:r w:rsidR="005B2106" w:rsidRPr="00366C3D">
              <w:rPr>
                <w:rFonts w:ascii="Arial" w:hAnsi="Arial" w:cs="Arial"/>
              </w:rPr>
              <w:t xml:space="preserve"> Marks</w:t>
            </w:r>
          </w:p>
        </w:tc>
      </w:tr>
    </w:tbl>
    <w:p w14:paraId="673BEE2D" w14:textId="77777777" w:rsidR="007A3AE5" w:rsidRPr="00366C3D" w:rsidRDefault="007A3AE5" w:rsidP="00DB6A25">
      <w:pPr>
        <w:rPr>
          <w:rFonts w:ascii="Arial" w:hAnsi="Arial" w:cs="Arial"/>
          <w:b/>
          <w:bCs/>
        </w:rPr>
      </w:pPr>
    </w:p>
    <w:p w14:paraId="1D6E3F8D" w14:textId="16A4C47D" w:rsidR="00F11560" w:rsidRPr="00366C3D" w:rsidRDefault="00F11560" w:rsidP="00DB6A25">
      <w:pPr>
        <w:rPr>
          <w:rFonts w:ascii="Arial" w:hAnsi="Arial" w:cs="Arial"/>
          <w:b/>
          <w:bCs/>
        </w:rPr>
      </w:pPr>
      <w:r w:rsidRPr="00366C3D">
        <w:rPr>
          <w:rFonts w:ascii="Arial" w:hAnsi="Arial" w:cs="Arial"/>
          <w:b/>
          <w:bCs/>
        </w:rPr>
        <w:t>Data Flow Diagrams:</w:t>
      </w:r>
    </w:p>
    <w:p w14:paraId="62A2F9F1" w14:textId="20BACF53" w:rsidR="00366C3D" w:rsidRPr="00366C3D" w:rsidRDefault="00366C3D" w:rsidP="00366C3D">
      <w:pPr>
        <w:rPr>
          <w:rFonts w:ascii="Arial" w:hAnsi="Arial" w:cs="Arial"/>
        </w:rPr>
      </w:pPr>
      <w:r w:rsidRPr="00366C3D">
        <w:rPr>
          <w:rFonts w:ascii="Arial" w:hAnsi="Arial" w:cs="Arial"/>
          <w:lang w:val="en-US"/>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6DD5D33" w14:textId="39B0689D" w:rsidR="00F11560" w:rsidRPr="00366C3D" w:rsidRDefault="001B4ABD"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1312" behindDoc="0" locked="0" layoutInCell="1" allowOverlap="1" wp14:anchorId="778F2499" wp14:editId="44299476">
                <wp:simplePos x="0" y="0"/>
                <wp:positionH relativeFrom="column">
                  <wp:posOffset>4819650</wp:posOffset>
                </wp:positionH>
                <wp:positionV relativeFrom="paragraph">
                  <wp:posOffset>2540</wp:posOffset>
                </wp:positionV>
                <wp:extent cx="3594100" cy="36195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594100" cy="361950"/>
                        </a:xfrm>
                        <a:prstGeom prst="rect">
                          <a:avLst/>
                        </a:prstGeom>
                        <a:solidFill>
                          <a:schemeClr val="lt1"/>
                        </a:solidFill>
                        <a:ln w="6350">
                          <a:solidFill>
                            <a:prstClr val="black"/>
                          </a:solidFill>
                        </a:ln>
                      </wps:spPr>
                      <wps:txbx>
                        <w:txbxContent>
                          <w:p w14:paraId="29927B57" w14:textId="35562E14" w:rsidR="00A35FE7" w:rsidRPr="008F620A" w:rsidRDefault="008F620A">
                            <w:pPr>
                              <w:rPr>
                                <w:b/>
                              </w:rPr>
                            </w:pPr>
                            <w:r w:rsidRPr="008F620A">
                              <w:rPr>
                                <w:b/>
                              </w:rPr>
                              <w:t>DFD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8F2499" id="_x0000_t202" coordsize="21600,21600" o:spt="202" path="m,l,21600r21600,l21600,xe">
                <v:stroke joinstyle="miter"/>
                <v:path gradientshapeok="t" o:connecttype="rect"/>
              </v:shapetype>
              <v:shape id="Text Box 5" o:spid="_x0000_s1026" type="#_x0000_t202" style="position:absolute;margin-left:379.5pt;margin-top:.2pt;width:283pt;height:2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UFDSgIAAKEEAAAOAAAAZHJzL2Uyb0RvYy54bWysVMlu2zAQvRfoPxC8N7IcO62FyIGbIEUB&#10;IwngFDnTFGULpTgsSVtyv76P9JKtp6IXajY+zryZ0eVV32q2Vc43ZEqenw04U0ZS1ZhVyX883n76&#10;wpkPwlRCk1El3ynPr6YfP1x2tlBDWpOulGMAMb7obMnXIdgiy7xcq1b4M7LKwFmTa0WA6lZZ5UQH&#10;9FZnw8HgIuvIVdaRVN7DerN38mnCr2slw31dexWYLjlyC+l06VzGM5teimLlhF038pCG+IcsWtEY&#10;PHqCuhFBsI1r3kG1jXTkqQ5nktqM6rqRKtWAavLBm2oWa2FVqgXkeHuiyf8/WHm3fXCsqUo+5syI&#10;Fi16VH1gX6ln48hOZ32BoIVFWOhhRpePdg9jLLqvXRu/KIfBD553J24jmITxfDwZ5QO4JHznF/lk&#10;nMjPnm9b58M3RS2LQskdepcoFdu5D8gEoceQ+Jgn3VS3jdZJifOirrVjW4FO65ByxI1XUdqwruQX&#10;53j6HUKEPt1faiF/xipfI0DTBsbIyb72KIV+2R+IWlK1A0+O9nPmrbxtgDsXPjwIh8FC/ViWcI+j&#10;1oRk6CBxtib3+2/2GI9+w8tZh0Etuf+1EU5xpr8bTMIkH43iZCdlNP48hOJeepYvPWbTXhMYyrGW&#10;ViYxxgd9FGtH7RN2ahZfhUsYibdLHo7iddivD3ZSqtksBWGWrQhzs7AyQkdyI5+P/ZNw9tDPgEm4&#10;o+NIi+JNW/ex8aah2SZQ3aSeR4L3rB54xx6kthx2Ni7aSz1FPf9Zpn8AAAD//wMAUEsDBBQABgAI&#10;AAAAIQCL6Fei3AAAAAgBAAAPAAAAZHJzL2Rvd25yZXYueG1sTI8xT8MwFIR3JP6D9ZDYqENpaBri&#10;VIAKCxOl6vwav9oWsR3Zbhr+Pe4E4+lOd98168n2bKQQjXcC7mcFMHKdl8YpAbuvt7sKWEzoJPbe&#10;kYAfirBur68arKU/u08at0mxXOJijQJ0SkPNeew0WYwzP5DL3tEHiynLoLgMeM7ltufzonjkFo3L&#10;CxoHetXUfW9PVsDmRa1UV2HQm0oaM07744d6F+L2Znp+ApZoSn9huOBndGgz08GfnIysF7AsV/lL&#10;ErAAdrEf5mXWBwHlcgG8bfj/A+0vAAAA//8DAFBLAQItABQABgAIAAAAIQC2gziS/gAAAOEBAAAT&#10;AAAAAAAAAAAAAAAAAAAAAABbQ29udGVudF9UeXBlc10ueG1sUEsBAi0AFAAGAAgAAAAhADj9If/W&#10;AAAAlAEAAAsAAAAAAAAAAAAAAAAALwEAAF9yZWxzLy5yZWxzUEsBAi0AFAAGAAgAAAAhAElpQUNK&#10;AgAAoQQAAA4AAAAAAAAAAAAAAAAALgIAAGRycy9lMm9Eb2MueG1sUEsBAi0AFAAGAAgAAAAhAIvo&#10;V6LcAAAACAEAAA8AAAAAAAAAAAAAAAAApAQAAGRycy9kb3ducmV2LnhtbFBLBQYAAAAABAAEAPMA&#10;AACtBQAAAAA=&#10;" fillcolor="white [3201]" strokeweight=".5pt">
                <v:textbox>
                  <w:txbxContent>
                    <w:p w14:paraId="29927B57" w14:textId="35562E14" w:rsidR="00A35FE7" w:rsidRPr="008F620A" w:rsidRDefault="008F620A">
                      <w:pPr>
                        <w:rPr>
                          <w:b/>
                        </w:rPr>
                      </w:pPr>
                      <w:r w:rsidRPr="008F620A">
                        <w:rPr>
                          <w:b/>
                        </w:rPr>
                        <w:t>DFD</w:t>
                      </w:r>
                    </w:p>
                  </w:txbxContent>
                </v:textbox>
              </v:shape>
            </w:pict>
          </mc:Fallback>
        </mc:AlternateContent>
      </w:r>
      <w:r w:rsidR="001166A4">
        <w:rPr>
          <w:rFonts w:ascii="Arial" w:hAnsi="Arial" w:cs="Arial"/>
          <w:b/>
          <w:bCs/>
          <w:noProof/>
          <w:lang w:eastAsia="en-IN"/>
        </w:rPr>
        <mc:AlternateContent>
          <mc:Choice Requires="wps">
            <w:drawing>
              <wp:anchor distT="0" distB="0" distL="114300" distR="114300" simplePos="0" relativeHeight="251659264" behindDoc="0" locked="0" layoutInCell="1" allowOverlap="1" wp14:anchorId="6959C084" wp14:editId="681FA519">
                <wp:simplePos x="0" y="0"/>
                <wp:positionH relativeFrom="column">
                  <wp:posOffset>4705350</wp:posOffset>
                </wp:positionH>
                <wp:positionV relativeFrom="paragraph">
                  <wp:posOffset>224790</wp:posOffset>
                </wp:positionV>
                <wp:extent cx="25400" cy="2819400"/>
                <wp:effectExtent l="0" t="0" r="31750" b="19050"/>
                <wp:wrapNone/>
                <wp:docPr id="1" name="Straight Connector 1"/>
                <wp:cNvGraphicFramePr/>
                <a:graphic xmlns:a="http://schemas.openxmlformats.org/drawingml/2006/main">
                  <a:graphicData uri="http://schemas.microsoft.com/office/word/2010/wordprocessingShape">
                    <wps:wsp>
                      <wps:cNvCnPr/>
                      <wps:spPr>
                        <a:xfrm>
                          <a:off x="0" y="0"/>
                          <a:ext cx="25400" cy="2819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76480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70.5pt,17.7pt" to="372.5pt,23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oqdnQEAAJgDAAAOAAAAZHJzL2Uyb0RvYy54bWysU8FO3DAQvSP1Hyzf2SQrWkG0WQ4guFQF&#10;FfoBxhlvLNkey3Y32b9n7N3NVrRSBeLieOx5b+Y9T1bXkzVsCyFqdB1vFjVn4CT22m06/uv57vyS&#10;s5iE64VBBx3fQeTX6y9nq9G3sMQBTQ+BEYmL7eg7PqTk26qKcgAr4gI9OLpUGKxIFIZN1QcxErs1&#10;1bKuv1Ujht4HlBAjnd7uL/m68CsFMj0oFSEx03HqLZU1lPUlr9V6JdpNEH7Q8tCG+EAXVmhHRWeq&#10;W5EE+x30X1RWy4ARVVpItBUqpSUUDaSmqd+oeRqEh6KFzIl+til+Hq38sb1xj4FsGH1so38MWcWk&#10;gs1f6o9NxazdbBZMiUk6XH69qMlRSTfLy+YqB8RSncA+xHQPaFnedNxol7WIVmy/x7RPPaYQ7lS+&#10;7NLOQE427icopnsq2BR0mQy4MYFtBb2pkBJcag6lS3aGKW3MDKz/DzzkZyiUqXkPeEaUyujSDLba&#10;YfhX9TQdW1b7/KMDe93Zghfsd+VhijX0/MXcw6jm+fozLvDTD7V+BQAA//8DAFBLAwQUAAYACAAA&#10;ACEA4hNhpeMAAAAKAQAADwAAAGRycy9kb3ducmV2LnhtbEyPUU/CMBSF3038D8018U06sDiduyOE&#10;xIgkhgAm+FjWuk3X26UtbPx76pM+nntOzv1OPhtMy07a+cYSwniUANNUWtVQhfCxe7l7BOaDJCVb&#10;SxrhrD3MiuurXGbK9rTRp22oWCwhn0mEOoQu49yXtTbSj2ynKXpf1hkZonQVV072sdy0fJIkD9zI&#10;huKHWnZ6UevyZ3s0CO9uuVzMV+dvWn+afj9Z7ddvwyvi7c0wfwYW9BD+wvCLH9GhiEwHeyTlWYuQ&#10;inHcEhDupwJYDKRiGg8HBJE+CeBFzv9PKC4AAAD//wMAUEsBAi0AFAAGAAgAAAAhALaDOJL+AAAA&#10;4QEAABMAAAAAAAAAAAAAAAAAAAAAAFtDb250ZW50X1R5cGVzXS54bWxQSwECLQAUAAYACAAAACEA&#10;OP0h/9YAAACUAQAACwAAAAAAAAAAAAAAAAAvAQAAX3JlbHMvLnJlbHNQSwECLQAUAAYACAAAACEA&#10;fEqKnZ0BAACYAwAADgAAAAAAAAAAAAAAAAAuAgAAZHJzL2Uyb0RvYy54bWxQSwECLQAUAAYACAAA&#10;ACEA4hNhpeMAAAAKAQAADwAAAAAAAAAAAAAAAAD3AwAAZHJzL2Rvd25yZXYueG1sUEsFBgAAAAAE&#10;AAQA8wAAAAcFAAAAAA==&#10;" strokecolor="#4472c4 [3204]" strokeweight=".5pt">
                <v:stroke joinstyle="miter"/>
              </v:line>
            </w:pict>
          </mc:Fallback>
        </mc:AlternateContent>
      </w:r>
    </w:p>
    <w:p w14:paraId="7F2126FF" w14:textId="462CDD08" w:rsidR="00F11560" w:rsidRDefault="001166A4" w:rsidP="00DB6A25">
      <w:pPr>
        <w:rPr>
          <w:rFonts w:ascii="Arial" w:hAnsi="Arial" w:cs="Arial"/>
          <w:b/>
          <w:bCs/>
        </w:rPr>
      </w:pPr>
      <w:r>
        <w:rPr>
          <w:rFonts w:ascii="Arial" w:hAnsi="Arial" w:cs="Arial"/>
          <w:b/>
          <w:bCs/>
          <w:noProof/>
          <w:lang w:eastAsia="en-IN"/>
        </w:rPr>
        <mc:AlternateContent>
          <mc:Choice Requires="wps">
            <w:drawing>
              <wp:anchor distT="0" distB="0" distL="114300" distR="114300" simplePos="0" relativeHeight="251660288" behindDoc="0" locked="0" layoutInCell="1" allowOverlap="1" wp14:anchorId="19A0C1A7" wp14:editId="0945182F">
                <wp:simplePos x="0" y="0"/>
                <wp:positionH relativeFrom="column">
                  <wp:posOffset>4965700</wp:posOffset>
                </wp:positionH>
                <wp:positionV relativeFrom="paragraph">
                  <wp:posOffset>172085</wp:posOffset>
                </wp:positionV>
                <wp:extent cx="4483100" cy="286385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53AAEEE7" w14:textId="19F6EF85" w:rsidR="00A35FE7" w:rsidRDefault="008F620A">
                            <w:r>
                              <w:rPr>
                                <w:noProof/>
                                <w:lang w:eastAsia="en-IN"/>
                              </w:rPr>
                              <w:drawing>
                                <wp:inline distT="0" distB="0" distL="0" distR="0" wp14:anchorId="314F9251" wp14:editId="380D2214">
                                  <wp:extent cx="4170045" cy="2766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 1.png"/>
                                          <pic:cNvPicPr/>
                                        </pic:nvPicPr>
                                        <pic:blipFill>
                                          <a:blip r:embed="rId5">
                                            <a:extLst>
                                              <a:ext uri="{28A0092B-C50C-407E-A947-70E740481C1C}">
                                                <a14:useLocalDpi xmlns:a14="http://schemas.microsoft.com/office/drawing/2010/main" val="0"/>
                                              </a:ext>
                                            </a:extLst>
                                          </a:blip>
                                          <a:stretch>
                                            <a:fillRect/>
                                          </a:stretch>
                                        </pic:blipFill>
                                        <pic:spPr>
                                          <a:xfrm>
                                            <a:off x="0" y="0"/>
                                            <a:ext cx="4170045" cy="27660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A0C1A7" id="Text Box 2"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selTQIAAKkEAAAOAAAAZHJzL2Uyb0RvYy54bWysVMlu2zAQvRfoPxC8N7JlJ3UFy4HrIEWB&#10;IAngFDnTFGULpTgsSVtKv76P9JKtp6IXajY+zryZ0fSybzXbKecbMiUfng04U0ZS1Zh1yX88XH+a&#10;cOaDMJXQZFTJn5Tnl7OPH6adLVROG9KVcgwgxhedLfkmBFtkmZcb1Qp/RlYZOGtyrQhQ3TqrnOiA&#10;3uosHwwuso5cZR1J5T2sV3snnyX8ulYy3NW1V4HpkiO3kE6XzlU8s9lUFGsn7KaRhzTEP2TRisbg&#10;0RPUlQiCbV3zDqptpCNPdTiT1GZU141UqQZUMxy8qWa5EValWkCOtyea/P+Dlbe7e8eaquQ5Z0a0&#10;aNGD6gP7Sj3LIzud9QWClhZhoYcZXT7aPYyx6L52bfyiHAY/eH46cRvBJIzj8WQ0HMAl4csnF6PJ&#10;eWI/e75unQ/fFLUsCiV3aF7iVOxufEAqCD2GxNc86aa6brROShwYtdCO7QRarUNKEjdeRWnDupJf&#10;jPD0O4QIfbq/0kL+jGW+RoCmDYyRlH3xUQr9qk8UnohZUfUEvhzt581bed0A/kb4cC8cBgw8YGnC&#10;HY5aE3Kig8TZhtzvv9ljPPoOL2cdBrbk/tdWOMWZ/m4wEV+G43Gc8KSMzz/nUNxLz+qlx2zbBYGo&#10;IdbTyiTG+KCPYu2ofcRuzeOrcAkj8XbJw1FchP0aYTelms9TEGbainBjllZG6MhxpPWhfxTOHtoa&#10;MBG3dBxtUbzp7j423jQ03waqm9T6yPOe1QP92IfUncPuxoV7qaeo5z/M7A8AAAD//wMAUEsDBBQA&#10;BgAIAAAAIQBnH0vr3QAAAAsBAAAPAAAAZHJzL2Rvd25yZXYueG1sTI/BTsMwEETvSPyDtUjcqJOo&#10;IiZkUwEqXDjRIs5uvLUjYjuy3TT8Pe4JjrMzmn3TbhY7splCHLxDKFcFMHK9V4PTCJ/71zsBLCbp&#10;lBy9I4QfirDprq9a2Sh/dh8075JmucTFRiKYlKaG89gbsjKu/EQue0cfrExZBs1VkOdcbkdeFcU9&#10;t3Jw+YORE70Y6r93J4uwfdYPuhcymK1QwzAvX8d3/YZ4e7M8PQJLtKS/MFzwMzp0mengT05FNiLU&#10;ospbEkJVl8AugbUQ+XJAWNeiBN61/P+G7hcAAP//AwBQSwECLQAUAAYACAAAACEAtoM4kv4AAADh&#10;AQAAEwAAAAAAAAAAAAAAAAAAAAAAW0NvbnRlbnRfVHlwZXNdLnhtbFBLAQItABQABgAIAAAAIQA4&#10;/SH/1gAAAJQBAAALAAAAAAAAAAAAAAAAAC8BAABfcmVscy8ucmVsc1BLAQItABQABgAIAAAAIQDB&#10;OselTQIAAKkEAAAOAAAAAAAAAAAAAAAAAC4CAABkcnMvZTJvRG9jLnhtbFBLAQItABQABgAIAAAA&#10;IQBnH0vr3QAAAAsBAAAPAAAAAAAAAAAAAAAAAKcEAABkcnMvZG93bnJldi54bWxQSwUGAAAAAAQA&#10;BADzAAAAsQUAAAAA&#10;" fillcolor="white [3201]" strokeweight=".5pt">
                <v:textbox>
                  <w:txbxContent>
                    <w:p w14:paraId="53AAEEE7" w14:textId="19F6EF85" w:rsidR="00A35FE7" w:rsidRDefault="008F620A">
                      <w:r>
                        <w:rPr>
                          <w:noProof/>
                          <w:lang w:eastAsia="en-IN"/>
                        </w:rPr>
                        <w:drawing>
                          <wp:inline distT="0" distB="0" distL="0" distR="0" wp14:anchorId="314F9251" wp14:editId="380D2214">
                            <wp:extent cx="4170045" cy="276606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 flow diagram 1.png"/>
                                    <pic:cNvPicPr/>
                                  </pic:nvPicPr>
                                  <pic:blipFill>
                                    <a:blip r:embed="rId5">
                                      <a:extLst>
                                        <a:ext uri="{28A0092B-C50C-407E-A947-70E740481C1C}">
                                          <a14:useLocalDpi xmlns:a14="http://schemas.microsoft.com/office/drawing/2010/main" val="0"/>
                                        </a:ext>
                                      </a:extLst>
                                    </a:blip>
                                    <a:stretch>
                                      <a:fillRect/>
                                    </a:stretch>
                                  </pic:blipFill>
                                  <pic:spPr>
                                    <a:xfrm>
                                      <a:off x="0" y="0"/>
                                      <a:ext cx="4170045" cy="2766060"/>
                                    </a:xfrm>
                                    <a:prstGeom prst="rect">
                                      <a:avLst/>
                                    </a:prstGeom>
                                  </pic:spPr>
                                </pic:pic>
                              </a:graphicData>
                            </a:graphic>
                          </wp:inline>
                        </w:drawing>
                      </w:r>
                    </w:p>
                  </w:txbxContent>
                </v:textbox>
              </v:shape>
            </w:pict>
          </mc:Fallback>
        </mc:AlternateContent>
      </w:r>
      <w:r>
        <w:rPr>
          <w:rFonts w:ascii="Arial" w:hAnsi="Arial" w:cs="Arial"/>
          <w:b/>
          <w:bCs/>
        </w:rPr>
        <w:t xml:space="preserve">Example: </w:t>
      </w:r>
      <w:hyperlink r:id="rId6" w:history="1">
        <w:r w:rsidRPr="00EB10A4">
          <w:rPr>
            <w:rStyle w:val="Hyperlink"/>
            <w:rFonts w:ascii="Arial" w:hAnsi="Arial" w:cs="Arial"/>
            <w:b/>
            <w:bCs/>
          </w:rPr>
          <w:t>(Simplified)</w:t>
        </w:r>
      </w:hyperlink>
    </w:p>
    <w:p w14:paraId="38C3BA57" w14:textId="158E98F2" w:rsidR="001166A4" w:rsidRDefault="006C189B" w:rsidP="00DB6A25">
      <w:pPr>
        <w:rPr>
          <w:rFonts w:ascii="Arial" w:hAnsi="Arial" w:cs="Arial"/>
          <w:b/>
          <w:bCs/>
        </w:rPr>
      </w:pPr>
      <w:r>
        <w:rPr>
          <w:rFonts w:ascii="Arial" w:hAnsi="Arial" w:cs="Arial"/>
          <w:b/>
          <w:bCs/>
          <w:noProof/>
          <w:lang w:eastAsia="en-IN"/>
        </w:rPr>
        <w:drawing>
          <wp:inline distT="0" distB="0" distL="0" distR="0" wp14:anchorId="1A8E2C9F" wp14:editId="355EB10D">
            <wp:extent cx="2524125" cy="1809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 flow diagram 2.png"/>
                    <pic:cNvPicPr/>
                  </pic:nvPicPr>
                  <pic:blipFill>
                    <a:blip r:embed="rId7">
                      <a:extLst>
                        <a:ext uri="{28A0092B-C50C-407E-A947-70E740481C1C}">
                          <a14:useLocalDpi xmlns:a14="http://schemas.microsoft.com/office/drawing/2010/main" val="0"/>
                        </a:ext>
                      </a:extLst>
                    </a:blip>
                    <a:stretch>
                      <a:fillRect/>
                    </a:stretch>
                  </pic:blipFill>
                  <pic:spPr>
                    <a:xfrm>
                      <a:off x="0" y="0"/>
                      <a:ext cx="2524125" cy="1809750"/>
                    </a:xfrm>
                    <a:prstGeom prst="rect">
                      <a:avLst/>
                    </a:prstGeom>
                  </pic:spPr>
                </pic:pic>
              </a:graphicData>
            </a:graphic>
          </wp:inline>
        </w:drawing>
      </w:r>
      <w:bookmarkStart w:id="0" w:name="_GoBack"/>
      <w:bookmarkEnd w:id="0"/>
    </w:p>
    <w:p w14:paraId="4F2B234C" w14:textId="77777777" w:rsidR="006C189B" w:rsidRDefault="006C189B" w:rsidP="00DB6A25">
      <w:pPr>
        <w:rPr>
          <w:rFonts w:ascii="Arial" w:hAnsi="Arial" w:cs="Arial"/>
          <w:b/>
          <w:bCs/>
        </w:rPr>
      </w:pPr>
    </w:p>
    <w:p w14:paraId="44F5EE75" w14:textId="77777777" w:rsidR="006C189B" w:rsidRDefault="006C189B" w:rsidP="00DB6A25">
      <w:pPr>
        <w:rPr>
          <w:rFonts w:ascii="Arial" w:hAnsi="Arial" w:cs="Arial"/>
          <w:b/>
          <w:bCs/>
        </w:rPr>
      </w:pPr>
    </w:p>
    <w:p w14:paraId="29C9C743" w14:textId="77777777" w:rsidR="006C189B" w:rsidRDefault="006C189B" w:rsidP="00DB6A25">
      <w:pPr>
        <w:rPr>
          <w:rFonts w:ascii="Arial" w:hAnsi="Arial" w:cs="Arial"/>
          <w:b/>
          <w:bCs/>
        </w:rPr>
      </w:pPr>
    </w:p>
    <w:p w14:paraId="52800EF1" w14:textId="7D405E2C" w:rsidR="003E3A16" w:rsidRPr="00366C3D" w:rsidRDefault="00295EF4" w:rsidP="00DB6A25">
      <w:pPr>
        <w:rPr>
          <w:rFonts w:ascii="Arial" w:hAnsi="Arial" w:cs="Arial"/>
          <w:b/>
          <w:bCs/>
        </w:rPr>
      </w:pPr>
      <w:r w:rsidRPr="00366C3D">
        <w:rPr>
          <w:rFonts w:ascii="Arial" w:hAnsi="Arial" w:cs="Arial"/>
          <w:b/>
          <w:bCs/>
        </w:rPr>
        <w:lastRenderedPageBreak/>
        <w:t>User Stories</w:t>
      </w:r>
    </w:p>
    <w:p w14:paraId="67299A5D" w14:textId="72BB461F" w:rsidR="00434D88" w:rsidRPr="00366C3D" w:rsidRDefault="00434D88" w:rsidP="00DB6A25">
      <w:pPr>
        <w:rPr>
          <w:rFonts w:ascii="Arial" w:hAnsi="Arial" w:cs="Arial"/>
        </w:rPr>
      </w:pPr>
      <w:r w:rsidRPr="00366C3D">
        <w:rPr>
          <w:rFonts w:ascii="Arial" w:hAnsi="Arial" w:cs="Arial"/>
        </w:rPr>
        <w:t>Use the below template to list all the user stories for the product.</w:t>
      </w:r>
    </w:p>
    <w:tbl>
      <w:tblPr>
        <w:tblStyle w:val="TableGrid"/>
        <w:tblW w:w="14734" w:type="dxa"/>
        <w:tblLook w:val="04A0" w:firstRow="1" w:lastRow="0" w:firstColumn="1" w:lastColumn="0" w:noHBand="0" w:noVBand="1"/>
      </w:tblPr>
      <w:tblGrid>
        <w:gridCol w:w="1667"/>
        <w:gridCol w:w="1850"/>
        <w:gridCol w:w="1309"/>
        <w:gridCol w:w="4564"/>
        <w:gridCol w:w="2596"/>
        <w:gridCol w:w="1374"/>
        <w:gridCol w:w="1374"/>
      </w:tblGrid>
      <w:tr w:rsidR="00A07668" w:rsidRPr="000D4790" w14:paraId="108C8CBB" w14:textId="7EF937BF" w:rsidTr="005076D0">
        <w:trPr>
          <w:trHeight w:val="275"/>
          <w:tblHeader/>
        </w:trPr>
        <w:tc>
          <w:tcPr>
            <w:tcW w:w="1667" w:type="dxa"/>
          </w:tcPr>
          <w:p w14:paraId="17F37502" w14:textId="6B23D7E1"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tcPr>
          <w:p w14:paraId="71DC8565" w14:textId="7C761E7E"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14:paraId="6A282507" w14:textId="18C8D89F"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564" w:type="dxa"/>
          </w:tcPr>
          <w:p w14:paraId="33F67252" w14:textId="1CA7BDC6"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14:paraId="2022076F" w14:textId="77666D24"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14:paraId="3F3F9348" w14:textId="0D8DE654"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14:paraId="5C56B55C" w14:textId="001CE55D"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14:paraId="7D287D94" w14:textId="5DC92115" w:rsidTr="005076D0">
        <w:trPr>
          <w:trHeight w:val="404"/>
        </w:trPr>
        <w:tc>
          <w:tcPr>
            <w:tcW w:w="1667" w:type="dxa"/>
          </w:tcPr>
          <w:p w14:paraId="7AFFACB5" w14:textId="796D8052"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tcPr>
          <w:p w14:paraId="3D91A699" w14:textId="761DF6ED"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14:paraId="4B66628F" w14:textId="5776F4BE"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564" w:type="dxa"/>
          </w:tcPr>
          <w:p w14:paraId="17B10564" w14:textId="691E5316"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14:paraId="7097EBA8" w14:textId="49C3A7DB"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14:paraId="0E7C8A37" w14:textId="72C482FB"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2895F7" w14:textId="6D93343C"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3438A80D" w14:textId="21A6307D" w:rsidTr="005076D0">
        <w:trPr>
          <w:trHeight w:val="404"/>
        </w:trPr>
        <w:tc>
          <w:tcPr>
            <w:tcW w:w="1667" w:type="dxa"/>
          </w:tcPr>
          <w:p w14:paraId="016E68E2" w14:textId="77777777" w:rsidR="00A07668" w:rsidRPr="000D4790" w:rsidRDefault="00A07668" w:rsidP="000E5D02">
            <w:pPr>
              <w:rPr>
                <w:rFonts w:ascii="Arial" w:hAnsi="Arial" w:cs="Arial"/>
                <w:sz w:val="20"/>
                <w:szCs w:val="20"/>
              </w:rPr>
            </w:pPr>
          </w:p>
        </w:tc>
        <w:tc>
          <w:tcPr>
            <w:tcW w:w="1850" w:type="dxa"/>
          </w:tcPr>
          <w:p w14:paraId="03BA64D2" w14:textId="77777777" w:rsidR="00A07668" w:rsidRPr="000D4790" w:rsidRDefault="00A07668" w:rsidP="00AB20AC">
            <w:pPr>
              <w:rPr>
                <w:rFonts w:ascii="Arial" w:hAnsi="Arial" w:cs="Arial"/>
                <w:sz w:val="20"/>
                <w:szCs w:val="20"/>
              </w:rPr>
            </w:pPr>
          </w:p>
        </w:tc>
        <w:tc>
          <w:tcPr>
            <w:tcW w:w="1309" w:type="dxa"/>
          </w:tcPr>
          <w:p w14:paraId="5716B4C0" w14:textId="03885FA9"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564" w:type="dxa"/>
          </w:tcPr>
          <w:p w14:paraId="20BA810B" w14:textId="4734FE90"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14:paraId="2DF53D2D" w14:textId="56A48785"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14:paraId="788D2553" w14:textId="46EEE365"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1ACD265A" w14:textId="5C87C77B"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07758912" w14:textId="7DE77F6E" w:rsidTr="005076D0">
        <w:trPr>
          <w:trHeight w:val="404"/>
        </w:trPr>
        <w:tc>
          <w:tcPr>
            <w:tcW w:w="1667" w:type="dxa"/>
          </w:tcPr>
          <w:p w14:paraId="7CE669D6" w14:textId="77777777" w:rsidR="00A07668" w:rsidRPr="000D4790" w:rsidRDefault="00A07668" w:rsidP="000E5D02">
            <w:pPr>
              <w:rPr>
                <w:rFonts w:ascii="Arial" w:hAnsi="Arial" w:cs="Arial"/>
                <w:sz w:val="20"/>
                <w:szCs w:val="20"/>
              </w:rPr>
            </w:pPr>
          </w:p>
        </w:tc>
        <w:tc>
          <w:tcPr>
            <w:tcW w:w="1850" w:type="dxa"/>
          </w:tcPr>
          <w:p w14:paraId="2E774316" w14:textId="77777777" w:rsidR="00A07668" w:rsidRPr="000D4790" w:rsidRDefault="00A07668" w:rsidP="00AB20AC">
            <w:pPr>
              <w:rPr>
                <w:rFonts w:ascii="Arial" w:hAnsi="Arial" w:cs="Arial"/>
                <w:sz w:val="20"/>
                <w:szCs w:val="20"/>
              </w:rPr>
            </w:pPr>
          </w:p>
        </w:tc>
        <w:tc>
          <w:tcPr>
            <w:tcW w:w="1309" w:type="dxa"/>
          </w:tcPr>
          <w:p w14:paraId="51BFCE7D" w14:textId="3798D08B"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564" w:type="dxa"/>
          </w:tcPr>
          <w:p w14:paraId="30555EB6" w14:textId="30E4B9FC"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14:paraId="561F3D0A" w14:textId="065B6282"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14:paraId="03805E98" w14:textId="3D228EAA"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14:paraId="6B655423" w14:textId="6A9E78A8"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14:paraId="5C2A16CC" w14:textId="646117D6" w:rsidTr="005076D0">
        <w:trPr>
          <w:trHeight w:val="404"/>
        </w:trPr>
        <w:tc>
          <w:tcPr>
            <w:tcW w:w="1667" w:type="dxa"/>
          </w:tcPr>
          <w:p w14:paraId="18CC699B" w14:textId="77777777" w:rsidR="00A07668" w:rsidRPr="000D4790" w:rsidRDefault="00A07668" w:rsidP="000E5D02">
            <w:pPr>
              <w:rPr>
                <w:rFonts w:ascii="Arial" w:hAnsi="Arial" w:cs="Arial"/>
                <w:sz w:val="20"/>
                <w:szCs w:val="20"/>
              </w:rPr>
            </w:pPr>
          </w:p>
        </w:tc>
        <w:tc>
          <w:tcPr>
            <w:tcW w:w="1850" w:type="dxa"/>
          </w:tcPr>
          <w:p w14:paraId="74FC2690" w14:textId="77777777" w:rsidR="00A07668" w:rsidRPr="000D4790" w:rsidRDefault="00A07668" w:rsidP="00AB20AC">
            <w:pPr>
              <w:rPr>
                <w:rFonts w:ascii="Arial" w:hAnsi="Arial" w:cs="Arial"/>
                <w:sz w:val="20"/>
                <w:szCs w:val="20"/>
              </w:rPr>
            </w:pPr>
          </w:p>
        </w:tc>
        <w:tc>
          <w:tcPr>
            <w:tcW w:w="1309" w:type="dxa"/>
          </w:tcPr>
          <w:p w14:paraId="78C92755" w14:textId="416D962B"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564" w:type="dxa"/>
          </w:tcPr>
          <w:p w14:paraId="0860588E" w14:textId="2B6264FE"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14:paraId="7331E4F9" w14:textId="77777777" w:rsidR="00A07668" w:rsidRPr="000D4790" w:rsidRDefault="00A07668" w:rsidP="00AB20AC">
            <w:pPr>
              <w:rPr>
                <w:rFonts w:ascii="Arial" w:hAnsi="Arial" w:cs="Arial"/>
                <w:sz w:val="20"/>
                <w:szCs w:val="20"/>
              </w:rPr>
            </w:pPr>
          </w:p>
        </w:tc>
        <w:tc>
          <w:tcPr>
            <w:tcW w:w="1374" w:type="dxa"/>
          </w:tcPr>
          <w:p w14:paraId="378F750D" w14:textId="777DE614"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14:paraId="49091953" w14:textId="5FFC9C96"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65CF29FA" w14:textId="4E30F86C" w:rsidTr="005076D0">
        <w:trPr>
          <w:trHeight w:val="404"/>
        </w:trPr>
        <w:tc>
          <w:tcPr>
            <w:tcW w:w="1667" w:type="dxa"/>
          </w:tcPr>
          <w:p w14:paraId="429F9F07" w14:textId="77777777" w:rsidR="00A07668" w:rsidRPr="000D4790" w:rsidRDefault="00A07668" w:rsidP="000E5D02">
            <w:pPr>
              <w:rPr>
                <w:rFonts w:ascii="Arial" w:hAnsi="Arial" w:cs="Arial"/>
                <w:sz w:val="20"/>
                <w:szCs w:val="20"/>
              </w:rPr>
            </w:pPr>
          </w:p>
        </w:tc>
        <w:tc>
          <w:tcPr>
            <w:tcW w:w="1850" w:type="dxa"/>
          </w:tcPr>
          <w:p w14:paraId="00A49920" w14:textId="23F80D7D"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14:paraId="3C4AC2FB" w14:textId="56637342"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564" w:type="dxa"/>
          </w:tcPr>
          <w:p w14:paraId="45932256" w14:textId="0DEF9C45"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14:paraId="3899228C" w14:textId="77777777" w:rsidR="00A07668" w:rsidRPr="000D4790" w:rsidRDefault="00A07668" w:rsidP="00AB20AC">
            <w:pPr>
              <w:rPr>
                <w:rFonts w:ascii="Arial" w:hAnsi="Arial" w:cs="Arial"/>
                <w:sz w:val="20"/>
                <w:szCs w:val="20"/>
              </w:rPr>
            </w:pPr>
          </w:p>
        </w:tc>
        <w:tc>
          <w:tcPr>
            <w:tcW w:w="1374" w:type="dxa"/>
          </w:tcPr>
          <w:p w14:paraId="50D42D9B" w14:textId="3BAF803E"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14:paraId="62A5E532" w14:textId="79101DB3"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14:paraId="2949E27F" w14:textId="3917A4C0" w:rsidTr="005076D0">
        <w:trPr>
          <w:trHeight w:val="404"/>
        </w:trPr>
        <w:tc>
          <w:tcPr>
            <w:tcW w:w="1667" w:type="dxa"/>
          </w:tcPr>
          <w:p w14:paraId="293807CE" w14:textId="77777777" w:rsidR="00A07668" w:rsidRPr="000D4790" w:rsidRDefault="00A07668" w:rsidP="000E5D02">
            <w:pPr>
              <w:rPr>
                <w:rFonts w:ascii="Arial" w:hAnsi="Arial" w:cs="Arial"/>
                <w:sz w:val="20"/>
                <w:szCs w:val="20"/>
              </w:rPr>
            </w:pPr>
          </w:p>
        </w:tc>
        <w:tc>
          <w:tcPr>
            <w:tcW w:w="1850" w:type="dxa"/>
          </w:tcPr>
          <w:p w14:paraId="6590368F" w14:textId="46232978"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14:paraId="53F0EA6E" w14:textId="77777777" w:rsidR="00A07668" w:rsidRPr="000D4790" w:rsidRDefault="00A07668" w:rsidP="00AB20AC">
            <w:pPr>
              <w:rPr>
                <w:rFonts w:ascii="Arial" w:hAnsi="Arial" w:cs="Arial"/>
                <w:sz w:val="20"/>
                <w:szCs w:val="20"/>
              </w:rPr>
            </w:pPr>
          </w:p>
        </w:tc>
        <w:tc>
          <w:tcPr>
            <w:tcW w:w="4564" w:type="dxa"/>
          </w:tcPr>
          <w:p w14:paraId="688A0C26" w14:textId="43444B47" w:rsidR="00A07668" w:rsidRPr="000D4790" w:rsidRDefault="003B39DC" w:rsidP="00AB20AC">
            <w:pPr>
              <w:rPr>
                <w:rFonts w:ascii="Arial" w:hAnsi="Arial" w:cs="Arial"/>
                <w:sz w:val="20"/>
                <w:szCs w:val="20"/>
              </w:rPr>
            </w:pPr>
            <w:r>
              <w:rPr>
                <w:rFonts w:ascii="Arial" w:hAnsi="Arial" w:cs="Arial"/>
                <w:sz w:val="20"/>
                <w:szCs w:val="20"/>
              </w:rPr>
              <w:t>We can take templates and session of previous classes</w:t>
            </w:r>
          </w:p>
        </w:tc>
        <w:tc>
          <w:tcPr>
            <w:tcW w:w="2596" w:type="dxa"/>
          </w:tcPr>
          <w:p w14:paraId="130105D8" w14:textId="7BD04375" w:rsidR="00A07668" w:rsidRPr="000D4790" w:rsidRDefault="005076D0" w:rsidP="00AB20AC">
            <w:pPr>
              <w:rPr>
                <w:rFonts w:ascii="Arial" w:hAnsi="Arial" w:cs="Arial"/>
                <w:sz w:val="20"/>
                <w:szCs w:val="20"/>
              </w:rPr>
            </w:pPr>
            <w:r>
              <w:rPr>
                <w:rFonts w:ascii="Arial" w:hAnsi="Arial" w:cs="Arial"/>
                <w:sz w:val="20"/>
                <w:szCs w:val="20"/>
              </w:rPr>
              <w:t xml:space="preserve">I can access my dashboard </w:t>
            </w:r>
          </w:p>
        </w:tc>
        <w:tc>
          <w:tcPr>
            <w:tcW w:w="1374" w:type="dxa"/>
          </w:tcPr>
          <w:p w14:paraId="09CB8661" w14:textId="38085799" w:rsidR="00A07668" w:rsidRPr="000D4790" w:rsidRDefault="005076D0" w:rsidP="00AB20AC">
            <w:pPr>
              <w:rPr>
                <w:rFonts w:ascii="Arial" w:hAnsi="Arial" w:cs="Arial"/>
                <w:sz w:val="20"/>
                <w:szCs w:val="20"/>
              </w:rPr>
            </w:pPr>
            <w:r>
              <w:rPr>
                <w:rFonts w:ascii="Arial" w:hAnsi="Arial" w:cs="Arial"/>
                <w:sz w:val="20"/>
                <w:szCs w:val="20"/>
              </w:rPr>
              <w:t>High</w:t>
            </w:r>
          </w:p>
        </w:tc>
        <w:tc>
          <w:tcPr>
            <w:tcW w:w="1374" w:type="dxa"/>
          </w:tcPr>
          <w:p w14:paraId="036563BD" w14:textId="33156126" w:rsidR="00A07668" w:rsidRPr="000D4790" w:rsidRDefault="005076D0" w:rsidP="00AB20AC">
            <w:pPr>
              <w:rPr>
                <w:rFonts w:ascii="Arial" w:hAnsi="Arial" w:cs="Arial"/>
                <w:sz w:val="20"/>
                <w:szCs w:val="20"/>
              </w:rPr>
            </w:pPr>
            <w:r>
              <w:rPr>
                <w:rFonts w:ascii="Arial" w:hAnsi="Arial" w:cs="Arial"/>
                <w:sz w:val="20"/>
                <w:szCs w:val="20"/>
              </w:rPr>
              <w:t>Sprint-1</w:t>
            </w:r>
          </w:p>
        </w:tc>
      </w:tr>
      <w:tr w:rsidR="00A07668" w:rsidRPr="000D4790" w14:paraId="485F0120" w14:textId="7F0E4B6D" w:rsidTr="005076D0">
        <w:trPr>
          <w:trHeight w:val="404"/>
        </w:trPr>
        <w:tc>
          <w:tcPr>
            <w:tcW w:w="1667" w:type="dxa"/>
          </w:tcPr>
          <w:p w14:paraId="66A780F4" w14:textId="1A4A040F" w:rsidR="00A07668" w:rsidRPr="000D4790" w:rsidRDefault="00A07668" w:rsidP="000E5D02">
            <w:pPr>
              <w:rPr>
                <w:rFonts w:ascii="Arial" w:hAnsi="Arial" w:cs="Arial"/>
                <w:sz w:val="20"/>
                <w:szCs w:val="20"/>
              </w:rPr>
            </w:pPr>
            <w:r w:rsidRPr="000D4790">
              <w:rPr>
                <w:rFonts w:ascii="Arial" w:hAnsi="Arial" w:cs="Arial"/>
                <w:sz w:val="20"/>
                <w:szCs w:val="20"/>
              </w:rPr>
              <w:t>Customer (Web user)</w:t>
            </w:r>
          </w:p>
        </w:tc>
        <w:tc>
          <w:tcPr>
            <w:tcW w:w="1850" w:type="dxa"/>
          </w:tcPr>
          <w:p w14:paraId="430AEDDA" w14:textId="03E9866A" w:rsidR="00A07668" w:rsidRPr="000D4790" w:rsidRDefault="006C189B" w:rsidP="00AB20AC">
            <w:pPr>
              <w:rPr>
                <w:rFonts w:ascii="Arial" w:hAnsi="Arial" w:cs="Arial"/>
                <w:sz w:val="20"/>
                <w:szCs w:val="20"/>
              </w:rPr>
            </w:pPr>
            <w:r>
              <w:rPr>
                <w:rFonts w:ascii="Arial" w:hAnsi="Arial" w:cs="Arial"/>
                <w:sz w:val="20"/>
                <w:szCs w:val="20"/>
              </w:rPr>
              <w:t>Organising skill</w:t>
            </w:r>
          </w:p>
        </w:tc>
        <w:tc>
          <w:tcPr>
            <w:tcW w:w="1309" w:type="dxa"/>
          </w:tcPr>
          <w:p w14:paraId="7DE92C7B" w14:textId="0A2DC4A3" w:rsidR="00A07668" w:rsidRPr="000D4790" w:rsidRDefault="00C57764" w:rsidP="00AB20AC">
            <w:pPr>
              <w:rPr>
                <w:rFonts w:ascii="Arial" w:hAnsi="Arial" w:cs="Arial"/>
                <w:sz w:val="20"/>
                <w:szCs w:val="20"/>
              </w:rPr>
            </w:pPr>
            <w:r>
              <w:rPr>
                <w:rFonts w:ascii="Arial" w:hAnsi="Arial" w:cs="Arial"/>
                <w:sz w:val="20"/>
                <w:szCs w:val="20"/>
              </w:rPr>
              <w:t>USN-1</w:t>
            </w:r>
          </w:p>
        </w:tc>
        <w:tc>
          <w:tcPr>
            <w:tcW w:w="4564" w:type="dxa"/>
          </w:tcPr>
          <w:p w14:paraId="15539C8A" w14:textId="0B502967" w:rsidR="00A07668" w:rsidRPr="000D4790" w:rsidRDefault="006C189B" w:rsidP="00AB20AC">
            <w:pPr>
              <w:rPr>
                <w:rFonts w:ascii="Arial" w:hAnsi="Arial" w:cs="Arial"/>
                <w:sz w:val="20"/>
                <w:szCs w:val="20"/>
              </w:rPr>
            </w:pPr>
            <w:r>
              <w:rPr>
                <w:rFonts w:ascii="Arial" w:hAnsi="Arial" w:cs="Arial"/>
                <w:sz w:val="20"/>
                <w:szCs w:val="20"/>
              </w:rPr>
              <w:t>By browsing about our title we become a good trainer in web using</w:t>
            </w:r>
          </w:p>
        </w:tc>
        <w:tc>
          <w:tcPr>
            <w:tcW w:w="2596" w:type="dxa"/>
          </w:tcPr>
          <w:p w14:paraId="43A91387" w14:textId="311F25E0" w:rsidR="00A07668" w:rsidRPr="000D4790" w:rsidRDefault="006C189B" w:rsidP="00AB20AC">
            <w:pPr>
              <w:rPr>
                <w:rFonts w:ascii="Arial" w:hAnsi="Arial" w:cs="Arial"/>
                <w:sz w:val="20"/>
                <w:szCs w:val="20"/>
              </w:rPr>
            </w:pPr>
            <w:r>
              <w:rPr>
                <w:rFonts w:ascii="Arial" w:hAnsi="Arial" w:cs="Arial"/>
                <w:sz w:val="20"/>
                <w:szCs w:val="20"/>
              </w:rPr>
              <w:t>I can access my account</w:t>
            </w:r>
          </w:p>
        </w:tc>
        <w:tc>
          <w:tcPr>
            <w:tcW w:w="1374" w:type="dxa"/>
          </w:tcPr>
          <w:p w14:paraId="252ABC59" w14:textId="2E050EDC" w:rsidR="00A07668" w:rsidRPr="000D4790" w:rsidRDefault="006A069F" w:rsidP="00AB20AC">
            <w:pPr>
              <w:rPr>
                <w:rFonts w:ascii="Arial" w:hAnsi="Arial" w:cs="Arial"/>
                <w:sz w:val="20"/>
                <w:szCs w:val="20"/>
              </w:rPr>
            </w:pPr>
            <w:r>
              <w:rPr>
                <w:rFonts w:ascii="Arial" w:hAnsi="Arial" w:cs="Arial"/>
                <w:sz w:val="20"/>
                <w:szCs w:val="20"/>
              </w:rPr>
              <w:t xml:space="preserve">Medium </w:t>
            </w:r>
          </w:p>
        </w:tc>
        <w:tc>
          <w:tcPr>
            <w:tcW w:w="1374" w:type="dxa"/>
          </w:tcPr>
          <w:p w14:paraId="31154F09" w14:textId="3F0ADD5A" w:rsidR="00A07668" w:rsidRPr="000D4790" w:rsidRDefault="006C189B" w:rsidP="00AB20AC">
            <w:pPr>
              <w:rPr>
                <w:rFonts w:ascii="Arial" w:hAnsi="Arial" w:cs="Arial"/>
                <w:sz w:val="20"/>
                <w:szCs w:val="20"/>
              </w:rPr>
            </w:pPr>
            <w:r>
              <w:rPr>
                <w:rFonts w:ascii="Arial" w:hAnsi="Arial" w:cs="Arial"/>
                <w:sz w:val="20"/>
                <w:szCs w:val="20"/>
              </w:rPr>
              <w:t>Sprint-2</w:t>
            </w:r>
          </w:p>
        </w:tc>
      </w:tr>
      <w:tr w:rsidR="00A07668" w:rsidRPr="000D4790" w14:paraId="3C3A95E7" w14:textId="461E9890" w:rsidTr="005076D0">
        <w:trPr>
          <w:trHeight w:val="404"/>
        </w:trPr>
        <w:tc>
          <w:tcPr>
            <w:tcW w:w="1667" w:type="dxa"/>
          </w:tcPr>
          <w:p w14:paraId="15669612" w14:textId="7834D58C"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tcPr>
          <w:p w14:paraId="1B97FB65" w14:textId="08662DCD" w:rsidR="00A07668" w:rsidRPr="000D4790" w:rsidRDefault="006A069F" w:rsidP="00AB20AC">
            <w:pPr>
              <w:rPr>
                <w:rFonts w:ascii="Arial" w:hAnsi="Arial" w:cs="Arial"/>
                <w:sz w:val="20"/>
                <w:szCs w:val="20"/>
              </w:rPr>
            </w:pPr>
            <w:r>
              <w:rPr>
                <w:rFonts w:ascii="Arial" w:hAnsi="Arial" w:cs="Arial"/>
                <w:sz w:val="20"/>
                <w:szCs w:val="20"/>
              </w:rPr>
              <w:t xml:space="preserve">Task </w:t>
            </w:r>
          </w:p>
        </w:tc>
        <w:tc>
          <w:tcPr>
            <w:tcW w:w="1309" w:type="dxa"/>
          </w:tcPr>
          <w:p w14:paraId="5C37B98C" w14:textId="18DD4B54" w:rsidR="00A07668" w:rsidRPr="000D4790" w:rsidRDefault="00C57764" w:rsidP="00AB20AC">
            <w:pPr>
              <w:rPr>
                <w:rFonts w:ascii="Arial" w:hAnsi="Arial" w:cs="Arial"/>
                <w:sz w:val="20"/>
                <w:szCs w:val="20"/>
              </w:rPr>
            </w:pPr>
            <w:r>
              <w:rPr>
                <w:rFonts w:ascii="Arial" w:hAnsi="Arial" w:cs="Arial"/>
                <w:sz w:val="20"/>
                <w:szCs w:val="20"/>
              </w:rPr>
              <w:t>USN-2</w:t>
            </w:r>
          </w:p>
        </w:tc>
        <w:tc>
          <w:tcPr>
            <w:tcW w:w="4564" w:type="dxa"/>
          </w:tcPr>
          <w:p w14:paraId="309416C7" w14:textId="0F19DEE4" w:rsidR="00A07668" w:rsidRPr="000D4790" w:rsidRDefault="006A069F" w:rsidP="00AB20AC">
            <w:pPr>
              <w:rPr>
                <w:rFonts w:ascii="Arial" w:hAnsi="Arial" w:cs="Arial"/>
                <w:sz w:val="20"/>
                <w:szCs w:val="20"/>
              </w:rPr>
            </w:pPr>
            <w:r>
              <w:rPr>
                <w:rFonts w:ascii="Arial" w:hAnsi="Arial" w:cs="Arial"/>
                <w:sz w:val="20"/>
                <w:szCs w:val="20"/>
              </w:rPr>
              <w:t>It is professional responsible for communicating the how’s and why’s regarding service expectations within a company</w:t>
            </w:r>
          </w:p>
        </w:tc>
        <w:tc>
          <w:tcPr>
            <w:tcW w:w="2596" w:type="dxa"/>
          </w:tcPr>
          <w:p w14:paraId="3781F1D3" w14:textId="107C3140" w:rsidR="00A07668" w:rsidRPr="000D4790" w:rsidRDefault="00A35FE7" w:rsidP="00AB20AC">
            <w:pPr>
              <w:rPr>
                <w:rFonts w:ascii="Arial" w:hAnsi="Arial" w:cs="Arial"/>
                <w:sz w:val="20"/>
                <w:szCs w:val="20"/>
              </w:rPr>
            </w:pPr>
            <w:r>
              <w:rPr>
                <w:rFonts w:ascii="Arial" w:hAnsi="Arial" w:cs="Arial"/>
                <w:sz w:val="20"/>
                <w:szCs w:val="20"/>
              </w:rPr>
              <w:t>We can get the</w:t>
            </w:r>
            <w:r w:rsidR="006A069F">
              <w:rPr>
                <w:rFonts w:ascii="Arial" w:hAnsi="Arial" w:cs="Arial"/>
                <w:sz w:val="20"/>
                <w:szCs w:val="20"/>
              </w:rPr>
              <w:t xml:space="preserve"> ability to lead a  team</w:t>
            </w:r>
          </w:p>
        </w:tc>
        <w:tc>
          <w:tcPr>
            <w:tcW w:w="1374" w:type="dxa"/>
          </w:tcPr>
          <w:p w14:paraId="0789D748" w14:textId="1E130331" w:rsidR="00A07668" w:rsidRPr="000D4790" w:rsidRDefault="006A069F" w:rsidP="00AB20AC">
            <w:pPr>
              <w:rPr>
                <w:rFonts w:ascii="Arial" w:hAnsi="Arial" w:cs="Arial"/>
                <w:sz w:val="20"/>
                <w:szCs w:val="20"/>
              </w:rPr>
            </w:pPr>
            <w:r>
              <w:rPr>
                <w:rFonts w:ascii="Arial" w:hAnsi="Arial" w:cs="Arial"/>
                <w:sz w:val="20"/>
                <w:szCs w:val="20"/>
              </w:rPr>
              <w:t xml:space="preserve">High </w:t>
            </w:r>
          </w:p>
        </w:tc>
        <w:tc>
          <w:tcPr>
            <w:tcW w:w="1374" w:type="dxa"/>
          </w:tcPr>
          <w:p w14:paraId="3FC48783" w14:textId="04DB5BBF" w:rsidR="00A07668" w:rsidRPr="000D4790" w:rsidRDefault="006A069F" w:rsidP="00AB20AC">
            <w:pPr>
              <w:rPr>
                <w:rFonts w:ascii="Arial" w:hAnsi="Arial" w:cs="Arial"/>
                <w:sz w:val="20"/>
                <w:szCs w:val="20"/>
              </w:rPr>
            </w:pPr>
            <w:r>
              <w:rPr>
                <w:rFonts w:ascii="Arial" w:hAnsi="Arial" w:cs="Arial"/>
                <w:sz w:val="20"/>
                <w:szCs w:val="20"/>
              </w:rPr>
              <w:t>Sprint-1</w:t>
            </w:r>
          </w:p>
        </w:tc>
      </w:tr>
      <w:tr w:rsidR="00A07668" w:rsidRPr="000D4790" w14:paraId="6E49BCD3" w14:textId="00AC8361" w:rsidTr="005076D0">
        <w:trPr>
          <w:trHeight w:val="388"/>
        </w:trPr>
        <w:tc>
          <w:tcPr>
            <w:tcW w:w="1667" w:type="dxa"/>
          </w:tcPr>
          <w:p w14:paraId="2E958EF1" w14:textId="76BE28D4"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tcPr>
          <w:p w14:paraId="3A998D17" w14:textId="22AABE1D" w:rsidR="00A07668" w:rsidRPr="000D4790" w:rsidRDefault="00C57764" w:rsidP="00AB20AC">
            <w:pPr>
              <w:rPr>
                <w:rFonts w:ascii="Arial" w:hAnsi="Arial" w:cs="Arial"/>
                <w:sz w:val="20"/>
                <w:szCs w:val="20"/>
              </w:rPr>
            </w:pPr>
            <w:r>
              <w:rPr>
                <w:rFonts w:ascii="Arial" w:hAnsi="Arial" w:cs="Arial"/>
                <w:sz w:val="20"/>
                <w:szCs w:val="20"/>
              </w:rPr>
              <w:t>Responsibilities</w:t>
            </w:r>
          </w:p>
        </w:tc>
        <w:tc>
          <w:tcPr>
            <w:tcW w:w="1309" w:type="dxa"/>
          </w:tcPr>
          <w:p w14:paraId="4F201382" w14:textId="7C9F8C23" w:rsidR="00A07668" w:rsidRPr="000D4790" w:rsidRDefault="00C57764" w:rsidP="00AB20AC">
            <w:pPr>
              <w:rPr>
                <w:rFonts w:ascii="Arial" w:hAnsi="Arial" w:cs="Arial"/>
                <w:sz w:val="20"/>
                <w:szCs w:val="20"/>
              </w:rPr>
            </w:pPr>
            <w:r>
              <w:rPr>
                <w:rFonts w:ascii="Arial" w:hAnsi="Arial" w:cs="Arial"/>
                <w:sz w:val="20"/>
                <w:szCs w:val="20"/>
              </w:rPr>
              <w:t>USN-3</w:t>
            </w:r>
          </w:p>
        </w:tc>
        <w:tc>
          <w:tcPr>
            <w:tcW w:w="4564" w:type="dxa"/>
          </w:tcPr>
          <w:p w14:paraId="2FC68785" w14:textId="3A4A01B6" w:rsidR="00A07668" w:rsidRPr="000D4790" w:rsidRDefault="00C57764" w:rsidP="00AB20AC">
            <w:pPr>
              <w:rPr>
                <w:rFonts w:ascii="Arial" w:hAnsi="Arial" w:cs="Arial"/>
                <w:sz w:val="20"/>
                <w:szCs w:val="20"/>
              </w:rPr>
            </w:pPr>
            <w:r>
              <w:rPr>
                <w:rFonts w:ascii="Arial" w:hAnsi="Arial" w:cs="Arial"/>
                <w:sz w:val="20"/>
                <w:szCs w:val="20"/>
              </w:rPr>
              <w:t>Administrator supports the smooth running of customer service by carrying out clerical task &amp; projects.</w:t>
            </w:r>
          </w:p>
        </w:tc>
        <w:tc>
          <w:tcPr>
            <w:tcW w:w="2596" w:type="dxa"/>
          </w:tcPr>
          <w:p w14:paraId="5142242A" w14:textId="721BF920" w:rsidR="00A07668" w:rsidRPr="000D4790" w:rsidRDefault="00A35FE7" w:rsidP="00AB20AC">
            <w:pPr>
              <w:rPr>
                <w:rFonts w:ascii="Arial" w:hAnsi="Arial" w:cs="Arial"/>
                <w:sz w:val="20"/>
                <w:szCs w:val="20"/>
              </w:rPr>
            </w:pPr>
            <w:r>
              <w:rPr>
                <w:rFonts w:ascii="Arial" w:hAnsi="Arial" w:cs="Arial"/>
                <w:sz w:val="20"/>
                <w:szCs w:val="20"/>
              </w:rPr>
              <w:t xml:space="preserve">As </w:t>
            </w:r>
            <w:proofErr w:type="spellStart"/>
            <w:r>
              <w:rPr>
                <w:rFonts w:ascii="Arial" w:hAnsi="Arial" w:cs="Arial"/>
                <w:sz w:val="20"/>
                <w:szCs w:val="20"/>
              </w:rPr>
              <w:t>a</w:t>
            </w:r>
            <w:proofErr w:type="spellEnd"/>
            <w:r>
              <w:rPr>
                <w:rFonts w:ascii="Arial" w:hAnsi="Arial" w:cs="Arial"/>
                <w:sz w:val="20"/>
                <w:szCs w:val="20"/>
              </w:rPr>
              <w:t xml:space="preserve"> administrator we develop the agile development project</w:t>
            </w:r>
          </w:p>
        </w:tc>
        <w:tc>
          <w:tcPr>
            <w:tcW w:w="1374" w:type="dxa"/>
          </w:tcPr>
          <w:p w14:paraId="11DF1975" w14:textId="44C0CB56" w:rsidR="00A07668" w:rsidRPr="000D4790" w:rsidRDefault="00A35FE7" w:rsidP="00AB20AC">
            <w:pPr>
              <w:rPr>
                <w:rFonts w:ascii="Arial" w:hAnsi="Arial" w:cs="Arial"/>
                <w:sz w:val="20"/>
                <w:szCs w:val="20"/>
              </w:rPr>
            </w:pPr>
            <w:r>
              <w:rPr>
                <w:rFonts w:ascii="Arial" w:hAnsi="Arial" w:cs="Arial"/>
                <w:sz w:val="20"/>
                <w:szCs w:val="20"/>
              </w:rPr>
              <w:t xml:space="preserve"> High </w:t>
            </w:r>
          </w:p>
        </w:tc>
        <w:tc>
          <w:tcPr>
            <w:tcW w:w="1374" w:type="dxa"/>
          </w:tcPr>
          <w:p w14:paraId="7E25C992" w14:textId="17FCE579" w:rsidR="00A07668" w:rsidRPr="000D4790" w:rsidRDefault="00A35FE7" w:rsidP="00AB20AC">
            <w:pPr>
              <w:rPr>
                <w:rFonts w:ascii="Arial" w:hAnsi="Arial" w:cs="Arial"/>
                <w:sz w:val="20"/>
                <w:szCs w:val="20"/>
              </w:rPr>
            </w:pPr>
            <w:r>
              <w:rPr>
                <w:rFonts w:ascii="Arial" w:hAnsi="Arial" w:cs="Arial"/>
                <w:sz w:val="20"/>
                <w:szCs w:val="20"/>
              </w:rPr>
              <w:t>Sprint-1</w:t>
            </w:r>
          </w:p>
        </w:tc>
      </w:tr>
    </w:tbl>
    <w:p w14:paraId="45BC9B63" w14:textId="77777777" w:rsidR="00726114" w:rsidRPr="00366C3D" w:rsidRDefault="00726114" w:rsidP="00F11560">
      <w:pPr>
        <w:rPr>
          <w:rFonts w:ascii="Arial" w:hAnsi="Arial" w:cs="Arial"/>
        </w:rPr>
      </w:pPr>
    </w:p>
    <w:sectPr w:rsidR="00726114" w:rsidRPr="00366C3D" w:rsidSect="006D614E">
      <w:pgSz w:w="16838" w:h="11906" w:orient="landscape"/>
      <w:pgMar w:top="1440" w:right="851"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14F6A"/>
    <w:rsid w:val="000708AF"/>
    <w:rsid w:val="000D4790"/>
    <w:rsid w:val="000E5D02"/>
    <w:rsid w:val="001126AC"/>
    <w:rsid w:val="001166A4"/>
    <w:rsid w:val="00163759"/>
    <w:rsid w:val="00174504"/>
    <w:rsid w:val="001B4ABD"/>
    <w:rsid w:val="00213958"/>
    <w:rsid w:val="00295EF4"/>
    <w:rsid w:val="003245C3"/>
    <w:rsid w:val="00366C3D"/>
    <w:rsid w:val="00370837"/>
    <w:rsid w:val="00371A5C"/>
    <w:rsid w:val="0039046D"/>
    <w:rsid w:val="003953E6"/>
    <w:rsid w:val="003B39DC"/>
    <w:rsid w:val="003C4A8E"/>
    <w:rsid w:val="003E3A16"/>
    <w:rsid w:val="003E4FA8"/>
    <w:rsid w:val="00434D88"/>
    <w:rsid w:val="005076D0"/>
    <w:rsid w:val="00585E01"/>
    <w:rsid w:val="00585F15"/>
    <w:rsid w:val="005A4CB0"/>
    <w:rsid w:val="005B2106"/>
    <w:rsid w:val="005D1928"/>
    <w:rsid w:val="005F7D14"/>
    <w:rsid w:val="00604389"/>
    <w:rsid w:val="00604AAA"/>
    <w:rsid w:val="00632D23"/>
    <w:rsid w:val="006A069F"/>
    <w:rsid w:val="006C189B"/>
    <w:rsid w:val="006D393F"/>
    <w:rsid w:val="006D614E"/>
    <w:rsid w:val="00710333"/>
    <w:rsid w:val="00726114"/>
    <w:rsid w:val="00737BBF"/>
    <w:rsid w:val="007621D5"/>
    <w:rsid w:val="007A3AE5"/>
    <w:rsid w:val="007D3B4C"/>
    <w:rsid w:val="0080453D"/>
    <w:rsid w:val="008836CA"/>
    <w:rsid w:val="008F620A"/>
    <w:rsid w:val="00992BA2"/>
    <w:rsid w:val="009D0CDB"/>
    <w:rsid w:val="009D3AA0"/>
    <w:rsid w:val="00A07668"/>
    <w:rsid w:val="00A35FE7"/>
    <w:rsid w:val="00A85D6B"/>
    <w:rsid w:val="00AB20AC"/>
    <w:rsid w:val="00AC6D16"/>
    <w:rsid w:val="00AC7F0A"/>
    <w:rsid w:val="00AF1508"/>
    <w:rsid w:val="00B725D1"/>
    <w:rsid w:val="00B76D2E"/>
    <w:rsid w:val="00C03B16"/>
    <w:rsid w:val="00C06AC7"/>
    <w:rsid w:val="00C23998"/>
    <w:rsid w:val="00C57764"/>
    <w:rsid w:val="00C80DC0"/>
    <w:rsid w:val="00D47E72"/>
    <w:rsid w:val="00D76549"/>
    <w:rsid w:val="00D97A7C"/>
    <w:rsid w:val="00DA0780"/>
    <w:rsid w:val="00DB06D2"/>
    <w:rsid w:val="00DB6A25"/>
    <w:rsid w:val="00DC7867"/>
    <w:rsid w:val="00DE22BD"/>
    <w:rsid w:val="00EB10A4"/>
    <w:rsid w:val="00F01F80"/>
    <w:rsid w:val="00F11560"/>
    <w:rsid w:val="00FD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styleId="Emphasis">
    <w:name w:val="Emphasis"/>
    <w:basedOn w:val="DefaultParagraphFont"/>
    <w:uiPriority w:val="20"/>
    <w:qFormat/>
    <w:rsid w:val="006A06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ibm.com/patterns/visualize-unstructured-tex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Student</cp:lastModifiedBy>
  <cp:revision>2</cp:revision>
  <cp:lastPrinted>2022-10-03T05:10:00Z</cp:lastPrinted>
  <dcterms:created xsi:type="dcterms:W3CDTF">2022-10-12T10:24:00Z</dcterms:created>
  <dcterms:modified xsi:type="dcterms:W3CDTF">2022-10-12T10:24:00Z</dcterms:modified>
</cp:coreProperties>
</file>