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10C32" w14:textId="77777777" w:rsidR="00453F4F" w:rsidRDefault="00C84C3C">
      <w:pPr>
        <w:pStyle w:val="BodyText"/>
        <w:ind w:left="111"/>
        <w:rPr>
          <w:sz w:val="20"/>
        </w:rPr>
      </w:pPr>
      <w:r>
        <w:rPr>
          <w:sz w:val="20"/>
        </w:rPr>
      </w:r>
      <w:r>
        <w:rPr>
          <w:sz w:val="20"/>
        </w:rPr>
        <w:pict w14:anchorId="2EBFF451">
          <v:shapetype id="_x0000_t202" coordsize="21600,21600" o:spt="202" path="m,l,21600r21600,l21600,xe">
            <v:stroke joinstyle="miter"/>
            <v:path gradientshapeok="t" o:connecttype="rect"/>
          </v:shapetype>
          <v:shape id="_x0000_s1061" type="#_x0000_t202" style="width:814pt;height:13.45pt;mso-left-percent:-10001;mso-top-percent:-10001;mso-position-horizontal:absolute;mso-position-horizontal-relative:char;mso-position-vertical:absolute;mso-position-vertical-relative:line;mso-left-percent:-10001;mso-top-percent:-10001" stroked="f">
            <v:textbox inset="0,0,0,0">
              <w:txbxContent>
                <w:p w14:paraId="0BC74D38" w14:textId="343DA1FC" w:rsidR="00453F4F" w:rsidRDefault="00C84C3C">
                  <w:pPr>
                    <w:tabs>
                      <w:tab w:val="left" w:pos="7320"/>
                      <w:tab w:val="left" w:pos="13081"/>
                    </w:tabs>
                    <w:spacing w:before="4" w:line="265" w:lineRule="exact"/>
                    <w:ind w:left="26"/>
                    <w:rPr>
                      <w:rFonts w:ascii="Verdana" w:hAnsi="Verdana"/>
                      <w:sz w:val="20"/>
                    </w:rPr>
                  </w:pPr>
                  <w:r>
                    <w:rPr>
                      <w:b/>
                      <w:spacing w:val="-1"/>
                      <w:sz w:val="20"/>
                    </w:rPr>
                    <w:t>PROJECT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TITLE:</w:t>
                  </w:r>
                  <w:r>
                    <w:rPr>
                      <w:b/>
                      <w:spacing w:val="49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</w:rPr>
                    <w:t>AI-powered</w:t>
                  </w:r>
                  <w:r>
                    <w:rPr>
                      <w:rFonts w:ascii="Calibri" w:hAnsi="Calibri"/>
                      <w:spacing w:val="-3"/>
                    </w:rPr>
                    <w:t xml:space="preserve"> </w:t>
                  </w:r>
                  <w:r>
                    <w:rPr>
                      <w:rFonts w:ascii="Calibri" w:hAnsi="Calibri"/>
                    </w:rPr>
                    <w:t>Nutrition</w:t>
                  </w:r>
                  <w:r>
                    <w:rPr>
                      <w:rFonts w:ascii="Calibri" w:hAnsi="Calibri"/>
                      <w:spacing w:val="-7"/>
                    </w:rPr>
                    <w:t xml:space="preserve"> </w:t>
                  </w:r>
                  <w:r>
                    <w:rPr>
                      <w:rFonts w:ascii="Calibri" w:hAnsi="Calibri"/>
                    </w:rPr>
                    <w:t>Analyzer</w:t>
                  </w:r>
                  <w:r>
                    <w:rPr>
                      <w:rFonts w:ascii="Calibri" w:hAnsi="Calibri"/>
                      <w:spacing w:val="-7"/>
                    </w:rPr>
                    <w:t xml:space="preserve"> </w:t>
                  </w:r>
                  <w:r>
                    <w:rPr>
                      <w:rFonts w:ascii="Calibri" w:hAnsi="Calibri"/>
                    </w:rPr>
                    <w:t>for</w:t>
                  </w:r>
                  <w:r>
                    <w:rPr>
                      <w:rFonts w:ascii="Calibri" w:hAnsi="Calibri"/>
                      <w:spacing w:val="-12"/>
                    </w:rPr>
                    <w:t xml:space="preserve"> </w:t>
                  </w:r>
                  <w:r>
                    <w:rPr>
                      <w:rFonts w:ascii="Calibri" w:hAnsi="Calibri"/>
                    </w:rPr>
                    <w:t>Fitness</w:t>
                  </w:r>
                  <w:r>
                    <w:rPr>
                      <w:rFonts w:ascii="Calibri" w:hAnsi="Calibri"/>
                      <w:spacing w:val="-2"/>
                    </w:rPr>
                    <w:t xml:space="preserve"> </w:t>
                  </w:r>
                  <w:r>
                    <w:rPr>
                      <w:rFonts w:ascii="Calibri" w:hAnsi="Calibri"/>
                    </w:rPr>
                    <w:t>Enthusiasts</w:t>
                  </w:r>
                  <w:r>
                    <w:rPr>
                      <w:rFonts w:ascii="Calibri" w:hAnsi="Calibri"/>
                    </w:rPr>
                    <w:tab/>
                  </w:r>
                  <w:r>
                    <w:rPr>
                      <w:b/>
                    </w:rPr>
                    <w:t>PROJECT</w:t>
                  </w:r>
                  <w:r>
                    <w:rPr>
                      <w:b/>
                      <w:spacing w:val="3"/>
                    </w:rPr>
                    <w:t xml:space="preserve"> </w:t>
                  </w:r>
                  <w:r>
                    <w:rPr>
                      <w:b/>
                    </w:rPr>
                    <w:t>DESIGN</w:t>
                  </w:r>
                  <w:r>
                    <w:rPr>
                      <w:b/>
                      <w:spacing w:val="-5"/>
                    </w:rPr>
                    <w:t xml:space="preserve"> </w:t>
                  </w:r>
                  <w:r>
                    <w:rPr>
                      <w:b/>
                    </w:rPr>
                    <w:t>PHASE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rPr>
                      <w:b/>
                    </w:rPr>
                    <w:t>I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–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SOLUTION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FIT</w:t>
                  </w:r>
                  <w:r>
                    <w:rPr>
                      <w:b/>
                    </w:rPr>
                    <w:tab/>
                    <w:t>TEAM</w:t>
                  </w:r>
                  <w:r>
                    <w:rPr>
                      <w:b/>
                      <w:spacing w:val="-10"/>
                    </w:rPr>
                    <w:t xml:space="preserve"> </w:t>
                  </w:r>
                  <w:r>
                    <w:rPr>
                      <w:b/>
                    </w:rPr>
                    <w:t>ID:</w:t>
                  </w:r>
                  <w:r>
                    <w:rPr>
                      <w:b/>
                      <w:spacing w:val="4"/>
                    </w:rPr>
                    <w:t xml:space="preserve"> </w:t>
                  </w:r>
                  <w:r>
                    <w:rPr>
                      <w:rFonts w:ascii="Verdana" w:hAnsi="Verdana"/>
                      <w:color w:val="202020"/>
                      <w:sz w:val="20"/>
                    </w:rPr>
                    <w:t>PNT2022TMID51</w:t>
                  </w:r>
                  <w:r w:rsidR="00D13243">
                    <w:rPr>
                      <w:rFonts w:ascii="Verdana" w:hAnsi="Verdana"/>
                      <w:color w:val="202020"/>
                      <w:sz w:val="20"/>
                    </w:rPr>
                    <w:t>154</w:t>
                  </w:r>
                </w:p>
              </w:txbxContent>
            </v:textbox>
            <w10:wrap type="none"/>
            <w10:anchorlock/>
          </v:shape>
        </w:pict>
      </w:r>
    </w:p>
    <w:p w14:paraId="022DCC49" w14:textId="77777777" w:rsidR="00453F4F" w:rsidRDefault="00453F4F">
      <w:pPr>
        <w:pStyle w:val="BodyText"/>
        <w:spacing w:before="1"/>
        <w:rPr>
          <w:sz w:val="6"/>
        </w:rPr>
      </w:pPr>
    </w:p>
    <w:p w14:paraId="3202B236" w14:textId="77777777" w:rsidR="00453F4F" w:rsidRDefault="00453F4F">
      <w:pPr>
        <w:rPr>
          <w:sz w:val="6"/>
        </w:rPr>
        <w:sectPr w:rsidR="00453F4F">
          <w:type w:val="continuous"/>
          <w:pgSz w:w="16850" w:h="11900" w:orient="landscape"/>
          <w:pgMar w:top="500" w:right="180" w:bottom="280" w:left="160" w:header="720" w:footer="720" w:gutter="0"/>
          <w:cols w:space="720"/>
        </w:sectPr>
      </w:pPr>
    </w:p>
    <w:p w14:paraId="2C7B831C" w14:textId="77777777" w:rsidR="00453F4F" w:rsidRDefault="00C84C3C">
      <w:pPr>
        <w:spacing w:before="126"/>
        <w:ind w:left="829" w:right="31"/>
        <w:rPr>
          <w:rFonts w:ascii="Arial"/>
          <w:b/>
          <w:sz w:val="16"/>
        </w:rPr>
      </w:pPr>
      <w:r>
        <w:pict w14:anchorId="150CA3F7">
          <v:shape id="_x0000_s1060" type="#_x0000_t202" style="position:absolute;left:0;text-align:left;margin-left:23.95pt;margin-top:35.25pt;width:13.3pt;height:85.45pt;z-index:15737344;mso-position-horizontal-relative:page" filled="f" stroked="f">
            <v:textbox style="layout-flow:vertical;mso-layout-flow-alt:bottom-to-top" inset="0,0,0,0">
              <w:txbxContent>
                <w:p w14:paraId="6B79E41A" w14:textId="77777777" w:rsidR="00453F4F" w:rsidRDefault="00C84C3C">
                  <w:pPr>
                    <w:spacing w:before="15"/>
                    <w:ind w:left="20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Deﬁne</w:t>
                  </w:r>
                  <w:r>
                    <w:rPr>
                      <w:rFonts w:ascii="Arial" w:hAnsi="Arial"/>
                      <w:b/>
                      <w:color w:val="FFFFFF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CS,</w:t>
                  </w:r>
                  <w:r>
                    <w:rPr>
                      <w:rFonts w:ascii="Arial" w:hAnsi="Arial"/>
                      <w:b/>
                      <w:color w:val="FFFFFF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ﬁt</w:t>
                  </w:r>
                  <w:r>
                    <w:rPr>
                      <w:rFonts w:ascii="Arial" w:hAnsi="Arial"/>
                      <w:b/>
                      <w:color w:val="FFFFFF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into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b/>
          <w:color w:val="202020"/>
          <w:spacing w:val="-1"/>
          <w:sz w:val="16"/>
        </w:rPr>
        <w:t>1. CUSTOMER</w:t>
      </w:r>
      <w:r>
        <w:rPr>
          <w:rFonts w:ascii="Arial"/>
          <w:b/>
          <w:color w:val="202020"/>
          <w:spacing w:val="-42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SEGMENT(S)</w:t>
      </w:r>
    </w:p>
    <w:p w14:paraId="19618A36" w14:textId="77777777" w:rsidR="00453F4F" w:rsidRDefault="00C84C3C">
      <w:pPr>
        <w:pStyle w:val="Heading1"/>
        <w:spacing w:before="79"/>
        <w:ind w:left="0"/>
        <w:jc w:val="right"/>
      </w:pPr>
      <w:r>
        <w:rPr>
          <w:b w:val="0"/>
        </w:rPr>
        <w:br w:type="column"/>
      </w:r>
      <w:bookmarkStart w:id="0" w:name="CS"/>
      <w:bookmarkEnd w:id="0"/>
      <w:r>
        <w:rPr>
          <w:color w:val="FFFFFF"/>
          <w:shd w:val="clear" w:color="auto" w:fill="EC4D9B"/>
        </w:rPr>
        <w:t xml:space="preserve"> </w:t>
      </w:r>
      <w:r>
        <w:rPr>
          <w:color w:val="FFFFFF"/>
          <w:spacing w:val="-2"/>
          <w:shd w:val="clear" w:color="auto" w:fill="EC4D9B"/>
        </w:rPr>
        <w:t xml:space="preserve"> </w:t>
      </w:r>
      <w:r>
        <w:rPr>
          <w:color w:val="FFFFFF"/>
          <w:shd w:val="clear" w:color="auto" w:fill="EC4D9B"/>
        </w:rPr>
        <w:t>CS</w:t>
      </w:r>
    </w:p>
    <w:p w14:paraId="4E000691" w14:textId="77777777" w:rsidR="00453F4F" w:rsidRDefault="00C84C3C">
      <w:pPr>
        <w:spacing w:before="121"/>
        <w:ind w:left="370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color w:val="202020"/>
          <w:sz w:val="16"/>
        </w:rPr>
        <w:t>6.</w:t>
      </w:r>
      <w:r>
        <w:rPr>
          <w:rFonts w:ascii="Arial"/>
          <w:b/>
          <w:color w:val="202020"/>
          <w:spacing w:val="11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CUSTOMER</w:t>
      </w:r>
    </w:p>
    <w:p w14:paraId="7208D76B" w14:textId="77777777" w:rsidR="00453F4F" w:rsidRDefault="00C84C3C">
      <w:pPr>
        <w:spacing w:before="121"/>
        <w:ind w:left="829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color w:val="202020"/>
          <w:sz w:val="16"/>
        </w:rPr>
        <w:t>5.</w:t>
      </w:r>
      <w:r>
        <w:rPr>
          <w:rFonts w:ascii="Arial"/>
          <w:b/>
          <w:color w:val="202020"/>
          <w:spacing w:val="-3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AVAILABLE</w:t>
      </w:r>
      <w:r>
        <w:rPr>
          <w:rFonts w:ascii="Arial"/>
          <w:b/>
          <w:color w:val="202020"/>
          <w:spacing w:val="-4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SOLUTIONS</w:t>
      </w:r>
    </w:p>
    <w:p w14:paraId="583D0F8B" w14:textId="77777777" w:rsidR="00453F4F" w:rsidRDefault="00453F4F">
      <w:pPr>
        <w:rPr>
          <w:rFonts w:ascii="Arial"/>
          <w:sz w:val="16"/>
        </w:rPr>
        <w:sectPr w:rsidR="00453F4F">
          <w:type w:val="continuous"/>
          <w:pgSz w:w="16850" w:h="11900" w:orient="landscape"/>
          <w:pgMar w:top="500" w:right="180" w:bottom="280" w:left="160" w:header="720" w:footer="720" w:gutter="0"/>
          <w:cols w:num="4" w:space="720" w:equalWidth="0">
            <w:col w:w="1963" w:space="2334"/>
            <w:col w:w="1217" w:space="39"/>
            <w:col w:w="1518" w:space="3084"/>
            <w:col w:w="6355"/>
          </w:cols>
        </w:sectPr>
      </w:pPr>
    </w:p>
    <w:p w14:paraId="398A2216" w14:textId="77777777" w:rsidR="00453F4F" w:rsidRDefault="00453F4F">
      <w:pPr>
        <w:pStyle w:val="BodyText"/>
        <w:spacing w:before="8"/>
        <w:rPr>
          <w:rFonts w:ascii="Arial"/>
          <w:b/>
          <w:sz w:val="3"/>
        </w:rPr>
      </w:pPr>
    </w:p>
    <w:p w14:paraId="034A70A0" w14:textId="77777777" w:rsidR="00453F4F" w:rsidRDefault="00C84C3C">
      <w:pPr>
        <w:pStyle w:val="Heading2"/>
        <w:tabs>
          <w:tab w:val="left" w:pos="5955"/>
          <w:tab w:val="left" w:pos="10980"/>
        </w:tabs>
      </w:pPr>
      <w:r>
        <w:rPr>
          <w:position w:val="31"/>
        </w:rPr>
      </w:r>
      <w:r>
        <w:rPr>
          <w:position w:val="31"/>
        </w:rPr>
        <w:pict w14:anchorId="57714354">
          <v:shape id="_x0000_s1059" type="#_x0000_t202" style="width:189.6pt;height:77.25pt;mso-left-percent:-10001;mso-top-percent:-10001;mso-position-horizontal:absolute;mso-position-horizontal-relative:char;mso-position-vertical:absolute;mso-position-vertical-relative:line;mso-left-percent:-10001;mso-top-percent:-10001" strokeweight=".5pt">
            <v:textbox inset="0,0,0,0">
              <w:txbxContent>
                <w:p w14:paraId="6D5D71EA" w14:textId="210D70A9" w:rsidR="00453F4F" w:rsidRDefault="00C84C3C">
                  <w:pPr>
                    <w:pStyle w:val="BodyText"/>
                    <w:spacing w:before="67" w:line="242" w:lineRule="auto"/>
                    <w:ind w:left="866" w:right="129"/>
                    <w:jc w:val="both"/>
                  </w:pPr>
                  <w:r>
                    <w:t>People trying to live a healthy life and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t>to know the nutrients present in 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 xml:space="preserve">food they eat. They can also </w:t>
                  </w:r>
                  <w:r w:rsidR="00D13243">
                    <w:t>analyze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the nutrients and prepare or plan a diet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t>according to their health and body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conditions.</w:t>
                  </w:r>
                </w:p>
              </w:txbxContent>
            </v:textbox>
            <w10:wrap type="none"/>
            <w10:anchorlock/>
          </v:shape>
        </w:pict>
      </w:r>
      <w:r>
        <w:rPr>
          <w:position w:val="31"/>
        </w:rPr>
        <w:tab/>
      </w:r>
      <w:r>
        <w:pict w14:anchorId="7DA49C7E">
          <v:shape id="_x0000_s1058" type="#_x0000_t202" style="width:193.2pt;height:90pt;mso-left-percent:-10001;mso-top-percent:-10001;mso-position-horizontal:absolute;mso-position-horizontal-relative:char;mso-position-vertical:absolute;mso-position-vertical-relative:line;mso-left-percent:-10001;mso-top-percent:-10001" strokeweight=".5pt">
            <v:textbox inset="0,0,0,0">
              <w:txbxContent>
                <w:p w14:paraId="4338A4DA" w14:textId="77777777" w:rsidR="00453F4F" w:rsidRDefault="00C84C3C"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val="left" w:pos="865"/>
                      <w:tab w:val="left" w:pos="866"/>
                    </w:tabs>
                    <w:spacing w:before="71" w:line="218" w:lineRule="exact"/>
                    <w:ind w:hanging="361"/>
                  </w:pPr>
                  <w:r>
                    <w:t>Network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connectivity</w:t>
                  </w:r>
                </w:p>
                <w:p w14:paraId="6F190E2B" w14:textId="77777777" w:rsidR="00453F4F" w:rsidRDefault="00C84C3C"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val="left" w:pos="865"/>
                      <w:tab w:val="left" w:pos="866"/>
                    </w:tabs>
                    <w:spacing w:line="218" w:lineRule="exact"/>
                    <w:ind w:hanging="361"/>
                  </w:pPr>
                  <w:r>
                    <w:t>Accurate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data</w:t>
                  </w:r>
                </w:p>
                <w:p w14:paraId="2F4172B2" w14:textId="77777777" w:rsidR="00453F4F" w:rsidRDefault="00C84C3C"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val="left" w:pos="865"/>
                      <w:tab w:val="left" w:pos="866"/>
                    </w:tabs>
                    <w:ind w:hanging="361"/>
                  </w:pPr>
                  <w:r>
                    <w:t>Knowledge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about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data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required</w:t>
                  </w:r>
                </w:p>
                <w:p w14:paraId="7CD9DFDE" w14:textId="77777777" w:rsidR="00453F4F" w:rsidRDefault="00C84C3C"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val="left" w:pos="865"/>
                      <w:tab w:val="left" w:pos="866"/>
                    </w:tabs>
                    <w:ind w:hanging="361"/>
                  </w:pPr>
                  <w:r>
                    <w:t>Customer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Satisfaction</w:t>
                  </w:r>
                </w:p>
                <w:p w14:paraId="4D6E333F" w14:textId="77777777" w:rsidR="00453F4F" w:rsidRDefault="00C84C3C"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val="left" w:pos="865"/>
                      <w:tab w:val="left" w:pos="866"/>
                    </w:tabs>
                    <w:spacing w:before="6"/>
                    <w:ind w:hanging="361"/>
                  </w:pPr>
                  <w:r>
                    <w:t>Food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or nutrition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related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analyzer</w:t>
                  </w:r>
                </w:p>
              </w:txbxContent>
            </v:textbox>
            <w10:wrap type="none"/>
            <w10:anchorlock/>
          </v:shape>
        </w:pict>
      </w:r>
      <w:r>
        <w:tab/>
      </w:r>
      <w:r>
        <w:pict w14:anchorId="44550D99">
          <v:shape id="_x0000_s1057" type="#_x0000_t202" style="width:233.05pt;height:109.6pt;mso-left-percent:-10001;mso-top-percent:-10001;mso-position-horizontal:absolute;mso-position-horizontal-relative:char;mso-position-vertical:absolute;mso-position-vertical-relative:line;mso-left-percent:-10001;mso-top-percent:-10001" strokeweight=".5pt">
            <v:textbox inset="0,0,0,0">
              <w:txbxContent>
                <w:p w14:paraId="7479291A" w14:textId="77777777" w:rsidR="00453F4F" w:rsidRDefault="00C84C3C">
                  <w:pPr>
                    <w:pStyle w:val="BodyText"/>
                    <w:spacing w:before="65" w:line="242" w:lineRule="auto"/>
                    <w:ind w:left="243" w:right="224"/>
                  </w:pPr>
                  <w:r>
                    <w:t>Web application should provide user-friendliness to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fitness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enthusiasts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by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helping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them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providing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food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related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t>information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proper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responses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without any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delay.</w:t>
                  </w:r>
                </w:p>
                <w:p w14:paraId="672ACB18" w14:textId="77777777" w:rsidR="00453F4F" w:rsidRDefault="00453F4F">
                  <w:pPr>
                    <w:pStyle w:val="BodyText"/>
                    <w:spacing w:before="8"/>
                    <w:rPr>
                      <w:sz w:val="22"/>
                    </w:rPr>
                  </w:pPr>
                </w:p>
                <w:p w14:paraId="6FBE5346" w14:textId="77777777" w:rsidR="00453F4F" w:rsidRDefault="00C84C3C">
                  <w:pPr>
                    <w:pStyle w:val="BodyText"/>
                    <w:spacing w:before="1" w:line="244" w:lineRule="auto"/>
                    <w:ind w:left="147" w:right="224"/>
                  </w:pPr>
                  <w:r>
                    <w:t>Artificial intelligence is used to analyze the food i</w:t>
                  </w:r>
                  <w:r>
                    <w:t>mage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structure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displays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amount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food contents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present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food.</w:t>
                  </w:r>
                </w:p>
              </w:txbxContent>
            </v:textbox>
            <w10:wrap type="none"/>
            <w10:anchorlock/>
          </v:shape>
        </w:pict>
      </w:r>
    </w:p>
    <w:p w14:paraId="59CF5A4D" w14:textId="77777777" w:rsidR="00453F4F" w:rsidRDefault="00453F4F">
      <w:pPr>
        <w:pStyle w:val="BodyText"/>
        <w:spacing w:before="1"/>
        <w:rPr>
          <w:rFonts w:ascii="Arial"/>
          <w:b/>
          <w:sz w:val="24"/>
        </w:rPr>
      </w:pPr>
    </w:p>
    <w:p w14:paraId="02C83450" w14:textId="77777777" w:rsidR="00453F4F" w:rsidRDefault="00453F4F">
      <w:pPr>
        <w:rPr>
          <w:rFonts w:ascii="Arial"/>
          <w:sz w:val="24"/>
        </w:rPr>
        <w:sectPr w:rsidR="00453F4F">
          <w:type w:val="continuous"/>
          <w:pgSz w:w="16850" w:h="11900" w:orient="landscape"/>
          <w:pgMar w:top="500" w:right="180" w:bottom="280" w:left="160" w:header="720" w:footer="720" w:gutter="0"/>
          <w:cols w:space="720"/>
        </w:sectPr>
      </w:pPr>
    </w:p>
    <w:p w14:paraId="558BA09A" w14:textId="77777777" w:rsidR="00453F4F" w:rsidRDefault="00C84C3C">
      <w:pPr>
        <w:tabs>
          <w:tab w:val="left" w:pos="5121"/>
        </w:tabs>
        <w:spacing w:before="99"/>
        <w:ind w:left="838"/>
        <w:rPr>
          <w:rFonts w:ascii="Arial"/>
          <w:b/>
          <w:sz w:val="20"/>
        </w:rPr>
      </w:pPr>
      <w:r>
        <w:pict w14:anchorId="0DF774F6">
          <v:shape id="_x0000_s1056" type="#_x0000_t202" style="position:absolute;left:0;text-align:left;margin-left:804.45pt;margin-top:-137.25pt;width:13.3pt;height:58.6pt;z-index:15734784;mso-position-horizontal-relative:page" filled="f" stroked="f">
            <v:textbox style="layout-flow:vertical" inset="0,0,0,0">
              <w:txbxContent>
                <w:p w14:paraId="19372BF4" w14:textId="77777777" w:rsidR="00453F4F" w:rsidRDefault="00C84C3C">
                  <w:pPr>
                    <w:spacing w:before="15"/>
                    <w:ind w:left="20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z w:val="20"/>
                    </w:rPr>
                    <w:t>Explore</w:t>
                  </w:r>
                  <w:r>
                    <w:rPr>
                      <w:rFonts w:ascii="Arial"/>
                      <w:b/>
                      <w:color w:val="FFFFFF"/>
                      <w:spacing w:val="6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20"/>
                    </w:rPr>
                    <w:t>AS,</w:t>
                  </w:r>
                </w:p>
              </w:txbxContent>
            </v:textbox>
            <w10:wrap anchorx="page"/>
          </v:shape>
        </w:pict>
      </w:r>
      <w:r>
        <w:pict w14:anchorId="694EB4B1">
          <v:shape id="_x0000_s1055" type="#_x0000_t202" style="position:absolute;left:0;text-align:left;margin-left:805.15pt;margin-top:17.4pt;width:12.2pt;height:168.65pt;z-index:15735808;mso-position-horizontal-relative:page" filled="f" stroked="f">
            <v:textbox style="layout-flow:vertical" inset="0,0,0,0">
              <w:txbxContent>
                <w:p w14:paraId="68A8C15C" w14:textId="77777777" w:rsidR="00453F4F" w:rsidRDefault="00C84C3C">
                  <w:pPr>
                    <w:spacing w:before="16"/>
                    <w:ind w:left="20"/>
                    <w:rPr>
                      <w:rFonts w:ascii="Arial"/>
                      <w:b/>
                      <w:sz w:val="18"/>
                    </w:rPr>
                  </w:pPr>
                  <w:r>
                    <w:rPr>
                      <w:rFonts w:ascii="Arial"/>
                      <w:b/>
                      <w:color w:val="FFFFFF"/>
                      <w:sz w:val="18"/>
                    </w:rPr>
                    <w:t>Focus</w:t>
                  </w:r>
                  <w:r>
                    <w:rPr>
                      <w:rFonts w:ascii="Arial"/>
                      <w:b/>
                      <w:color w:val="FFFFFF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18"/>
                    </w:rPr>
                    <w:t>on</w:t>
                  </w:r>
                  <w:r>
                    <w:rPr>
                      <w:rFonts w:ascii="Arial"/>
                      <w:b/>
                      <w:color w:val="FFFFFF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18"/>
                    </w:rPr>
                    <w:t>J&amp;P,</w:t>
                  </w:r>
                  <w:r>
                    <w:rPr>
                      <w:rFonts w:ascii="Arial"/>
                      <w:b/>
                      <w:color w:val="FFFFFF"/>
                      <w:spacing w:val="-3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18"/>
                    </w:rPr>
                    <w:t>tap</w:t>
                  </w:r>
                  <w:r>
                    <w:rPr>
                      <w:rFonts w:ascii="Arial"/>
                      <w:b/>
                      <w:color w:val="FFFFFF"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18"/>
                    </w:rPr>
                    <w:t>into BE,</w:t>
                  </w:r>
                  <w:r>
                    <w:rPr>
                      <w:rFonts w:ascii="Arial"/>
                      <w:b/>
                      <w:color w:val="FFFFFF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18"/>
                    </w:rPr>
                    <w:t>understand</w:t>
                  </w:r>
                </w:p>
              </w:txbxContent>
            </v:textbox>
            <w10:wrap anchorx="page"/>
          </v:shape>
        </w:pict>
      </w:r>
      <w:r>
        <w:pict w14:anchorId="0B76D467">
          <v:shape id="_x0000_s1054" type="#_x0000_t202" style="position:absolute;left:0;text-align:left;margin-left:24.35pt;margin-top:17.15pt;width:12.2pt;height:168.65pt;z-index:15736832;mso-position-horizontal-relative:page" filled="f" stroked="f">
            <v:textbox style="layout-flow:vertical;mso-layout-flow-alt:bottom-to-top" inset="0,0,0,0">
              <w:txbxContent>
                <w:p w14:paraId="2EC0E4A9" w14:textId="77777777" w:rsidR="00453F4F" w:rsidRDefault="00C84C3C">
                  <w:pPr>
                    <w:spacing w:before="16"/>
                    <w:ind w:left="20"/>
                    <w:rPr>
                      <w:rFonts w:ascii="Arial"/>
                      <w:b/>
                      <w:sz w:val="18"/>
                    </w:rPr>
                  </w:pPr>
                  <w:r>
                    <w:rPr>
                      <w:rFonts w:ascii="Arial"/>
                      <w:b/>
                      <w:color w:val="FFFFFF"/>
                      <w:sz w:val="18"/>
                    </w:rPr>
                    <w:t>Focus</w:t>
                  </w:r>
                  <w:r>
                    <w:rPr>
                      <w:rFonts w:ascii="Arial"/>
                      <w:b/>
                      <w:color w:val="FFFFFF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18"/>
                    </w:rPr>
                    <w:t>on</w:t>
                  </w:r>
                  <w:r>
                    <w:rPr>
                      <w:rFonts w:ascii="Arial"/>
                      <w:b/>
                      <w:color w:val="FFFFFF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18"/>
                    </w:rPr>
                    <w:t>J&amp;P,</w:t>
                  </w:r>
                  <w:r>
                    <w:rPr>
                      <w:rFonts w:ascii="Arial"/>
                      <w:b/>
                      <w:color w:val="FFFFFF"/>
                      <w:spacing w:val="-3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18"/>
                    </w:rPr>
                    <w:t>tap</w:t>
                  </w:r>
                  <w:r>
                    <w:rPr>
                      <w:rFonts w:ascii="Arial"/>
                      <w:b/>
                      <w:color w:val="FFFFFF"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18"/>
                    </w:rPr>
                    <w:t>into BE,</w:t>
                  </w:r>
                  <w:r>
                    <w:rPr>
                      <w:rFonts w:ascii="Arial"/>
                      <w:b/>
                      <w:color w:val="FFFFFF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18"/>
                    </w:rPr>
                    <w:t>understand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b/>
          <w:color w:val="202020"/>
          <w:sz w:val="16"/>
        </w:rPr>
        <w:t>2.</w:t>
      </w:r>
      <w:r>
        <w:rPr>
          <w:rFonts w:ascii="Arial"/>
          <w:b/>
          <w:color w:val="202020"/>
          <w:spacing w:val="-2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JOBS-TO-BE-DONE</w:t>
      </w:r>
      <w:r>
        <w:rPr>
          <w:rFonts w:ascii="Arial"/>
          <w:b/>
          <w:color w:val="202020"/>
          <w:spacing w:val="1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/</w:t>
      </w:r>
      <w:r>
        <w:rPr>
          <w:rFonts w:ascii="Arial"/>
          <w:b/>
          <w:color w:val="202020"/>
          <w:spacing w:val="3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PROBLEMS</w:t>
      </w:r>
      <w:r>
        <w:rPr>
          <w:rFonts w:ascii="Arial"/>
          <w:b/>
          <w:color w:val="202020"/>
          <w:sz w:val="16"/>
        </w:rPr>
        <w:tab/>
      </w:r>
      <w:bookmarkStart w:id="1" w:name="J&amp;P"/>
      <w:bookmarkEnd w:id="1"/>
      <w:r>
        <w:rPr>
          <w:rFonts w:ascii="Arial"/>
          <w:b/>
          <w:color w:val="FFFFFF"/>
          <w:spacing w:val="-8"/>
          <w:sz w:val="20"/>
          <w:shd w:val="clear" w:color="auto" w:fill="F68E1E"/>
        </w:rPr>
        <w:t>J&amp;P</w:t>
      </w:r>
    </w:p>
    <w:p w14:paraId="689D0EFC" w14:textId="77777777" w:rsidR="00453F4F" w:rsidRDefault="00C84C3C">
      <w:pPr>
        <w:spacing w:before="137"/>
        <w:ind w:left="331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color w:val="202020"/>
          <w:sz w:val="16"/>
        </w:rPr>
        <w:t>9.</w:t>
      </w:r>
      <w:r>
        <w:rPr>
          <w:rFonts w:ascii="Arial"/>
          <w:b/>
          <w:color w:val="202020"/>
          <w:spacing w:val="-6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PROBLEM</w:t>
      </w:r>
      <w:r>
        <w:rPr>
          <w:rFonts w:ascii="Arial"/>
          <w:b/>
          <w:color w:val="202020"/>
          <w:spacing w:val="3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ROOT CAUSE</w:t>
      </w:r>
    </w:p>
    <w:p w14:paraId="6C54BE9F" w14:textId="77777777" w:rsidR="00453F4F" w:rsidRDefault="00C84C3C">
      <w:pPr>
        <w:spacing w:before="89"/>
        <w:ind w:left="331"/>
        <w:rPr>
          <w:sz w:val="12"/>
        </w:rPr>
      </w:pPr>
      <w:r>
        <w:rPr>
          <w:color w:val="6A6A6A"/>
          <w:w w:val="90"/>
          <w:sz w:val="12"/>
        </w:rPr>
        <w:t>.</w:t>
      </w:r>
    </w:p>
    <w:p w14:paraId="0A21DB3E" w14:textId="77777777" w:rsidR="00453F4F" w:rsidRDefault="00C84C3C">
      <w:pPr>
        <w:tabs>
          <w:tab w:val="left" w:pos="5130"/>
        </w:tabs>
        <w:spacing w:before="99"/>
        <w:ind w:left="838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202020"/>
          <w:sz w:val="16"/>
        </w:rPr>
        <w:t>7.</w:t>
      </w:r>
      <w:r>
        <w:rPr>
          <w:rFonts w:ascii="Arial"/>
          <w:b/>
          <w:color w:val="202020"/>
          <w:spacing w:val="-2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BEHAVIOUR</w:t>
      </w:r>
      <w:r>
        <w:rPr>
          <w:rFonts w:ascii="Arial"/>
          <w:b/>
          <w:color w:val="202020"/>
          <w:sz w:val="16"/>
        </w:rPr>
        <w:tab/>
      </w:r>
      <w:bookmarkStart w:id="2" w:name="BE"/>
      <w:bookmarkEnd w:id="2"/>
      <w:r>
        <w:rPr>
          <w:rFonts w:ascii="Arial"/>
          <w:b/>
          <w:color w:val="FFFFFF"/>
          <w:sz w:val="20"/>
          <w:shd w:val="clear" w:color="auto" w:fill="F68E1E"/>
        </w:rPr>
        <w:t>BE</w:t>
      </w:r>
    </w:p>
    <w:p w14:paraId="4FE48834" w14:textId="77777777" w:rsidR="00453F4F" w:rsidRDefault="00453F4F">
      <w:pPr>
        <w:rPr>
          <w:rFonts w:ascii="Arial"/>
          <w:sz w:val="20"/>
        </w:rPr>
        <w:sectPr w:rsidR="00453F4F">
          <w:type w:val="continuous"/>
          <w:pgSz w:w="16850" w:h="11900" w:orient="landscape"/>
          <w:pgMar w:top="500" w:right="180" w:bottom="280" w:left="160" w:header="720" w:footer="720" w:gutter="0"/>
          <w:cols w:num="3" w:space="720" w:equalWidth="0">
            <w:col w:w="5557" w:space="40"/>
            <w:col w:w="2465" w:space="2092"/>
            <w:col w:w="6356"/>
          </w:cols>
        </w:sectPr>
      </w:pPr>
    </w:p>
    <w:p w14:paraId="0D4A12F4" w14:textId="77777777" w:rsidR="00453F4F" w:rsidRDefault="00C84C3C">
      <w:pPr>
        <w:pStyle w:val="BodyText"/>
        <w:rPr>
          <w:rFonts w:ascii="Arial"/>
          <w:b/>
          <w:sz w:val="20"/>
        </w:rPr>
      </w:pPr>
      <w:r>
        <w:pict w14:anchorId="68BF2EAF">
          <v:group id="_x0000_s1038" style="position:absolute;margin-left:0;margin-top:0;width:842pt;height:592.05pt;z-index:-15841792;mso-position-horizontal-relative:page;mso-position-vertical-relative:page" coordsize="16840,11841">
            <v:rect id="_x0000_s1053" style="position:absolute;width:16840;height:11585" fillcolor="#f6f6f6" stroked="f"/>
            <v:shape id="_x0000_s1052" style="position:absolute;left:408;top:8279;width:16022;height:3131" coordorigin="408,8279" coordsize="16022,3131" o:spt="100" adj="0,,0" path="m806,8279r-398,l408,11409r398,l806,8279xm16430,8279r-420,l16010,11409r420,l16430,8279xe" fillcolor="#20a782" stroked="f">
              <v:stroke joinstyle="round"/>
              <v:formulas/>
              <v:path arrowok="t" o:connecttype="segments"/>
            </v:shape>
            <v:rect id="_x0000_s1051" style="position:absolute;left:400;top:860;width:16020;height:3107" fillcolor="#ec4d9b" stroked="f"/>
            <v:shape id="_x0000_s1050" style="position:absolute;left:800;top:900;width:15220;height:3024" coordorigin="800,900" coordsize="15220,3024" o:spt="100" adj="0,,0" path="m5860,900r-5060,l800,3924r5060,l5860,900xm10920,900r-5020,l5900,3924r5020,l10920,900xm16020,900r-5060,l10960,3924r5060,l16020,900xe" stroked="f">
              <v:stroke joinstyle="round"/>
              <v:formulas/>
              <v:path arrowok="t" o:connecttype="segments"/>
            </v:shape>
            <v:rect id="_x0000_s1049" style="position:absolute;left:15439;top:1034;width:401;height:233" fillcolor="#ec4d9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8" type="#_x0000_t75" style="position:absolute;left:15549;top:1076;width:281;height:148">
              <v:imagedata r:id="rId5" o:title=""/>
            </v:shape>
            <v:rect id="_x0000_s1047" style="position:absolute;left:10360;top:1034;width:411;height:233" fillcolor="#ec4d9b" stroked="f"/>
            <v:shape id="_x0000_s1046" type="#_x0000_t75" style="position:absolute;left:10478;top:1076;width:282;height:148">
              <v:imagedata r:id="rId6" o:title=""/>
            </v:shape>
            <v:rect id="_x0000_s1045" style="position:absolute;left:409;top:3941;width:16020;height:3872" fillcolor="#f78e1e" stroked="f"/>
            <v:shape id="_x0000_s1044" style="position:absolute;left:809;top:3988;width:15220;height:3788" coordorigin="809,3988" coordsize="15220,3788" o:spt="100" adj="0,,0" path="m5869,3988r-5060,l809,7776r5060,l5869,3988xm10929,3988r-5020,l5909,7776r5020,l10929,3988xm16029,3988r-5060,l10969,7776r5060,l16029,3988xe" stroked="f">
              <v:stroke joinstyle="round"/>
              <v:formulas/>
              <v:path arrowok="t" o:connecttype="segments"/>
            </v:shape>
            <v:rect id="_x0000_s1043" style="position:absolute;left:10358;top:4101;width:413;height:236" fillcolor="#f68e1e" stroked="f"/>
            <v:shape id="_x0000_s1042" type="#_x0000_t75" style="position:absolute;left:10484;top:4146;width:277;height:148">
              <v:imagedata r:id="rId7" o:title=""/>
            </v:shape>
            <v:shape id="_x0000_s1041" type="#_x0000_t75" style="position:absolute;left:14080;top:11541;width:264;height:220">
              <v:imagedata r:id="rId8" o:title=""/>
            </v:shape>
            <v:shape id="_x0000_s1040" type="#_x0000_t75" style="position:absolute;left:400;top:11461;width:1100;height:380">
              <v:imagedata r:id="rId9" o:title=""/>
            </v:shape>
            <v:rect id="_x0000_s1039" style="position:absolute;left:13860;top:11542;width:2550;height:297" stroked="f"/>
            <w10:wrap anchorx="page" anchory="page"/>
          </v:group>
        </w:pict>
      </w:r>
    </w:p>
    <w:p w14:paraId="6DC5C8DE" w14:textId="77777777" w:rsidR="00453F4F" w:rsidRDefault="00453F4F">
      <w:pPr>
        <w:pStyle w:val="BodyText"/>
        <w:spacing w:before="4"/>
        <w:rPr>
          <w:rFonts w:ascii="Arial"/>
          <w:b/>
          <w:sz w:val="24"/>
        </w:rPr>
      </w:pPr>
    </w:p>
    <w:p w14:paraId="57B7EF9F" w14:textId="77777777" w:rsidR="00453F4F" w:rsidRDefault="00C84C3C">
      <w:pPr>
        <w:pStyle w:val="Heading2"/>
        <w:tabs>
          <w:tab w:val="left" w:pos="5899"/>
          <w:tab w:val="left" w:pos="10967"/>
        </w:tabs>
      </w:pPr>
      <w:r>
        <w:pict w14:anchorId="7E172C4D">
          <v:shape id="_x0000_s1037" type="#_x0000_t202" style="width:225.7pt;height:110.3pt;mso-left-percent:-10001;mso-top-percent:-10001;mso-position-horizontal:absolute;mso-position-horizontal-relative:char;mso-position-vertical:absolute;mso-position-vertical-relative:line;mso-left-percent:-10001;mso-top-percent:-10001" strokeweight=".5pt">
            <v:textbox inset="0,0,0,0">
              <w:txbxContent>
                <w:p w14:paraId="5C7A6BB1" w14:textId="02D64F71" w:rsidR="00453F4F" w:rsidRDefault="00C84C3C">
                  <w:pPr>
                    <w:pStyle w:val="BodyText"/>
                    <w:spacing w:before="71"/>
                    <w:ind w:left="146" w:right="654"/>
                  </w:pPr>
                  <w:r>
                    <w:t>Analyzing the food image structure and display the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t>amount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2"/>
                    </w:rPr>
                    <w:t xml:space="preserve"> </w:t>
                  </w:r>
                  <w:r w:rsidR="006A60A6">
                    <w:t>nutrients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present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food.</w:t>
                  </w:r>
                </w:p>
                <w:p w14:paraId="5F824C53" w14:textId="77777777" w:rsidR="00453F4F" w:rsidRDefault="00C84C3C">
                  <w:pPr>
                    <w:pStyle w:val="BodyText"/>
                    <w:spacing w:line="256" w:lineRule="auto"/>
                    <w:ind w:left="146"/>
                  </w:pPr>
                  <w:r>
                    <w:t>Eating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food items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by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analyzing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amount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contents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t>present in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it.</w:t>
                  </w:r>
                </w:p>
              </w:txbxContent>
            </v:textbox>
            <w10:wrap type="none"/>
            <w10:anchorlock/>
          </v:shape>
        </w:pict>
      </w:r>
      <w:r>
        <w:tab/>
      </w:r>
      <w:r>
        <w:rPr>
          <w:position w:val="2"/>
        </w:rPr>
      </w:r>
      <w:r>
        <w:rPr>
          <w:position w:val="2"/>
        </w:rPr>
        <w:pict w14:anchorId="0580B109">
          <v:shape id="_x0000_s1036" type="#_x0000_t202" style="width:222.7pt;height:111.65pt;mso-left-percent:-10001;mso-top-percent:-10001;mso-position-horizontal:absolute;mso-position-horizontal-relative:char;mso-position-vertical:absolute;mso-position-vertical-relative:line;mso-left-percent:-10001;mso-top-percent:-10001" strokeweight=".5pt">
            <v:textbox inset="0,0,0,0">
              <w:txbxContent>
                <w:p w14:paraId="1BFA80E6" w14:textId="77777777" w:rsidR="00453F4F" w:rsidRDefault="00C84C3C">
                  <w:pPr>
                    <w:pStyle w:val="BodyText"/>
                    <w:spacing w:before="68" w:line="244" w:lineRule="auto"/>
                    <w:ind w:left="143" w:right="136"/>
                    <w:jc w:val="both"/>
                  </w:pPr>
                  <w:r>
                    <w:t>It is for the awareness to help people understand their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intake of food. Displaying the nutrient content of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food they are consuming is one of the best solution for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making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people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maint</w:t>
                  </w:r>
                  <w:r>
                    <w:t>ain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healthy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diet.</w:t>
                  </w:r>
                </w:p>
              </w:txbxContent>
            </v:textbox>
            <w10:wrap type="none"/>
            <w10:anchorlock/>
          </v:shape>
        </w:pict>
      </w:r>
      <w:r>
        <w:rPr>
          <w:position w:val="2"/>
        </w:rPr>
        <w:tab/>
      </w:r>
      <w:r>
        <w:rPr>
          <w:position w:val="6"/>
        </w:rPr>
      </w:r>
      <w:r>
        <w:rPr>
          <w:position w:val="6"/>
        </w:rPr>
        <w:pict w14:anchorId="677EF4AC">
          <v:shape id="_x0000_s1035" type="#_x0000_t202" style="width:233.1pt;height:108.45pt;mso-left-percent:-10001;mso-top-percent:-10001;mso-position-horizontal:absolute;mso-position-horizontal-relative:char;mso-position-vertical:absolute;mso-position-vertical-relative:line;mso-left-percent:-10001;mso-top-percent:-10001" strokeweight=".5pt">
            <v:textbox inset="0,0,0,0">
              <w:txbxContent>
                <w:p w14:paraId="66256808" w14:textId="77777777" w:rsidR="00453F4F" w:rsidRDefault="00C84C3C">
                  <w:pPr>
                    <w:pStyle w:val="BodyText"/>
                    <w:spacing w:before="72" w:line="242" w:lineRule="auto"/>
                    <w:ind w:left="146" w:right="17"/>
                  </w:pPr>
                  <w:r>
                    <w:t>To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build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model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which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classifies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food such as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fruits,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t>vegetables, cereals, pulses etc. depending on several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characteristics such as the food’s texture, color, shape</w:t>
                  </w:r>
                  <w:r>
                    <w:t>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quantity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etc.</w:t>
                  </w:r>
                </w:p>
              </w:txbxContent>
            </v:textbox>
            <w10:wrap type="none"/>
            <w10:anchorlock/>
          </v:shape>
        </w:pict>
      </w:r>
    </w:p>
    <w:p w14:paraId="46709415" w14:textId="77777777" w:rsidR="00453F4F" w:rsidRDefault="00453F4F">
      <w:pPr>
        <w:pStyle w:val="BodyText"/>
        <w:rPr>
          <w:rFonts w:ascii="Arial"/>
          <w:b/>
          <w:sz w:val="20"/>
        </w:rPr>
      </w:pPr>
    </w:p>
    <w:p w14:paraId="67EDC3FE" w14:textId="77777777" w:rsidR="00453F4F" w:rsidRDefault="00453F4F">
      <w:pPr>
        <w:pStyle w:val="BodyText"/>
        <w:rPr>
          <w:rFonts w:ascii="Arial"/>
          <w:b/>
          <w:sz w:val="20"/>
        </w:rPr>
      </w:pPr>
    </w:p>
    <w:p w14:paraId="2784C35D" w14:textId="77777777" w:rsidR="00453F4F" w:rsidRDefault="00453F4F">
      <w:pPr>
        <w:pStyle w:val="BodyText"/>
        <w:rPr>
          <w:rFonts w:ascii="Arial"/>
          <w:b/>
          <w:sz w:val="20"/>
        </w:rPr>
      </w:pPr>
    </w:p>
    <w:p w14:paraId="2B478354" w14:textId="77777777" w:rsidR="00453F4F" w:rsidRDefault="00453F4F">
      <w:pPr>
        <w:pStyle w:val="BodyText"/>
        <w:spacing w:before="8"/>
        <w:rPr>
          <w:rFonts w:ascii="Arial"/>
          <w:b/>
        </w:rPr>
      </w:pPr>
    </w:p>
    <w:p w14:paraId="7185FE5C" w14:textId="77777777" w:rsidR="00453F4F" w:rsidRDefault="00C84C3C">
      <w:pPr>
        <w:tabs>
          <w:tab w:val="left" w:pos="10205"/>
          <w:tab w:val="left" w:pos="10993"/>
          <w:tab w:val="left" w:pos="15285"/>
        </w:tabs>
        <w:spacing w:before="95"/>
        <w:ind w:left="5938"/>
        <w:rPr>
          <w:rFonts w:ascii="Arial"/>
          <w:b/>
          <w:sz w:val="20"/>
        </w:rPr>
      </w:pPr>
      <w:r>
        <w:pict w14:anchorId="0C7D4932">
          <v:group id="_x0000_s1032" style="position:absolute;left:0;text-align:left;margin-left:40.3pt;margin-top:4.5pt;width:253.05pt;height:76pt;z-index:15733248;mso-position-horizontal-relative:page" coordorigin="806,90" coordsize="5061,1520">
            <v:rect id="_x0000_s1034" style="position:absolute;left:806;top:90;width:5061;height:1520" stroked="f"/>
            <v:rect id="_x0000_s1033" style="position:absolute;left:978;top:493;width:4422;height:914" filled="f" strokeweight=".5pt"/>
            <w10:wrap anchorx="page"/>
          </v:group>
        </w:pict>
      </w:r>
      <w:r>
        <w:pict w14:anchorId="3D6DCD6B">
          <v:shape id="_x0000_s1031" type="#_x0000_t202" style="position:absolute;left:0;text-align:left;margin-left:805.85pt;margin-top:15.3pt;width:12.2pt;height:141.95pt;z-index:15735296;mso-position-horizontal-relative:page" filled="f" stroked="f">
            <v:textbox style="layout-flow:vertical" inset="0,0,0,0">
              <w:txbxContent>
                <w:p w14:paraId="6ED36DD0" w14:textId="77777777" w:rsidR="00453F4F" w:rsidRDefault="00C84C3C">
                  <w:pPr>
                    <w:spacing w:before="16"/>
                    <w:ind w:left="20"/>
                    <w:rPr>
                      <w:rFonts w:ascii="Arial" w:hAnsi="Arial"/>
                      <w:b/>
                      <w:sz w:val="18"/>
                    </w:rPr>
                  </w:pP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Extract</w:t>
                  </w:r>
                  <w:r>
                    <w:rPr>
                      <w:rFonts w:ascii="Arial" w:hAnsi="Arial"/>
                      <w:b/>
                      <w:color w:val="FFFFFF"/>
                      <w:spacing w:val="3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online &amp;</w:t>
                  </w:r>
                  <w:r>
                    <w:rPr>
                      <w:rFonts w:ascii="Arial" w:hAnsi="Arial"/>
                      <w:b/>
                      <w:color w:val="FFFFFF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ofﬂine</w:t>
                  </w:r>
                  <w:r>
                    <w:rPr>
                      <w:rFonts w:ascii="Arial" w:hAnsi="Arial"/>
                      <w:b/>
                      <w:color w:val="FFFFFF"/>
                      <w:spacing w:val="2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CH</w:t>
                  </w:r>
                  <w:r>
                    <w:rPr>
                      <w:rFonts w:ascii="Arial" w:hAnsi="Arial"/>
                      <w:b/>
                      <w:color w:val="FFFFFF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of</w:t>
                  </w:r>
                  <w:r>
                    <w:rPr>
                      <w:rFonts w:ascii="Arial" w:hAnsi="Arial"/>
                      <w:b/>
                      <w:color w:val="FFFFFF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BE</w:t>
                  </w:r>
                </w:p>
              </w:txbxContent>
            </v:textbox>
            <w10:wrap anchorx="page"/>
          </v:shape>
        </w:pict>
      </w:r>
      <w:r>
        <w:pict w14:anchorId="386E5BF0">
          <v:shape id="_x0000_s1030" type="#_x0000_t202" style="position:absolute;left:0;text-align:left;margin-left:40.3pt;margin-top:4.5pt;width:255.75pt;height:161.65pt;z-index:1573785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0"/>
                    <w:gridCol w:w="3392"/>
                    <w:gridCol w:w="1105"/>
                    <w:gridCol w:w="437"/>
                  </w:tblGrid>
                  <w:tr w:rsidR="00453F4F" w14:paraId="69C857BF" w14:textId="77777777">
                    <w:trPr>
                      <w:trHeight w:val="375"/>
                    </w:trPr>
                    <w:tc>
                      <w:tcPr>
                        <w:tcW w:w="180" w:type="dxa"/>
                        <w:shd w:val="clear" w:color="auto" w:fill="FFFFFF"/>
                      </w:tcPr>
                      <w:p w14:paraId="76E926C2" w14:textId="77777777" w:rsidR="00453F4F" w:rsidRDefault="00453F4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392" w:type="dxa"/>
                        <w:shd w:val="clear" w:color="auto" w:fill="FFFFFF"/>
                      </w:tcPr>
                      <w:p w14:paraId="6980D42A" w14:textId="77777777" w:rsidR="00453F4F" w:rsidRDefault="00C84C3C">
                        <w:pPr>
                          <w:pStyle w:val="TableParagraph"/>
                          <w:spacing w:before="37"/>
                          <w:ind w:left="12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02020"/>
                            <w:sz w:val="16"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color w:val="202020"/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02020"/>
                            <w:sz w:val="16"/>
                          </w:rPr>
                          <w:t>TRIGGERS</w:t>
                        </w:r>
                      </w:p>
                    </w:tc>
                    <w:tc>
                      <w:tcPr>
                        <w:tcW w:w="1542" w:type="dxa"/>
                        <w:gridSpan w:val="2"/>
                        <w:shd w:val="clear" w:color="auto" w:fill="FFFFFF"/>
                      </w:tcPr>
                      <w:p w14:paraId="0E583A7C" w14:textId="77777777" w:rsidR="00453F4F" w:rsidRDefault="00C84C3C">
                        <w:pPr>
                          <w:pStyle w:val="TableParagraph"/>
                          <w:spacing w:before="5"/>
                          <w:ind w:left="90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20"/>
                            <w:shd w:val="clear" w:color="auto" w:fill="20A782"/>
                          </w:rPr>
                          <w:t>TR</w:t>
                        </w:r>
                      </w:p>
                    </w:tc>
                  </w:tr>
                  <w:tr w:rsidR="00453F4F" w14:paraId="06C54022" w14:textId="77777777">
                    <w:trPr>
                      <w:trHeight w:val="1035"/>
                    </w:trPr>
                    <w:tc>
                      <w:tcPr>
                        <w:tcW w:w="5114" w:type="dxa"/>
                        <w:gridSpan w:val="4"/>
                        <w:tcBorders>
                          <w:bottom w:val="single" w:sz="18" w:space="0" w:color="20A782"/>
                        </w:tcBorders>
                      </w:tcPr>
                      <w:p w14:paraId="45DB3D23" w14:textId="7C802614" w:rsidR="00453F4F" w:rsidRDefault="00C84C3C">
                        <w:pPr>
                          <w:pStyle w:val="TableParagraph"/>
                          <w:ind w:left="327" w:right="658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Some people who are fitness freaks lead a healthy life by</w:t>
                        </w:r>
                        <w:r>
                          <w:rPr>
                            <w:spacing w:val="-4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following the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diet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without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any</w:t>
                        </w:r>
                        <w:r w:rsidR="00210FF2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issues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that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triggers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other people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healthy.</w:t>
                        </w:r>
                      </w:p>
                    </w:tc>
                  </w:tr>
                  <w:tr w:rsidR="00453F4F" w14:paraId="4F8EF99E" w14:textId="77777777">
                    <w:trPr>
                      <w:trHeight w:val="551"/>
                    </w:trPr>
                    <w:tc>
                      <w:tcPr>
                        <w:tcW w:w="180" w:type="dxa"/>
                        <w:tcBorders>
                          <w:top w:val="single" w:sz="18" w:space="0" w:color="20A782"/>
                        </w:tcBorders>
                        <w:shd w:val="clear" w:color="auto" w:fill="FFFFFF"/>
                      </w:tcPr>
                      <w:p w14:paraId="583A18B7" w14:textId="77777777" w:rsidR="00453F4F" w:rsidRDefault="00453F4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392" w:type="dxa"/>
                        <w:tcBorders>
                          <w:top w:val="single" w:sz="18" w:space="0" w:color="20A782"/>
                          <w:bottom w:val="single" w:sz="4" w:space="0" w:color="000000"/>
                        </w:tcBorders>
                        <w:shd w:val="clear" w:color="auto" w:fill="FFFFFF"/>
                      </w:tcPr>
                      <w:p w14:paraId="47D2FF71" w14:textId="77777777" w:rsidR="00453F4F" w:rsidRDefault="00C84C3C">
                        <w:pPr>
                          <w:pStyle w:val="TableParagraph"/>
                          <w:spacing w:before="156"/>
                          <w:ind w:left="17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02020"/>
                            <w:sz w:val="16"/>
                          </w:rPr>
                          <w:t>4.</w:t>
                        </w:r>
                        <w:r>
                          <w:rPr>
                            <w:rFonts w:ascii="Arial"/>
                            <w:b/>
                            <w:color w:val="202020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02020"/>
                            <w:sz w:val="16"/>
                          </w:rPr>
                          <w:t>EMOTIONS:</w:t>
                        </w:r>
                        <w:r>
                          <w:rPr>
                            <w:rFonts w:ascii="Arial"/>
                            <w:b/>
                            <w:color w:val="202020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02020"/>
                            <w:sz w:val="16"/>
                          </w:rPr>
                          <w:t>BEFORE</w:t>
                        </w:r>
                        <w:r>
                          <w:rPr>
                            <w:rFonts w:ascii="Arial"/>
                            <w:b/>
                            <w:color w:val="202020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02020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202020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02020"/>
                            <w:sz w:val="16"/>
                          </w:rPr>
                          <w:t>AFTER</w:t>
                        </w:r>
                      </w:p>
                    </w:tc>
                    <w:tc>
                      <w:tcPr>
                        <w:tcW w:w="1542" w:type="dxa"/>
                        <w:gridSpan w:val="2"/>
                        <w:tcBorders>
                          <w:top w:val="single" w:sz="18" w:space="0" w:color="20A782"/>
                        </w:tcBorders>
                        <w:shd w:val="clear" w:color="auto" w:fill="FFFFFF"/>
                      </w:tcPr>
                      <w:p w14:paraId="049E7F86" w14:textId="77777777" w:rsidR="00453F4F" w:rsidRDefault="00C84C3C">
                        <w:pPr>
                          <w:pStyle w:val="TableParagraph"/>
                          <w:spacing w:before="124"/>
                          <w:ind w:left="90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  <w:shd w:val="clear" w:color="auto" w:fill="20A782"/>
                          </w:rPr>
                          <w:t>EM</w:t>
                        </w:r>
                      </w:p>
                    </w:tc>
                  </w:tr>
                  <w:tr w:rsidR="00453F4F" w14:paraId="0BA579FC" w14:textId="77777777">
                    <w:trPr>
                      <w:trHeight w:val="903"/>
                    </w:trPr>
                    <w:tc>
                      <w:tcPr>
                        <w:tcW w:w="180" w:type="dxa"/>
                        <w:vMerge w:val="restart"/>
                        <w:tcBorders>
                          <w:right w:val="single" w:sz="4" w:space="0" w:color="000000"/>
                        </w:tcBorders>
                        <w:shd w:val="clear" w:color="auto" w:fill="FFFFFF"/>
                      </w:tcPr>
                      <w:p w14:paraId="3B0AF63E" w14:textId="77777777" w:rsidR="00453F4F" w:rsidRDefault="00453F4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49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</w:tcPr>
                      <w:p w14:paraId="2E958C2E" w14:textId="3DBBA768" w:rsidR="00453F4F" w:rsidRPr="00D13243" w:rsidRDefault="00C84C3C" w:rsidP="00D13243">
                        <w:pPr>
                          <w:pStyle w:val="TableParagraph"/>
                          <w:spacing w:before="67"/>
                          <w:ind w:left="156" w:right="80"/>
                          <w:rPr>
                            <w:sz w:val="18"/>
                          </w:rPr>
                        </w:pPr>
                        <w:r w:rsidRPr="00D13243">
                          <w:rPr>
                            <w:sz w:val="18"/>
                          </w:rPr>
                          <w:t>Before</w:t>
                        </w:r>
                        <w:r w:rsidRPr="00D13243"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:</w:t>
                        </w:r>
                        <w:r w:rsidRPr="00D13243">
                          <w:rPr>
                            <w:spacing w:val="23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Confused</w:t>
                        </w:r>
                        <w:r w:rsidRPr="00D13243"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state</w:t>
                        </w:r>
                        <w:r w:rsidRPr="00D13243">
                          <w:rPr>
                            <w:spacing w:val="32"/>
                            <w:sz w:val="18"/>
                          </w:rPr>
                          <w:t xml:space="preserve"> </w:t>
                        </w:r>
                        <w:r w:rsidR="00D13243">
                          <w:rPr>
                            <w:sz w:val="18"/>
                          </w:rPr>
                          <w:t>without knowing</w:t>
                        </w:r>
                        <w:r w:rsidR="00D13243" w:rsidRPr="00D13243">
                          <w:rPr>
                            <w:spacing w:val="24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the</w:t>
                        </w:r>
                        <w:r w:rsidRPr="00D13243"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necessary</w:t>
                        </w:r>
                        <w:r w:rsidRPr="00D13243"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nutrition</w:t>
                        </w:r>
                        <w:r w:rsidRPr="00D13243">
                          <w:rPr>
                            <w:spacing w:val="-42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about</w:t>
                        </w:r>
                        <w:r w:rsidRPr="00D13243"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the</w:t>
                        </w:r>
                        <w:r w:rsidRPr="00D13243"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food</w:t>
                        </w:r>
                        <w:r w:rsidRPr="00D13243"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 w:rsidR="00D13243">
                          <w:rPr>
                            <w:sz w:val="18"/>
                          </w:rPr>
                          <w:t>they</w:t>
                        </w:r>
                        <w:r w:rsidRPr="00D13243"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eat.</w:t>
                        </w:r>
                      </w:p>
                      <w:p w14:paraId="3A2F8A84" w14:textId="77777777" w:rsidR="00453F4F" w:rsidRPr="00D13243" w:rsidRDefault="00C84C3C">
                        <w:pPr>
                          <w:pStyle w:val="TableParagraph"/>
                          <w:spacing w:line="202" w:lineRule="exact"/>
                          <w:ind w:left="156" w:right="80"/>
                          <w:rPr>
                            <w:sz w:val="18"/>
                          </w:rPr>
                        </w:pPr>
                        <w:r w:rsidRPr="00D13243">
                          <w:rPr>
                            <w:sz w:val="18"/>
                          </w:rPr>
                          <w:t>After</w:t>
                        </w:r>
                        <w:r w:rsidRPr="00D13243"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: Clear</w:t>
                        </w:r>
                        <w:r w:rsidRPr="00D13243"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idea</w:t>
                        </w:r>
                        <w:r w:rsidRPr="00D13243"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about</w:t>
                        </w:r>
                        <w:r w:rsidRPr="00D13243"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the</w:t>
                        </w:r>
                        <w:r w:rsidRPr="00D13243"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nutrient</w:t>
                        </w:r>
                        <w:r w:rsidRPr="00D13243"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content,</w:t>
                        </w:r>
                        <w:r w:rsidRPr="00D13243"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knowing</w:t>
                        </w:r>
                        <w:r w:rsidRPr="00D13243">
                          <w:rPr>
                            <w:spacing w:val="-42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about</w:t>
                        </w:r>
                        <w:r w:rsidRPr="00D13243"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the</w:t>
                        </w:r>
                        <w:r w:rsidRPr="00D13243"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pros</w:t>
                        </w:r>
                        <w:r w:rsidRPr="00D13243"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and</w:t>
                        </w:r>
                        <w:r w:rsidRPr="00D13243"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cons</w:t>
                        </w:r>
                        <w:r w:rsidRPr="00D13243"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of</w:t>
                        </w:r>
                        <w:r w:rsidRPr="00D13243"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the</w:t>
                        </w:r>
                        <w:r w:rsidRPr="00D13243"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food</w:t>
                        </w:r>
                        <w:r w:rsidRPr="00D13243"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people</w:t>
                        </w:r>
                        <w:r w:rsidRPr="00D13243"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eat</w:t>
                        </w:r>
                        <w:r w:rsidRPr="00D13243"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and</w:t>
                        </w:r>
                        <w:r w:rsidRPr="00D13243">
                          <w:rPr>
                            <w:spacing w:val="6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lead</w:t>
                        </w:r>
                        <w:r w:rsidRPr="00D13243"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7" w:type="dxa"/>
                        <w:vMerge w:val="restart"/>
                        <w:tcBorders>
                          <w:left w:val="single" w:sz="4" w:space="0" w:color="000000"/>
                        </w:tcBorders>
                        <w:shd w:val="clear" w:color="auto" w:fill="FFFFFF"/>
                      </w:tcPr>
                      <w:p w14:paraId="4CE1C092" w14:textId="77777777" w:rsidR="00453F4F" w:rsidRDefault="00453F4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453F4F" w14:paraId="6CEED06D" w14:textId="77777777">
                    <w:trPr>
                      <w:trHeight w:val="301"/>
                    </w:trPr>
                    <w:tc>
                      <w:tcPr>
                        <w:tcW w:w="180" w:type="dxa"/>
                        <w:vMerge/>
                        <w:tcBorders>
                          <w:top w:val="nil"/>
                          <w:right w:val="single" w:sz="4" w:space="0" w:color="000000"/>
                        </w:tcBorders>
                        <w:shd w:val="clear" w:color="auto" w:fill="FFFFFF"/>
                      </w:tcPr>
                      <w:p w14:paraId="66455CF6" w14:textId="77777777" w:rsidR="00453F4F" w:rsidRDefault="00453F4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92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  <w:shd w:val="clear" w:color="auto" w:fill="FFFFFF"/>
                      </w:tcPr>
                      <w:p w14:paraId="0E0C2DD9" w14:textId="77777777" w:rsidR="00453F4F" w:rsidRPr="00D13243" w:rsidRDefault="00C84C3C">
                        <w:pPr>
                          <w:pStyle w:val="TableParagraph"/>
                          <w:spacing w:line="206" w:lineRule="exact"/>
                          <w:ind w:left="156"/>
                          <w:rPr>
                            <w:sz w:val="18"/>
                          </w:rPr>
                        </w:pPr>
                        <w:r w:rsidRPr="00D13243">
                          <w:rPr>
                            <w:sz w:val="18"/>
                          </w:rPr>
                          <w:t>healthy</w:t>
                        </w:r>
                        <w:r w:rsidRPr="00D13243"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 w:rsidRPr="00D13243">
                          <w:rPr>
                            <w:sz w:val="18"/>
                          </w:rPr>
                          <w:t>life.</w:t>
                        </w:r>
                      </w:p>
                    </w:tc>
                    <w:tc>
                      <w:tcPr>
                        <w:tcW w:w="1105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</w:tcPr>
                      <w:p w14:paraId="0447A791" w14:textId="77777777" w:rsidR="00453F4F" w:rsidRDefault="00453F4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37" w:type="dxa"/>
                        <w:vMerge/>
                        <w:tcBorders>
                          <w:top w:val="nil"/>
                          <w:left w:val="single" w:sz="4" w:space="0" w:color="000000"/>
                        </w:tcBorders>
                        <w:shd w:val="clear" w:color="auto" w:fill="FFFFFF"/>
                      </w:tcPr>
                      <w:p w14:paraId="4BF40EF6" w14:textId="77777777" w:rsidR="00453F4F" w:rsidRDefault="00453F4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20BED65E" w14:textId="77777777" w:rsidR="00453F4F" w:rsidRDefault="00453F4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Arial"/>
          <w:b/>
          <w:color w:val="202020"/>
          <w:position w:val="1"/>
          <w:sz w:val="16"/>
        </w:rPr>
        <w:t>10.</w:t>
      </w:r>
      <w:r>
        <w:rPr>
          <w:rFonts w:ascii="Arial"/>
          <w:b/>
          <w:color w:val="202020"/>
          <w:spacing w:val="-6"/>
          <w:position w:val="1"/>
          <w:sz w:val="16"/>
        </w:rPr>
        <w:t xml:space="preserve"> </w:t>
      </w:r>
      <w:r>
        <w:rPr>
          <w:rFonts w:ascii="Arial"/>
          <w:b/>
          <w:color w:val="202020"/>
          <w:position w:val="1"/>
          <w:sz w:val="16"/>
        </w:rPr>
        <w:t>YOUR</w:t>
      </w:r>
      <w:r>
        <w:rPr>
          <w:rFonts w:ascii="Arial"/>
          <w:b/>
          <w:color w:val="202020"/>
          <w:spacing w:val="-4"/>
          <w:position w:val="1"/>
          <w:sz w:val="16"/>
        </w:rPr>
        <w:t xml:space="preserve"> </w:t>
      </w:r>
      <w:r>
        <w:rPr>
          <w:rFonts w:ascii="Arial"/>
          <w:b/>
          <w:color w:val="202020"/>
          <w:position w:val="1"/>
          <w:sz w:val="16"/>
        </w:rPr>
        <w:t>SOLUTION</w:t>
      </w:r>
      <w:r>
        <w:rPr>
          <w:rFonts w:ascii="Arial"/>
          <w:b/>
          <w:color w:val="202020"/>
          <w:position w:val="1"/>
          <w:sz w:val="16"/>
        </w:rPr>
        <w:tab/>
      </w:r>
      <w:r>
        <w:rPr>
          <w:rFonts w:ascii="Arial"/>
          <w:b/>
          <w:color w:val="FFFFFF"/>
          <w:sz w:val="20"/>
          <w:shd w:val="clear" w:color="auto" w:fill="6C489E"/>
        </w:rPr>
        <w:t>SL</w:t>
      </w:r>
      <w:r>
        <w:rPr>
          <w:rFonts w:ascii="Arial"/>
          <w:b/>
          <w:color w:val="FFFFFF"/>
          <w:sz w:val="20"/>
        </w:rPr>
        <w:tab/>
      </w:r>
      <w:r>
        <w:rPr>
          <w:rFonts w:ascii="Arial"/>
          <w:b/>
          <w:color w:val="202020"/>
          <w:sz w:val="16"/>
        </w:rPr>
        <w:t>8.</w:t>
      </w:r>
      <w:r>
        <w:rPr>
          <w:rFonts w:ascii="Arial"/>
          <w:b/>
          <w:color w:val="202020"/>
          <w:spacing w:val="-1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CHANNELS</w:t>
      </w:r>
      <w:r>
        <w:rPr>
          <w:rFonts w:ascii="Arial"/>
          <w:b/>
          <w:color w:val="202020"/>
          <w:spacing w:val="5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of</w:t>
      </w:r>
      <w:r>
        <w:rPr>
          <w:rFonts w:ascii="Arial"/>
          <w:b/>
          <w:color w:val="202020"/>
          <w:spacing w:val="4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BEHAVIOUR</w:t>
      </w:r>
      <w:r>
        <w:rPr>
          <w:rFonts w:ascii="Arial"/>
          <w:b/>
          <w:color w:val="202020"/>
          <w:sz w:val="16"/>
        </w:rPr>
        <w:tab/>
      </w:r>
      <w:r>
        <w:rPr>
          <w:rFonts w:ascii="Arial"/>
          <w:b/>
          <w:color w:val="FFFFFF"/>
          <w:sz w:val="20"/>
          <w:shd w:val="clear" w:color="auto" w:fill="20A782"/>
        </w:rPr>
        <w:t>CH</w:t>
      </w:r>
    </w:p>
    <w:p w14:paraId="3C7C0F40" w14:textId="77777777" w:rsidR="00453F4F" w:rsidRDefault="00C84C3C">
      <w:pPr>
        <w:pStyle w:val="ListParagraph"/>
        <w:numPr>
          <w:ilvl w:val="1"/>
          <w:numId w:val="3"/>
        </w:numPr>
        <w:tabs>
          <w:tab w:val="left" w:pos="11196"/>
        </w:tabs>
        <w:spacing w:before="37"/>
        <w:ind w:hanging="203"/>
        <w:rPr>
          <w:b/>
          <w:sz w:val="12"/>
        </w:rPr>
      </w:pPr>
      <w:r>
        <w:pict w14:anchorId="7CC9C666">
          <v:shape id="_x0000_s1029" type="#_x0000_t202" style="position:absolute;left:0;text-align:left;margin-left:304.1pt;margin-top:8.4pt;width:234pt;height:116.75pt;z-index:15734272;mso-position-horizontal-relative:page" fillcolor="#f6f6f6" strokeweight=".5pt">
            <v:textbox inset="0,0,0,0">
              <w:txbxContent>
                <w:p w14:paraId="33ABFE3A" w14:textId="77777777" w:rsidR="00453F4F" w:rsidRDefault="00C84C3C">
                  <w:pPr>
                    <w:pStyle w:val="BodyText"/>
                    <w:spacing w:line="168" w:lineRule="exact"/>
                    <w:ind w:left="202"/>
                    <w:jc w:val="both"/>
                  </w:pPr>
                  <w:r>
                    <w:t>Classification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t>food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is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t>done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t>by an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t>algorithm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based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t>on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t>the</w:t>
                  </w:r>
                </w:p>
                <w:p w14:paraId="6844C0B9" w14:textId="60F6652A" w:rsidR="00453F4F" w:rsidRDefault="00C84C3C">
                  <w:pPr>
                    <w:pStyle w:val="BodyText"/>
                    <w:ind w:left="155" w:right="125"/>
                    <w:jc w:val="both"/>
                  </w:pPr>
                  <w:r>
                    <w:t xml:space="preserve">neural network and detects the </w:t>
                  </w:r>
                  <w:proofErr w:type="spellStart"/>
                  <w:r>
                    <w:t>food.</w:t>
                  </w:r>
                  <w:r>
                    <w:t>Detecting</w:t>
                  </w:r>
                  <w:proofErr w:type="spellEnd"/>
                  <w:r>
                    <w:rPr>
                      <w:spacing w:val="1"/>
                    </w:rPr>
                    <w:t xml:space="preserve"> </w:t>
                  </w:r>
                  <w:r>
                    <w:t>the food is based on training the neural network using 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images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as</w:t>
                  </w:r>
                  <w:r>
                    <w:rPr>
                      <w:spacing w:val="-2"/>
                    </w:rPr>
                    <w:t xml:space="preserve"> </w:t>
                  </w:r>
                  <w:r w:rsidR="006A60A6">
                    <w:rPr>
                      <w:spacing w:val="-2"/>
                    </w:rPr>
                    <w:t xml:space="preserve">it’s </w:t>
                  </w:r>
                  <w:r>
                    <w:t>dataset.</w:t>
                  </w:r>
                </w:p>
              </w:txbxContent>
            </v:textbox>
            <w10:wrap anchorx="page"/>
          </v:shape>
        </w:pict>
      </w:r>
      <w:r>
        <w:pict w14:anchorId="63CD2A71">
          <v:shape id="_x0000_s1028" type="#_x0000_t202" style="position:absolute;left:0;text-align:left;margin-left:23.95pt;margin-top:3.6pt;width:13.3pt;height:116.05pt;z-index:15736320;mso-position-horizontal-relative:page" filled="f" stroked="f">
            <v:textbox style="layout-flow:vertical;mso-layout-flow-alt:bottom-to-top" inset="0,0,0,0">
              <w:txbxContent>
                <w:p w14:paraId="6186406E" w14:textId="77777777" w:rsidR="00453F4F" w:rsidRDefault="00C84C3C">
                  <w:pPr>
                    <w:spacing w:before="15"/>
                    <w:ind w:left="20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z w:val="20"/>
                    </w:rPr>
                    <w:t>Identify strong</w:t>
                  </w:r>
                  <w:r>
                    <w:rPr>
                      <w:rFonts w:ascii="Arial"/>
                      <w:b/>
                      <w:color w:val="FFFFFF"/>
                      <w:spacing w:val="3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20"/>
                    </w:rPr>
                    <w:t>TR &amp;</w:t>
                  </w:r>
                  <w:r>
                    <w:rPr>
                      <w:rFonts w:ascii="Arial"/>
                      <w:b/>
                      <w:color w:val="FFFFFF"/>
                      <w:spacing w:val="4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20"/>
                    </w:rPr>
                    <w:t>EM</w:t>
                  </w:r>
                </w:p>
              </w:txbxContent>
            </v:textbox>
            <w10:wrap anchorx="page"/>
          </v:shape>
        </w:pict>
      </w:r>
      <w:r>
        <w:rPr>
          <w:b/>
          <w:color w:val="6A6A6A"/>
          <w:sz w:val="12"/>
        </w:rPr>
        <w:t>ONLINE</w:t>
      </w:r>
    </w:p>
    <w:p w14:paraId="7E61DF97" w14:textId="77777777" w:rsidR="00453F4F" w:rsidRDefault="00C84C3C">
      <w:pPr>
        <w:pStyle w:val="BodyText"/>
        <w:spacing w:before="3"/>
        <w:rPr>
          <w:b/>
          <w:sz w:val="13"/>
        </w:rPr>
      </w:pPr>
      <w:r>
        <w:pict w14:anchorId="50E226C3">
          <v:shape id="_x0000_s1027" type="#_x0000_t202" style="position:absolute;margin-left:558.45pt;margin-top:9.8pt;width:224.3pt;height:38.3pt;z-index:-15725056;mso-wrap-distance-left:0;mso-wrap-distance-right:0;mso-position-horizontal-relative:page" fillcolor="#f6f6f6" strokeweight=".5pt">
            <v:textbox inset="0,0,0,0">
              <w:txbxContent>
                <w:p w14:paraId="427AE438" w14:textId="77777777" w:rsidR="00453F4F" w:rsidRDefault="00C84C3C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872"/>
                      <w:tab w:val="left" w:pos="873"/>
                    </w:tabs>
                    <w:spacing w:line="177" w:lineRule="exact"/>
                    <w:ind w:hanging="361"/>
                  </w:pPr>
                  <w:r>
                    <w:t>Through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social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media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platforms</w:t>
                  </w:r>
                </w:p>
                <w:p w14:paraId="7F9204FE" w14:textId="77777777" w:rsidR="00453F4F" w:rsidRDefault="00C84C3C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872"/>
                      <w:tab w:val="left" w:pos="873"/>
                    </w:tabs>
                    <w:ind w:hanging="361"/>
                  </w:pPr>
                  <w:r>
                    <w:t>Through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advertisements</w:t>
                  </w:r>
                </w:p>
              </w:txbxContent>
            </v:textbox>
            <w10:wrap type="topAndBottom" anchorx="page"/>
          </v:shape>
        </w:pict>
      </w:r>
    </w:p>
    <w:p w14:paraId="0BCB9FCA" w14:textId="77777777" w:rsidR="00453F4F" w:rsidRDefault="00C84C3C">
      <w:pPr>
        <w:pStyle w:val="ListParagraph"/>
        <w:numPr>
          <w:ilvl w:val="1"/>
          <w:numId w:val="3"/>
        </w:numPr>
        <w:tabs>
          <w:tab w:val="left" w:pos="11195"/>
        </w:tabs>
        <w:ind w:left="11194"/>
        <w:rPr>
          <w:b/>
          <w:sz w:val="12"/>
        </w:rPr>
      </w:pPr>
      <w:r>
        <w:rPr>
          <w:b/>
          <w:color w:val="6A6A6A"/>
          <w:w w:val="110"/>
          <w:sz w:val="12"/>
        </w:rPr>
        <w:t>OÏÏLINE</w:t>
      </w:r>
    </w:p>
    <w:p w14:paraId="1DBDCCA5" w14:textId="77777777" w:rsidR="00453F4F" w:rsidRDefault="00453F4F">
      <w:pPr>
        <w:pStyle w:val="BodyText"/>
        <w:spacing w:before="10"/>
        <w:rPr>
          <w:b/>
          <w:sz w:val="10"/>
        </w:rPr>
      </w:pPr>
    </w:p>
    <w:p w14:paraId="15609BA1" w14:textId="77777777" w:rsidR="00453F4F" w:rsidRDefault="00C84C3C">
      <w:pPr>
        <w:spacing w:before="1"/>
        <w:ind w:left="10993"/>
        <w:rPr>
          <w:sz w:val="12"/>
        </w:rPr>
      </w:pPr>
      <w:r>
        <w:pict w14:anchorId="0EF5EE65">
          <v:shape id="_x0000_s1026" type="#_x0000_t202" style="position:absolute;left:0;text-align:left;margin-left:559.8pt;margin-top:1.35pt;width:222pt;height:55.85pt;z-index:15733760;mso-position-horizontal-relative:page" fillcolor="#f6f6f6" strokeweight=".5pt">
            <v:textbox inset="0,0,0,0">
              <w:txbxContent>
                <w:p w14:paraId="0299BA2C" w14:textId="77777777" w:rsidR="00453F4F" w:rsidRDefault="00C84C3C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879"/>
                      <w:tab w:val="left" w:pos="880"/>
                    </w:tabs>
                    <w:spacing w:before="102"/>
                    <w:ind w:hanging="361"/>
                  </w:pPr>
                  <w:r>
                    <w:t>Customer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recommendation</w:t>
                  </w:r>
                </w:p>
              </w:txbxContent>
            </v:textbox>
            <w10:wrap anchorx="page"/>
          </v:shape>
        </w:pict>
      </w:r>
      <w:r>
        <w:rPr>
          <w:color w:val="6A6A6A"/>
          <w:w w:val="90"/>
          <w:sz w:val="12"/>
        </w:rPr>
        <w:t>.</w:t>
      </w:r>
    </w:p>
    <w:sectPr w:rsidR="00453F4F">
      <w:type w:val="continuous"/>
      <w:pgSz w:w="16850" w:h="11900" w:orient="landscape"/>
      <w:pgMar w:top="500" w:right="180" w:bottom="280" w:left="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85A37"/>
    <w:multiLevelType w:val="hybridMultilevel"/>
    <w:tmpl w:val="563A411A"/>
    <w:lvl w:ilvl="0" w:tplc="FC6EC66A">
      <w:numFmt w:val="bullet"/>
      <w:lvlText w:val=""/>
      <w:lvlJc w:val="left"/>
      <w:pPr>
        <w:ind w:left="879" w:hanging="360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830E2AA0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2" w:tplc="A774A89E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3" w:tplc="2EB8C8A0">
      <w:numFmt w:val="bullet"/>
      <w:lvlText w:val="•"/>
      <w:lvlJc w:val="left"/>
      <w:pPr>
        <w:ind w:left="1945" w:hanging="360"/>
      </w:pPr>
      <w:rPr>
        <w:rFonts w:hint="default"/>
        <w:lang w:val="en-US" w:eastAsia="en-US" w:bidi="ar-SA"/>
      </w:rPr>
    </w:lvl>
    <w:lvl w:ilvl="4" w:tplc="244E0710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5" w:tplc="6714E07E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6" w:tplc="F05EF3BE">
      <w:numFmt w:val="bullet"/>
      <w:lvlText w:val="•"/>
      <w:lvlJc w:val="left"/>
      <w:pPr>
        <w:ind w:left="3010" w:hanging="360"/>
      </w:pPr>
      <w:rPr>
        <w:rFonts w:hint="default"/>
        <w:lang w:val="en-US" w:eastAsia="en-US" w:bidi="ar-SA"/>
      </w:rPr>
    </w:lvl>
    <w:lvl w:ilvl="7" w:tplc="74A680DE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8" w:tplc="5D3E8E5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3BA23F9"/>
    <w:multiLevelType w:val="hybridMultilevel"/>
    <w:tmpl w:val="A17211B2"/>
    <w:lvl w:ilvl="0" w:tplc="50485E00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8020EEE4">
      <w:numFmt w:val="bullet"/>
      <w:lvlText w:val="•"/>
      <w:lvlJc w:val="left"/>
      <w:pPr>
        <w:ind w:left="1239" w:hanging="360"/>
      </w:pPr>
      <w:rPr>
        <w:rFonts w:hint="default"/>
        <w:lang w:val="en-US" w:eastAsia="en-US" w:bidi="ar-SA"/>
      </w:rPr>
    </w:lvl>
    <w:lvl w:ilvl="2" w:tplc="34589154">
      <w:numFmt w:val="bullet"/>
      <w:lvlText w:val="•"/>
      <w:lvlJc w:val="left"/>
      <w:pPr>
        <w:ind w:left="1599" w:hanging="360"/>
      </w:pPr>
      <w:rPr>
        <w:rFonts w:hint="default"/>
        <w:lang w:val="en-US" w:eastAsia="en-US" w:bidi="ar-SA"/>
      </w:rPr>
    </w:lvl>
    <w:lvl w:ilvl="3" w:tplc="AC280A98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4" w:tplc="B2866F1E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5" w:tplc="6712A910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6" w:tplc="35046962"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7" w:tplc="707CDB88"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  <w:lvl w:ilvl="8" w:tplc="8A706E52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DA46FCA"/>
    <w:multiLevelType w:val="multilevel"/>
    <w:tmpl w:val="B0EE42CE"/>
    <w:lvl w:ilvl="0">
      <w:start w:val="8"/>
      <w:numFmt w:val="decimal"/>
      <w:lvlText w:val="%1"/>
      <w:lvlJc w:val="left"/>
      <w:pPr>
        <w:ind w:left="11195" w:hanging="2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95" w:hanging="202"/>
        <w:jc w:val="left"/>
      </w:pPr>
      <w:rPr>
        <w:rFonts w:ascii="Times New Roman" w:eastAsia="Times New Roman" w:hAnsi="Times New Roman" w:cs="Times New Roman" w:hint="default"/>
        <w:b/>
        <w:bCs/>
        <w:color w:val="6A6A6A"/>
        <w:spacing w:val="0"/>
        <w:w w:val="90"/>
        <w:sz w:val="12"/>
        <w:szCs w:val="12"/>
        <w:lang w:val="en-US" w:eastAsia="en-US" w:bidi="ar-SA"/>
      </w:rPr>
    </w:lvl>
    <w:lvl w:ilvl="2">
      <w:numFmt w:val="bullet"/>
      <w:lvlText w:val="•"/>
      <w:lvlJc w:val="left"/>
      <w:pPr>
        <w:ind w:left="12261" w:hanging="2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2792" w:hanging="2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3323" w:hanging="2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854" w:hanging="2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4384" w:hanging="2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4915" w:hanging="2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446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708023C3"/>
    <w:multiLevelType w:val="hybridMultilevel"/>
    <w:tmpl w:val="2D405E56"/>
    <w:lvl w:ilvl="0" w:tplc="76144EC0">
      <w:numFmt w:val="bullet"/>
      <w:lvlText w:val=""/>
      <w:lvlJc w:val="left"/>
      <w:pPr>
        <w:ind w:left="865" w:hanging="360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9B048266">
      <w:numFmt w:val="bullet"/>
      <w:lvlText w:val="•"/>
      <w:lvlJc w:val="left"/>
      <w:pPr>
        <w:ind w:left="1159" w:hanging="360"/>
      </w:pPr>
      <w:rPr>
        <w:rFonts w:hint="default"/>
        <w:lang w:val="en-US" w:eastAsia="en-US" w:bidi="ar-SA"/>
      </w:rPr>
    </w:lvl>
    <w:lvl w:ilvl="2" w:tplc="12F6D6CE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3" w:tplc="468856A8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4" w:tplc="FE06CA98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5" w:tplc="D6C24E72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6" w:tplc="ECAC0E44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7" w:tplc="85487BFE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8" w:tplc="3DFE8ED0"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</w:abstractNum>
  <w:num w:numId="1" w16cid:durableId="679551190">
    <w:abstractNumId w:val="0"/>
  </w:num>
  <w:num w:numId="2" w16cid:durableId="171648602">
    <w:abstractNumId w:val="1"/>
  </w:num>
  <w:num w:numId="3" w16cid:durableId="1370105214">
    <w:abstractNumId w:val="2"/>
  </w:num>
  <w:num w:numId="4" w16cid:durableId="1097094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3F4F"/>
    <w:rsid w:val="00210FF2"/>
    <w:rsid w:val="00453F4F"/>
    <w:rsid w:val="006A60A6"/>
    <w:rsid w:val="00BE6C3E"/>
    <w:rsid w:val="00C84C3C"/>
    <w:rsid w:val="00D1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28B80AB0"/>
  <w15:docId w15:val="{0AA0F62B-4D2B-4FF6-A85A-DC5F7DB7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"/>
      <w:ind w:left="20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850"/>
      <w:outlineLvl w:val="1"/>
    </w:pPr>
    <w:rPr>
      <w:rFonts w:ascii="Arial" w:eastAsia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1194" w:hanging="20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jemimah blessingta</dc:creator>
  <cp:lastModifiedBy>jemimah</cp:lastModifiedBy>
  <cp:revision>3</cp:revision>
  <dcterms:created xsi:type="dcterms:W3CDTF">2022-11-09T16:09:00Z</dcterms:created>
  <dcterms:modified xsi:type="dcterms:W3CDTF">2022-11-09T16:09:00Z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2022-11-09T00:00:00Z</vt:filetime>
  </property>
</Properties>
</file>