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E968" w14:textId="4A51729B" w:rsidR="006020F7" w:rsidRDefault="006020F7" w:rsidP="00327150">
      <w:pPr>
        <w:ind w:right="0"/>
        <w:jc w:val="left"/>
      </w:pPr>
    </w:p>
    <w:tbl>
      <w:tblPr>
        <w:tblStyle w:val="TableGrid"/>
        <w:tblW w:w="9182" w:type="dxa"/>
        <w:tblInd w:w="1894" w:type="dxa"/>
        <w:tblCellMar>
          <w:top w:w="62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660"/>
      </w:tblGrid>
      <w:tr w:rsidR="006020F7" w14:paraId="16D814B6" w14:textId="77777777">
        <w:trPr>
          <w:trHeight w:val="319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536B8" w14:textId="77777777" w:rsidR="006020F7" w:rsidRDefault="00000000">
            <w:pPr>
              <w:ind w:left="7"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10CEBD" w14:textId="5BEEC1B7" w:rsidR="006020F7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>1</w:t>
            </w:r>
            <w:r w:rsidR="00327150">
              <w:rPr>
                <w:b w:val="0"/>
                <w:sz w:val="22"/>
              </w:rPr>
              <w:t>9</w:t>
            </w:r>
            <w:r>
              <w:rPr>
                <w:b w:val="0"/>
                <w:sz w:val="22"/>
              </w:rPr>
              <w:t xml:space="preserve"> November 2022 </w:t>
            </w:r>
          </w:p>
        </w:tc>
      </w:tr>
      <w:tr w:rsidR="006020F7" w14:paraId="6C2BEF38" w14:textId="77777777">
        <w:trPr>
          <w:trHeight w:val="319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F489B" w14:textId="77777777" w:rsidR="006020F7" w:rsidRDefault="00000000">
            <w:pPr>
              <w:ind w:left="7"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14EE1" w14:textId="0668337E" w:rsidR="006020F7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>PNT2022TMID</w:t>
            </w:r>
            <w:r w:rsidR="00327150">
              <w:rPr>
                <w:b w:val="0"/>
                <w:sz w:val="22"/>
              </w:rPr>
              <w:t>47022</w:t>
            </w:r>
          </w:p>
        </w:tc>
      </w:tr>
      <w:tr w:rsidR="006020F7" w14:paraId="5F58563F" w14:textId="77777777">
        <w:trPr>
          <w:trHeight w:val="338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51D3E" w14:textId="77777777" w:rsidR="006020F7" w:rsidRDefault="00000000">
            <w:pPr>
              <w:ind w:left="7"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FD4ED" w14:textId="77777777" w:rsidR="006020F7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  <w:tr w:rsidR="006020F7" w14:paraId="35B9C5A8" w14:textId="77777777">
        <w:trPr>
          <w:trHeight w:val="322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19A08" w14:textId="77777777" w:rsidR="006020F7" w:rsidRDefault="00000000">
            <w:pPr>
              <w:ind w:left="7"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AF1B5F" w14:textId="77777777" w:rsidR="006020F7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10 Marks </w:t>
            </w:r>
          </w:p>
        </w:tc>
      </w:tr>
    </w:tbl>
    <w:p w14:paraId="32E09613" w14:textId="77777777" w:rsidR="006020F7" w:rsidRDefault="00000000">
      <w:pPr>
        <w:spacing w:after="48" w:line="249" w:lineRule="auto"/>
        <w:ind w:left="-161" w:right="13071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19"/>
        </w:rPr>
        <w:t xml:space="preserve"> </w:t>
      </w:r>
    </w:p>
    <w:p w14:paraId="6CEA31CA" w14:textId="77777777" w:rsidR="006020F7" w:rsidRDefault="00000000">
      <w:r>
        <w:t xml:space="preserve">TEST CASE REPORT </w:t>
      </w:r>
    </w:p>
    <w:p w14:paraId="6F84F8E2" w14:textId="77777777" w:rsidR="006020F7" w:rsidRDefault="00000000">
      <w:pPr>
        <w:ind w:left="-161" w:right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13104" w:type="dxa"/>
        <w:tblInd w:w="-26" w:type="dxa"/>
        <w:tblCellMar>
          <w:top w:w="4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940"/>
        <w:gridCol w:w="872"/>
        <w:gridCol w:w="1094"/>
        <w:gridCol w:w="793"/>
        <w:gridCol w:w="1500"/>
        <w:gridCol w:w="470"/>
        <w:gridCol w:w="1083"/>
        <w:gridCol w:w="657"/>
        <w:gridCol w:w="536"/>
        <w:gridCol w:w="1000"/>
        <w:gridCol w:w="967"/>
        <w:gridCol w:w="526"/>
        <w:gridCol w:w="1348"/>
      </w:tblGrid>
      <w:tr w:rsidR="00F57E33" w14:paraId="36B5D5B4" w14:textId="77777777" w:rsidTr="00327150">
        <w:trPr>
          <w:trHeight w:val="559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CE285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2F9B023A" w14:textId="77777777" w:rsidR="006020F7" w:rsidRDefault="00000000">
            <w:pPr>
              <w:ind w:right="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Test case ID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132D9" w14:textId="77777777" w:rsidR="006020F7" w:rsidRDefault="00000000">
            <w:pPr>
              <w:ind w:left="18" w:right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Feature Type 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8AF7B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0F70FD2B" w14:textId="77777777" w:rsidR="006020F7" w:rsidRDefault="00000000" w:rsidP="00327150">
            <w:pPr>
              <w:ind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Component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D1B48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17FC8FFF" w14:textId="0D151653" w:rsidR="006020F7" w:rsidRDefault="00327150" w:rsidP="00327150">
            <w:pPr>
              <w:ind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000000">
              <w:rPr>
                <w:rFonts w:ascii="Arial" w:eastAsia="Arial" w:hAnsi="Arial" w:cs="Arial"/>
                <w:sz w:val="14"/>
              </w:rPr>
              <w:t xml:space="preserve">Test Scenario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CA4A4" w14:textId="77777777" w:rsidR="00327150" w:rsidRDefault="00000000" w:rsidP="00327150">
            <w:pPr>
              <w:ind w:right="0"/>
              <w:jc w:val="left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Pre-</w:t>
            </w:r>
            <w:r w:rsidR="00327150">
              <w:rPr>
                <w:rFonts w:ascii="Arial" w:eastAsia="Arial" w:hAnsi="Arial" w:cs="Arial"/>
                <w:sz w:val="14"/>
              </w:rPr>
              <w:t>Require</w:t>
            </w:r>
          </w:p>
          <w:p w14:paraId="4F2CE069" w14:textId="209E3965" w:rsidR="006020F7" w:rsidRDefault="00000000" w:rsidP="00327150">
            <w:pPr>
              <w:ind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327150">
              <w:rPr>
                <w:rFonts w:ascii="Arial" w:eastAsia="Arial" w:hAnsi="Arial" w:cs="Arial"/>
                <w:sz w:val="14"/>
              </w:rPr>
              <w:t xml:space="preserve">    </w:t>
            </w:r>
            <w:r>
              <w:rPr>
                <w:rFonts w:ascii="Arial" w:eastAsia="Arial" w:hAnsi="Arial" w:cs="Arial"/>
                <w:sz w:val="14"/>
              </w:rPr>
              <w:t xml:space="preserve">site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9ED85" w14:textId="77777777" w:rsidR="006020F7" w:rsidRDefault="00000000">
            <w:pPr>
              <w:ind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1D09C4D6" w14:textId="77777777" w:rsidR="006020F7" w:rsidRDefault="00000000">
            <w:pPr>
              <w:ind w:left="43" w:right="0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Steps To Execute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D0FE17" w14:textId="77777777" w:rsidR="006020F7" w:rsidRDefault="00000000">
            <w:pPr>
              <w:ind w:left="70" w:right="0" w:firstLine="12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Test Data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0829C" w14:textId="77777777" w:rsidR="006020F7" w:rsidRDefault="00000000">
            <w:pPr>
              <w:ind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348F74BD" w14:textId="77777777" w:rsidR="006020F7" w:rsidRDefault="00000000">
            <w:pPr>
              <w:ind w:left="79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Expected </w:t>
            </w:r>
          </w:p>
          <w:p w14:paraId="7E7E36DF" w14:textId="77777777" w:rsidR="006020F7" w:rsidRDefault="00000000">
            <w:pPr>
              <w:ind w:left="79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Result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0BFC67" w14:textId="77777777" w:rsidR="006020F7" w:rsidRDefault="00000000">
            <w:pPr>
              <w:ind w:left="113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Actual </w:t>
            </w:r>
          </w:p>
          <w:p w14:paraId="25DECAC5" w14:textId="77777777" w:rsidR="006020F7" w:rsidRDefault="00000000">
            <w:pPr>
              <w:ind w:left="113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Result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5A8C0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2CF7CF01" w14:textId="77777777" w:rsidR="006020F7" w:rsidRDefault="00000000">
            <w:pPr>
              <w:ind w:left="53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Status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D1994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0C5B0FCC" w14:textId="77777777" w:rsidR="006020F7" w:rsidRDefault="00000000">
            <w:pPr>
              <w:ind w:left="146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Comments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9AE19" w14:textId="77777777" w:rsidR="006020F7" w:rsidRDefault="00000000">
            <w:pPr>
              <w:ind w:left="13" w:right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TC for </w:t>
            </w:r>
          </w:p>
          <w:p w14:paraId="0318B646" w14:textId="77777777" w:rsidR="006020F7" w:rsidRDefault="00000000">
            <w:pPr>
              <w:ind w:right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Automation (Y/N)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54FF4" w14:textId="77777777" w:rsidR="006020F7" w:rsidRDefault="00000000">
            <w:pPr>
              <w:ind w:left="115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BUG </w:t>
            </w:r>
          </w:p>
          <w:p w14:paraId="5AA92A25" w14:textId="77777777" w:rsidR="006020F7" w:rsidRDefault="00000000">
            <w:pPr>
              <w:ind w:left="17" w:right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ID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2AA81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1513E145" w14:textId="77777777" w:rsidR="006020F7" w:rsidRDefault="00000000">
            <w:pPr>
              <w:ind w:left="108" w:right="0"/>
              <w:jc w:val="left"/>
            </w:pPr>
            <w:r>
              <w:rPr>
                <w:rFonts w:ascii="Arial" w:eastAsia="Arial" w:hAnsi="Arial" w:cs="Arial"/>
                <w:sz w:val="14"/>
              </w:rPr>
              <w:t xml:space="preserve">Executed By </w:t>
            </w:r>
          </w:p>
        </w:tc>
      </w:tr>
      <w:tr w:rsidR="00F57E33" w14:paraId="797CE546" w14:textId="77777777" w:rsidTr="00327150">
        <w:trPr>
          <w:trHeight w:val="1164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438B9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091055A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5686EFC9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NutriAssist_TC_001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9E4AA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DB60940" w14:textId="77777777" w:rsidR="006020F7" w:rsidRDefault="00000000">
            <w:pPr>
              <w:spacing w:after="59"/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B8DBEA2" w14:textId="5EE31208" w:rsidR="006020F7" w:rsidRDefault="00000000" w:rsidP="00327150">
            <w:pPr>
              <w:ind w:left="36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>UI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D71348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10BA777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724792A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Home Page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920B0" w14:textId="77777777" w:rsidR="006020F7" w:rsidRDefault="00000000">
            <w:pPr>
              <w:spacing w:after="95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977F75F" w14:textId="77777777" w:rsidR="006020F7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Verify that the user can access the bot.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9E609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5DA97C0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DFC683C" w14:textId="77777777" w:rsidR="006020F7" w:rsidRDefault="00000000">
            <w:pPr>
              <w:ind w:left="3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78436" w14:textId="5FB07FC0" w:rsidR="006020F7" w:rsidRDefault="00327150" w:rsidP="00327150">
            <w:pPr>
              <w:spacing w:after="1" w:line="245" w:lineRule="auto"/>
              <w:ind w:left="36" w:right="0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1.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Enter URL and click go </w:t>
            </w:r>
          </w:p>
          <w:p w14:paraId="27D7F139" w14:textId="5871FE2C" w:rsidR="006020F7" w:rsidRDefault="00327150" w:rsidP="00327150">
            <w:pPr>
              <w:ind w:left="36" w:right="0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2.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Click on Chatbot </w:t>
            </w:r>
          </w:p>
          <w:p w14:paraId="224DD6E0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Icon </w:t>
            </w:r>
          </w:p>
          <w:p w14:paraId="1F390793" w14:textId="1D7D403D" w:rsidR="006020F7" w:rsidRDefault="00327150" w:rsidP="00327150">
            <w:pPr>
              <w:ind w:left="36" w:right="0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3.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>Verify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 chatbot 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preview is displayed or not.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44EB8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6ACCB26" w14:textId="77777777" w:rsidR="006020F7" w:rsidRDefault="00000000">
            <w:pPr>
              <w:ind w:right="0"/>
              <w:jc w:val="left"/>
            </w:pPr>
            <w:r>
              <w:rPr>
                <w:sz w:val="17"/>
              </w:rPr>
              <w:t xml:space="preserve"> </w:t>
            </w:r>
          </w:p>
          <w:p w14:paraId="5DFA56A1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URL </w:t>
            </w:r>
          </w:p>
          <w:p w14:paraId="67DA58FE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Link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9507CD" w14:textId="77777777" w:rsidR="006020F7" w:rsidRDefault="00000000">
            <w:pPr>
              <w:spacing w:line="245" w:lineRule="auto"/>
              <w:ind w:left="41" w:right="338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Bot preview should be </w:t>
            </w:r>
          </w:p>
          <w:p w14:paraId="76592327" w14:textId="77777777" w:rsidR="006020F7" w:rsidRDefault="00000000">
            <w:pPr>
              <w:ind w:left="41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>displayed</w:t>
            </w:r>
          </w:p>
          <w:p w14:paraId="54A68DA5" w14:textId="77777777" w:rsidR="006020F7" w:rsidRDefault="00000000">
            <w:pPr>
              <w:ind w:left="41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.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4E429" w14:textId="77777777" w:rsidR="006020F7" w:rsidRDefault="00000000">
            <w:pPr>
              <w:spacing w:after="95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2F01BDFB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20BC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2AEB3AC5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D3A711C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1F4F8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59EFB7F7" w14:textId="77777777" w:rsidR="006020F7" w:rsidRDefault="00000000">
            <w:pPr>
              <w:ind w:left="2" w:right="0"/>
              <w:jc w:val="left"/>
            </w:pPr>
            <w:r>
              <w:rPr>
                <w:sz w:val="17"/>
              </w:rPr>
              <w:t xml:space="preserve"> </w:t>
            </w:r>
          </w:p>
          <w:p w14:paraId="5C7171D2" w14:textId="77777777" w:rsidR="006020F7" w:rsidRDefault="00000000">
            <w:pPr>
              <w:ind w:left="43" w:right="26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85F22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2D646A9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1619AC8" w14:textId="77777777" w:rsidR="006020F7" w:rsidRDefault="00000000">
            <w:pPr>
              <w:ind w:left="21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BDF3E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3303FA4" w14:textId="77777777" w:rsidR="006020F7" w:rsidRDefault="00000000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2D0642A2" w14:textId="77777777" w:rsidR="006020F7" w:rsidRDefault="00000000">
            <w:pPr>
              <w:ind w:left="25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70256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A9400CD" w14:textId="77777777" w:rsidR="006020F7" w:rsidRDefault="00000000" w:rsidP="00F57E33">
            <w:pPr>
              <w:spacing w:after="5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41C3728" w14:textId="19A62959" w:rsidR="00F57E33" w:rsidRPr="00F57E33" w:rsidRDefault="00F57E33" w:rsidP="00F57E33">
            <w:pPr>
              <w:spacing w:after="59"/>
              <w:ind w:left="2" w:right="0"/>
              <w:jc w:val="left"/>
              <w:rPr>
                <w:b w:val="0"/>
                <w:bCs/>
              </w:rPr>
            </w:pPr>
            <w:r w:rsidRPr="00F57E33">
              <w:rPr>
                <w:b w:val="0"/>
                <w:bCs/>
                <w:sz w:val="20"/>
                <w:szCs w:val="18"/>
              </w:rPr>
              <w:t>SUDHIR.S</w:t>
            </w:r>
          </w:p>
        </w:tc>
      </w:tr>
      <w:tr w:rsidR="00F57E33" w14:paraId="1D1F311F" w14:textId="77777777" w:rsidTr="00327150">
        <w:trPr>
          <w:trHeight w:val="658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4B66D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63874126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NutriAssist_TC_002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B2891" w14:textId="77777777" w:rsidR="006020F7" w:rsidRDefault="00000000">
            <w:pPr>
              <w:ind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30B033BE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Functional 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DDD88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78E89E9E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Home Page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A091D" w14:textId="77777777" w:rsidR="006020F7" w:rsidRDefault="00000000">
            <w:pPr>
              <w:ind w:left="34" w:right="158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Verify the user and the bot can communicate.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C5ECB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452D99F7" w14:textId="77777777" w:rsidR="006020F7" w:rsidRDefault="00000000">
            <w:pPr>
              <w:ind w:left="3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87B44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1.Click on the </w:t>
            </w:r>
          </w:p>
          <w:p w14:paraId="2BAA4E07" w14:textId="77777777" w:rsidR="00327150" w:rsidRDefault="00000000">
            <w:pPr>
              <w:ind w:left="36" w:right="149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Chatbot icon </w:t>
            </w:r>
          </w:p>
          <w:p w14:paraId="061D8DB7" w14:textId="41A32AB6" w:rsidR="006020F7" w:rsidRDefault="00327150">
            <w:pPr>
              <w:ind w:left="36" w:right="149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2. Type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 Query in the message bar.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246D3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Quer y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3EB78" w14:textId="77777777" w:rsidR="006020F7" w:rsidRDefault="00000000">
            <w:pPr>
              <w:ind w:left="41" w:right="328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should interact with the chatbot easily.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D3AE1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E88CE1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45713DA0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5EB35" w14:textId="77777777" w:rsidR="006020F7" w:rsidRDefault="00000000">
            <w:pPr>
              <w:spacing w:after="15"/>
              <w:ind w:left="2" w:right="0"/>
              <w:jc w:val="left"/>
            </w:pPr>
            <w:r>
              <w:rPr>
                <w:sz w:val="11"/>
              </w:rPr>
              <w:t xml:space="preserve"> </w:t>
            </w:r>
          </w:p>
          <w:p w14:paraId="0F2D200E" w14:textId="77777777" w:rsidR="006020F7" w:rsidRDefault="00000000">
            <w:pPr>
              <w:ind w:left="43" w:right="26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37DB8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3F6AE45E" w14:textId="77777777" w:rsidR="006020F7" w:rsidRDefault="00000000">
            <w:pPr>
              <w:ind w:left="21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7D2E7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46F298D9" w14:textId="77777777" w:rsidR="006020F7" w:rsidRDefault="00000000">
            <w:pPr>
              <w:ind w:left="25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E87C3" w14:textId="77777777" w:rsidR="006020F7" w:rsidRDefault="00000000">
            <w:pPr>
              <w:spacing w:after="15"/>
              <w:ind w:left="2" w:right="0"/>
              <w:jc w:val="left"/>
            </w:pPr>
            <w:r>
              <w:rPr>
                <w:sz w:val="11"/>
              </w:rPr>
              <w:t xml:space="preserve"> </w:t>
            </w:r>
          </w:p>
          <w:p w14:paraId="25DFFDFA" w14:textId="3DC9CE7A" w:rsidR="006020F7" w:rsidRDefault="00F57E33">
            <w:pPr>
              <w:ind w:left="48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>SANTHOSH.M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 </w:t>
            </w:r>
          </w:p>
        </w:tc>
      </w:tr>
      <w:tr w:rsidR="00F57E33" w14:paraId="75D24291" w14:textId="77777777" w:rsidTr="00327150">
        <w:trPr>
          <w:trHeight w:val="958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C28CF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7A67007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4724ACC9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NutriAssist_TC_003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578C1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DF666DF" w14:textId="77777777" w:rsidR="006020F7" w:rsidRDefault="00000000">
            <w:pPr>
              <w:ind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10D53BED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Functional 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8AE70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4DF8F97F" w14:textId="176291C7" w:rsidR="006020F7" w:rsidRDefault="00000000">
            <w:pPr>
              <w:ind w:left="43" w:right="141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Home Page and</w:t>
            </w:r>
            <w:r w:rsidR="00327150">
              <w:rPr>
                <w:rFonts w:ascii="Arial" w:eastAsia="Arial" w:hAnsi="Arial" w:cs="Arial"/>
                <w:b w:val="0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Signup page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84BCF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7ED139C2" w14:textId="77777777" w:rsidR="006020F7" w:rsidRDefault="00000000">
            <w:pPr>
              <w:ind w:left="34" w:right="175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Verify the UI elements in the signup popup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1C774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86D9045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2E448CD2" w14:textId="77777777" w:rsidR="006020F7" w:rsidRDefault="00000000">
            <w:pPr>
              <w:ind w:left="3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F2419" w14:textId="77777777" w:rsidR="00327150" w:rsidRDefault="00000000">
            <w:pPr>
              <w:ind w:left="36" w:right="287" w:hanging="2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>1. Enter URL</w:t>
            </w:r>
          </w:p>
          <w:p w14:paraId="16DB2165" w14:textId="20BE368B" w:rsidR="006020F7" w:rsidRDefault="00000000">
            <w:pPr>
              <w:ind w:left="36" w:right="287" w:hanging="2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 2. Click on the signup button. 3.Verify signup elements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CCFA5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Quer y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D6D05E" w14:textId="571D33E2" w:rsidR="006020F7" w:rsidRDefault="00000000">
            <w:pPr>
              <w:ind w:left="41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should be able to </w:t>
            </w:r>
            <w:r w:rsidR="00327150">
              <w:rPr>
                <w:rFonts w:ascii="Arial" w:eastAsia="Arial" w:hAnsi="Arial" w:cs="Arial"/>
                <w:b w:val="0"/>
                <w:sz w:val="14"/>
              </w:rPr>
              <w:t>sign up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.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4A7D9" w14:textId="77777777" w:rsidR="006020F7" w:rsidRDefault="00000000">
            <w:pPr>
              <w:ind w:left="2" w:right="0"/>
              <w:jc w:val="left"/>
            </w:pPr>
            <w:r>
              <w:rPr>
                <w:sz w:val="18"/>
              </w:rPr>
              <w:t xml:space="preserve"> </w:t>
            </w:r>
          </w:p>
          <w:p w14:paraId="7EA819DA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4C13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831377F" w14:textId="1D839832" w:rsidR="006020F7" w:rsidRDefault="00000000" w:rsidP="0032715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AF3C1" w14:textId="77777777" w:rsidR="006020F7" w:rsidRDefault="00000000">
            <w:pPr>
              <w:spacing w:after="69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1D60D2D" w14:textId="77777777" w:rsidR="006020F7" w:rsidRDefault="00000000">
            <w:pPr>
              <w:ind w:left="43" w:right="26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45DEC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7541A1F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207B0CFA" w14:textId="77777777" w:rsidR="006020F7" w:rsidRDefault="00000000">
            <w:pPr>
              <w:ind w:left="21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AD9402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D13EB9D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4042CC8A" w14:textId="77777777" w:rsidR="006020F7" w:rsidRDefault="00000000">
            <w:pPr>
              <w:ind w:left="25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D9030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E3441EF" w14:textId="6478DF6B" w:rsidR="006020F7" w:rsidRPr="00F57E33" w:rsidRDefault="00000000" w:rsidP="00F57E33">
            <w:pPr>
              <w:ind w:left="2" w:right="0"/>
              <w:jc w:val="left"/>
              <w:rPr>
                <w:b w:val="0"/>
                <w:bCs/>
              </w:rPr>
            </w:pPr>
            <w:r>
              <w:rPr>
                <w:sz w:val="15"/>
              </w:rPr>
              <w:t xml:space="preserve"> </w:t>
            </w:r>
            <w:r w:rsidR="00F57E33" w:rsidRPr="00F57E33">
              <w:rPr>
                <w:b w:val="0"/>
                <w:bCs/>
                <w:sz w:val="20"/>
                <w:szCs w:val="18"/>
              </w:rPr>
              <w:t>VINCENT.N</w:t>
            </w:r>
            <w:r w:rsidRPr="00F57E33">
              <w:rPr>
                <w:rFonts w:ascii="Arial" w:eastAsia="Arial" w:hAnsi="Arial" w:cs="Arial"/>
                <w:b w:val="0"/>
                <w:bCs/>
                <w:sz w:val="14"/>
              </w:rPr>
              <w:t xml:space="preserve"> </w:t>
            </w:r>
          </w:p>
        </w:tc>
      </w:tr>
      <w:tr w:rsidR="00F57E33" w14:paraId="14AD812A" w14:textId="77777777" w:rsidTr="00327150">
        <w:trPr>
          <w:trHeight w:val="1260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09F3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5F932F0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FE9D52D" w14:textId="77777777" w:rsidR="006020F7" w:rsidRDefault="00000000" w:rsidP="0032715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NutriAssist_TC_004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40029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6A6CC16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157BC64" w14:textId="1351707F" w:rsidR="006020F7" w:rsidRDefault="00000000" w:rsidP="00327150">
            <w:pPr>
              <w:spacing w:after="3"/>
              <w:ind w:right="0"/>
              <w:jc w:val="left"/>
            </w:pPr>
            <w:r>
              <w:rPr>
                <w:sz w:val="1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Functional 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34C34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23EF34BE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5FB4031" w14:textId="3655726F" w:rsidR="006020F7" w:rsidRDefault="00000000" w:rsidP="00327150">
            <w:pPr>
              <w:spacing w:after="3"/>
              <w:ind w:left="2" w:right="0"/>
              <w:jc w:val="left"/>
            </w:pPr>
            <w:r>
              <w:rPr>
                <w:sz w:val="1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Upload page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A76D0" w14:textId="77777777" w:rsidR="006020F7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Verify whether the images of the food can be uploaded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CC954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F94651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AF748CC" w14:textId="77777777" w:rsidR="006020F7" w:rsidRDefault="00000000">
            <w:pPr>
              <w:spacing w:after="3"/>
              <w:ind w:left="2" w:right="0"/>
              <w:jc w:val="left"/>
            </w:pPr>
            <w:r>
              <w:rPr>
                <w:sz w:val="12"/>
              </w:rPr>
              <w:t xml:space="preserve"> </w:t>
            </w:r>
          </w:p>
          <w:p w14:paraId="0BB0965A" w14:textId="77777777" w:rsidR="006020F7" w:rsidRDefault="00000000">
            <w:pPr>
              <w:ind w:left="3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A4CBA" w14:textId="77777777" w:rsidR="00327150" w:rsidRDefault="00000000">
            <w:pPr>
              <w:spacing w:line="243" w:lineRule="auto"/>
              <w:ind w:left="36" w:right="53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>1. Click on the upload image icon</w:t>
            </w:r>
          </w:p>
          <w:p w14:paraId="10849ED0" w14:textId="7181CE75" w:rsidR="006020F7" w:rsidRDefault="00000000">
            <w:pPr>
              <w:spacing w:line="243" w:lineRule="auto"/>
              <w:ind w:left="36" w:right="53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 2. Select an image </w:t>
            </w:r>
          </w:p>
          <w:p w14:paraId="4ACD5A2B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3.Press Enter. </w:t>
            </w:r>
          </w:p>
          <w:p w14:paraId="4308FDD6" w14:textId="77777777" w:rsidR="006020F7" w:rsidRDefault="00000000">
            <w:pPr>
              <w:ind w:left="36" w:right="119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4. The nutritional values of the food will be displayed.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EC8E4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Quer y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DBDFA" w14:textId="77777777" w:rsidR="006020F7" w:rsidRDefault="00000000">
            <w:pPr>
              <w:ind w:left="41" w:right="190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Image should be uploaded and nutritional value will be displayed.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DEFEC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389EAE2" w14:textId="77777777" w:rsidR="006020F7" w:rsidRDefault="00000000">
            <w:pPr>
              <w:ind w:left="2" w:right="0"/>
              <w:jc w:val="left"/>
            </w:pPr>
            <w:r>
              <w:rPr>
                <w:sz w:val="15"/>
              </w:rPr>
              <w:t xml:space="preserve"> </w:t>
            </w:r>
          </w:p>
          <w:p w14:paraId="2D0491C8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9698B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832C2B4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5DD25AC" w14:textId="0713CBF1" w:rsidR="006020F7" w:rsidRDefault="00000000" w:rsidP="00327150">
            <w:pPr>
              <w:spacing w:after="3"/>
              <w:ind w:left="2" w:right="0"/>
              <w:jc w:val="left"/>
            </w:pPr>
            <w:r>
              <w:rPr>
                <w:sz w:val="1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AFF43" w14:textId="77777777" w:rsidR="006020F7" w:rsidRDefault="00000000">
            <w:pPr>
              <w:spacing w:after="4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5B1FADFE" w14:textId="77777777" w:rsidR="006020F7" w:rsidRDefault="00000000">
            <w:pPr>
              <w:ind w:left="2" w:right="0"/>
              <w:jc w:val="left"/>
            </w:pPr>
            <w:r>
              <w:rPr>
                <w:sz w:val="22"/>
              </w:rPr>
              <w:t xml:space="preserve"> </w:t>
            </w:r>
          </w:p>
          <w:p w14:paraId="6962BE77" w14:textId="77777777" w:rsidR="006020F7" w:rsidRDefault="00000000">
            <w:pPr>
              <w:ind w:left="43" w:right="26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1C93B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D01826B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5A21BA5" w14:textId="7F55521F" w:rsidR="006020F7" w:rsidRDefault="00000000" w:rsidP="00327150">
            <w:pPr>
              <w:spacing w:after="3"/>
              <w:ind w:left="2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>N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B6E78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C99D03B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3D62AB7" w14:textId="77777777" w:rsidR="006020F7" w:rsidRDefault="00000000">
            <w:pPr>
              <w:spacing w:after="3"/>
              <w:ind w:left="2" w:right="0"/>
              <w:jc w:val="left"/>
            </w:pPr>
            <w:r>
              <w:rPr>
                <w:sz w:val="12"/>
              </w:rPr>
              <w:t xml:space="preserve"> </w:t>
            </w:r>
          </w:p>
          <w:p w14:paraId="7A31B307" w14:textId="77777777" w:rsidR="006020F7" w:rsidRDefault="00000000">
            <w:pPr>
              <w:ind w:left="25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DF9D2" w14:textId="77777777" w:rsidR="006020F7" w:rsidRDefault="00000000">
            <w:pPr>
              <w:spacing w:after="4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78FDA10" w14:textId="1AAD925D" w:rsidR="006020F7" w:rsidRPr="00F57E33" w:rsidRDefault="00000000" w:rsidP="00F57E33">
            <w:pPr>
              <w:ind w:left="2" w:right="0"/>
              <w:jc w:val="left"/>
              <w:rPr>
                <w:b w:val="0"/>
                <w:bCs/>
              </w:rPr>
            </w:pPr>
            <w:r>
              <w:rPr>
                <w:sz w:val="22"/>
              </w:rPr>
              <w:t xml:space="preserve"> </w:t>
            </w:r>
            <w:r w:rsidR="00F57E33" w:rsidRPr="00F57E33">
              <w:rPr>
                <w:b w:val="0"/>
                <w:bCs/>
                <w:sz w:val="20"/>
                <w:szCs w:val="18"/>
              </w:rPr>
              <w:t>KAVIYUGAN.MV</w:t>
            </w:r>
            <w:r w:rsidRPr="00F57E33">
              <w:rPr>
                <w:rFonts w:ascii="Arial" w:eastAsia="Arial" w:hAnsi="Arial" w:cs="Arial"/>
                <w:b w:val="0"/>
                <w:bCs/>
                <w:sz w:val="14"/>
              </w:rPr>
              <w:t xml:space="preserve"> </w:t>
            </w:r>
          </w:p>
        </w:tc>
      </w:tr>
      <w:tr w:rsidR="00F57E33" w14:paraId="374F7CB1" w14:textId="77777777" w:rsidTr="00327150">
        <w:trPr>
          <w:trHeight w:val="1241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0EA91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lastRenderedPageBreak/>
              <w:t xml:space="preserve"> </w:t>
            </w:r>
          </w:p>
          <w:p w14:paraId="5873B35C" w14:textId="77777777" w:rsidR="006020F7" w:rsidRDefault="00000000">
            <w:pPr>
              <w:spacing w:after="98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9B4C5D5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NutriAssist_TC_005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66E6B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296EA3F" w14:textId="77777777" w:rsidR="006020F7" w:rsidRDefault="00000000">
            <w:pPr>
              <w:spacing w:after="98"/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2A53187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Functional </w:t>
            </w:r>
          </w:p>
        </w:tc>
        <w:tc>
          <w:tcPr>
            <w:tcW w:w="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9DC30" w14:textId="77777777" w:rsidR="006020F7" w:rsidRDefault="00000000">
            <w:pPr>
              <w:spacing w:after="33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630F69A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0F7151A2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profile page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5659C" w14:textId="77777777" w:rsidR="006020F7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Verify the user can able to enter their personal details. 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7B62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A842E58" w14:textId="77777777" w:rsidR="006020F7" w:rsidRDefault="00000000">
            <w:pPr>
              <w:spacing w:after="98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BF2AB95" w14:textId="77777777" w:rsidR="006020F7" w:rsidRDefault="00000000">
            <w:pPr>
              <w:ind w:left="3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E95C8" w14:textId="77777777" w:rsidR="00327150" w:rsidRDefault="00000000">
            <w:pPr>
              <w:ind w:left="36" w:right="245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>1. Click on the profile icon</w:t>
            </w:r>
          </w:p>
          <w:p w14:paraId="6CCB1A6A" w14:textId="77777777" w:rsidR="00327150" w:rsidRDefault="00000000">
            <w:pPr>
              <w:ind w:left="36" w:right="245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 2.Type</w:t>
            </w:r>
            <w:r w:rsidR="00327150">
              <w:rPr>
                <w:rFonts w:ascii="Arial" w:eastAsia="Arial" w:hAnsi="Arial" w:cs="Arial"/>
                <w:b w:val="0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the information. </w:t>
            </w:r>
          </w:p>
          <w:p w14:paraId="7D103302" w14:textId="77777777" w:rsidR="00327150" w:rsidRDefault="00000000">
            <w:pPr>
              <w:ind w:left="36" w:right="245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3.Press </w:t>
            </w:r>
          </w:p>
          <w:p w14:paraId="77AD1CC9" w14:textId="46C134B7" w:rsidR="006020F7" w:rsidRDefault="00000000">
            <w:pPr>
              <w:ind w:left="36" w:right="245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Enter. 4. Select the desired actions.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64AEC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Quer y </w:t>
            </w:r>
          </w:p>
        </w:tc>
        <w:tc>
          <w:tcPr>
            <w:tcW w:w="1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51BFA" w14:textId="77777777" w:rsidR="006020F7" w:rsidRDefault="00000000">
            <w:pPr>
              <w:ind w:left="41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Users </w:t>
            </w:r>
          </w:p>
          <w:p w14:paraId="586EE9EF" w14:textId="77777777" w:rsidR="006020F7" w:rsidRDefault="00000000">
            <w:pPr>
              <w:ind w:left="41" w:right="215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details should be collected.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164CB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05499F5" w14:textId="77777777" w:rsidR="006020F7" w:rsidRDefault="00000000">
            <w:pPr>
              <w:ind w:left="2" w:right="0"/>
              <w:jc w:val="left"/>
            </w:pPr>
            <w:r>
              <w:rPr>
                <w:sz w:val="14"/>
              </w:rPr>
              <w:t xml:space="preserve"> </w:t>
            </w:r>
          </w:p>
          <w:p w14:paraId="28A34085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EF31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EF0FC8A" w14:textId="77777777" w:rsidR="006020F7" w:rsidRDefault="00000000">
            <w:pPr>
              <w:spacing w:after="98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E154100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B9B68" w14:textId="77777777" w:rsidR="006020F7" w:rsidRDefault="00000000">
            <w:pPr>
              <w:spacing w:after="33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B35A8BF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24975133" w14:textId="77777777" w:rsidR="006020F7" w:rsidRDefault="00000000">
            <w:pPr>
              <w:ind w:left="43" w:right="26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12D2A3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5927B17F" w14:textId="77777777" w:rsidR="006020F7" w:rsidRDefault="00000000">
            <w:pPr>
              <w:spacing w:after="98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2D13FC2" w14:textId="77777777" w:rsidR="006020F7" w:rsidRDefault="00000000">
            <w:pPr>
              <w:ind w:left="21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7E187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7E3A8AC" w14:textId="77777777" w:rsidR="006020F7" w:rsidRDefault="00000000">
            <w:pPr>
              <w:spacing w:after="98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3CAA3E8" w14:textId="77777777" w:rsidR="006020F7" w:rsidRDefault="00000000">
            <w:pPr>
              <w:ind w:left="25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FEB175" w14:textId="77777777" w:rsidR="006020F7" w:rsidRDefault="00000000">
            <w:pPr>
              <w:spacing w:after="33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8EA957E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1A75E143" w14:textId="3F1BE0F3" w:rsidR="006020F7" w:rsidRPr="00F57E33" w:rsidRDefault="00F57E33">
            <w:pPr>
              <w:ind w:left="48" w:right="0"/>
              <w:jc w:val="left"/>
              <w:rPr>
                <w:b w:val="0"/>
                <w:bCs/>
              </w:rPr>
            </w:pPr>
            <w:r w:rsidRPr="00F57E33">
              <w:rPr>
                <w:b w:val="0"/>
                <w:bCs/>
                <w:sz w:val="20"/>
                <w:szCs w:val="18"/>
              </w:rPr>
              <w:t>GANESH.A</w:t>
            </w:r>
          </w:p>
        </w:tc>
      </w:tr>
    </w:tbl>
    <w:p w14:paraId="7F6F525C" w14:textId="77777777" w:rsidR="006020F7" w:rsidRDefault="00000000">
      <w:pPr>
        <w:ind w:left="-161" w:right="0"/>
        <w:jc w:val="both"/>
      </w:pPr>
      <w:r>
        <w:t xml:space="preserve"> </w:t>
      </w:r>
    </w:p>
    <w:tbl>
      <w:tblPr>
        <w:tblStyle w:val="TableGrid"/>
        <w:tblW w:w="13104" w:type="dxa"/>
        <w:tblInd w:w="-26" w:type="dxa"/>
        <w:tblCellMar>
          <w:top w:w="8" w:type="dxa"/>
          <w:left w:w="1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19"/>
        <w:gridCol w:w="955"/>
        <w:gridCol w:w="848"/>
        <w:gridCol w:w="1284"/>
        <w:gridCol w:w="541"/>
        <w:gridCol w:w="1593"/>
        <w:gridCol w:w="457"/>
        <w:gridCol w:w="1139"/>
        <w:gridCol w:w="862"/>
        <w:gridCol w:w="536"/>
        <w:gridCol w:w="1007"/>
        <w:gridCol w:w="979"/>
        <w:gridCol w:w="505"/>
        <w:gridCol w:w="1079"/>
      </w:tblGrid>
      <w:tr w:rsidR="00F57E33" w14:paraId="3C682106" w14:textId="77777777" w:rsidTr="00F57E33">
        <w:trPr>
          <w:trHeight w:val="1260"/>
        </w:trPr>
        <w:tc>
          <w:tcPr>
            <w:tcW w:w="1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79F3C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5B64BEE6" w14:textId="77777777" w:rsidR="006020F7" w:rsidRDefault="00000000">
            <w:pPr>
              <w:spacing w:after="10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2FC725E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NutriAssist_TC_006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C60CE" w14:textId="77777777" w:rsidR="006020F7" w:rsidRDefault="00000000">
            <w:pPr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7ADAA4CF" w14:textId="77777777" w:rsidR="006020F7" w:rsidRDefault="00000000">
            <w:pPr>
              <w:spacing w:after="100"/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30F1A192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Functional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027FE" w14:textId="77777777" w:rsidR="006020F7" w:rsidRDefault="00000000">
            <w:pPr>
              <w:spacing w:after="35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C9B1FD5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3620D8B7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Nutritional value page </w:t>
            </w:r>
          </w:p>
        </w:tc>
        <w:tc>
          <w:tcPr>
            <w:tcW w:w="1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6B003" w14:textId="3FEEA5BC" w:rsidR="006020F7" w:rsidRDefault="00000000">
            <w:pPr>
              <w:ind w:left="34" w:right="215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Verify</w:t>
            </w:r>
            <w:r w:rsidR="00F57E33">
              <w:rPr>
                <w:rFonts w:ascii="Arial" w:eastAsia="Arial" w:hAnsi="Arial" w:cs="Arial"/>
                <w:b w:val="0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4"/>
              </w:rPr>
              <w:t xml:space="preserve">whether similar recipes are provided below 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B1A29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E678423" w14:textId="77777777" w:rsidR="006020F7" w:rsidRDefault="00000000">
            <w:pPr>
              <w:spacing w:after="10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4452C7A" w14:textId="77777777" w:rsidR="006020F7" w:rsidRDefault="00000000">
            <w:pPr>
              <w:ind w:left="8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C04B9" w14:textId="77777777" w:rsidR="00327150" w:rsidRDefault="00000000">
            <w:pPr>
              <w:ind w:left="36" w:right="130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1. Click on the nutritional values. </w:t>
            </w:r>
          </w:p>
          <w:p w14:paraId="59D72659" w14:textId="2DE7170C" w:rsidR="00327150" w:rsidRDefault="00000000">
            <w:pPr>
              <w:ind w:left="36" w:right="130"/>
              <w:jc w:val="both"/>
              <w:rPr>
                <w:rFonts w:ascii="Arial" w:eastAsia="Arial" w:hAnsi="Arial" w:cs="Arial"/>
                <w:b w:val="0"/>
                <w:sz w:val="14"/>
              </w:rPr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2.Scroll down </w:t>
            </w:r>
          </w:p>
          <w:p w14:paraId="3CC7FE3E" w14:textId="6CD59C39" w:rsidR="006020F7" w:rsidRDefault="00327150">
            <w:pPr>
              <w:ind w:left="36" w:right="130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>3. Similar</w:t>
            </w:r>
            <w:r w:rsidR="00000000">
              <w:rPr>
                <w:rFonts w:ascii="Arial" w:eastAsia="Arial" w:hAnsi="Arial" w:cs="Arial"/>
                <w:b w:val="0"/>
                <w:sz w:val="14"/>
              </w:rPr>
              <w:t xml:space="preserve"> recipes will be displayed. 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153A8" w14:textId="77777777" w:rsidR="006020F7" w:rsidRDefault="00000000">
            <w:pPr>
              <w:spacing w:line="241" w:lineRule="auto"/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User Quer </w:t>
            </w:r>
          </w:p>
          <w:p w14:paraId="19A34AA5" w14:textId="77777777" w:rsidR="006020F7" w:rsidRDefault="00000000">
            <w:pPr>
              <w:ind w:left="36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y </w:t>
            </w:r>
          </w:p>
        </w:tc>
        <w:tc>
          <w:tcPr>
            <w:tcW w:w="1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36406" w14:textId="77777777" w:rsidR="006020F7" w:rsidRDefault="00000000">
            <w:pPr>
              <w:ind w:left="43" w:right="435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New recipes should be displayed. 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D109F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778A6D2" w14:textId="77777777" w:rsidR="006020F7" w:rsidRDefault="00000000">
            <w:pPr>
              <w:ind w:left="2" w:right="0"/>
              <w:jc w:val="left"/>
            </w:pPr>
            <w:r>
              <w:rPr>
                <w:sz w:val="14"/>
              </w:rPr>
              <w:t xml:space="preserve"> </w:t>
            </w:r>
          </w:p>
          <w:p w14:paraId="3AA48874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Working as expected 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138C87" w14:textId="77777777" w:rsidR="006020F7" w:rsidRDefault="00000000">
            <w:pPr>
              <w:spacing w:after="35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A02EE55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0D7E242D" w14:textId="77777777" w:rsidR="006020F7" w:rsidRDefault="00000000">
            <w:pPr>
              <w:ind w:left="43" w:right="0"/>
              <w:jc w:val="left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Pass 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3E780A" w14:textId="77777777" w:rsidR="006020F7" w:rsidRDefault="00000000">
            <w:pPr>
              <w:spacing w:after="35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668FD91E" w14:textId="77777777" w:rsidR="006020F7" w:rsidRDefault="00000000">
            <w:pPr>
              <w:ind w:left="2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37894AA9" w14:textId="77777777" w:rsidR="006020F7" w:rsidRDefault="00000000">
            <w:pPr>
              <w:ind w:left="43" w:right="21"/>
              <w:jc w:val="both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Steps are clear to follow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20B6A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E7CA910" w14:textId="77777777" w:rsidR="006020F7" w:rsidRDefault="00000000">
            <w:pPr>
              <w:spacing w:after="10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F6EB690" w14:textId="77777777" w:rsidR="006020F7" w:rsidRDefault="00000000">
            <w:pPr>
              <w:ind w:left="16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N 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E6D6E" w14:textId="77777777" w:rsidR="006020F7" w:rsidRDefault="00000000">
            <w:pPr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4298FADD" w14:textId="77777777" w:rsidR="006020F7" w:rsidRDefault="00000000">
            <w:pPr>
              <w:spacing w:after="100"/>
              <w:ind w:left="2"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01DCCB54" w14:textId="77777777" w:rsidR="006020F7" w:rsidRDefault="00000000">
            <w:pPr>
              <w:ind w:left="24" w:right="0"/>
              <w:jc w:val="center"/>
            </w:pPr>
            <w:r>
              <w:rPr>
                <w:rFonts w:ascii="Arial" w:eastAsia="Arial" w:hAnsi="Arial" w:cs="Arial"/>
                <w:b w:val="0"/>
                <w:sz w:val="14"/>
              </w:rPr>
              <w:t xml:space="preserve">-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0FD3B" w14:textId="77777777" w:rsidR="006020F7" w:rsidRDefault="00000000">
            <w:pPr>
              <w:spacing w:after="35"/>
              <w:ind w:right="0"/>
              <w:jc w:val="left"/>
            </w:pPr>
            <w:r>
              <w:rPr>
                <w:sz w:val="16"/>
              </w:rPr>
              <w:t xml:space="preserve"> </w:t>
            </w:r>
          </w:p>
          <w:p w14:paraId="1FAF7E41" w14:textId="77777777" w:rsidR="006020F7" w:rsidRDefault="00000000">
            <w:pPr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2A8B4879" w14:textId="7D3A2696" w:rsidR="006020F7" w:rsidRPr="00F57E33" w:rsidRDefault="00F57E33">
            <w:pPr>
              <w:ind w:left="46" w:right="0"/>
              <w:jc w:val="left"/>
              <w:rPr>
                <w:b w:val="0"/>
                <w:bCs/>
              </w:rPr>
            </w:pPr>
            <w:r w:rsidRPr="00F57E33">
              <w:rPr>
                <w:b w:val="0"/>
                <w:bCs/>
                <w:sz w:val="20"/>
                <w:szCs w:val="18"/>
              </w:rPr>
              <w:t>SUDHIR.S</w:t>
            </w:r>
          </w:p>
        </w:tc>
      </w:tr>
    </w:tbl>
    <w:p w14:paraId="01C7BF92" w14:textId="77777777" w:rsidR="006020F7" w:rsidRDefault="00000000">
      <w:pPr>
        <w:ind w:left="-161" w:right="0"/>
        <w:jc w:val="both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6020F7" w:rsidSect="00327150">
      <w:pgSz w:w="15840" w:h="12240" w:orient="landscape"/>
      <w:pgMar w:top="1440" w:right="1080" w:bottom="1440" w:left="108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3E3C"/>
    <w:multiLevelType w:val="hybridMultilevel"/>
    <w:tmpl w:val="9F563E9A"/>
    <w:lvl w:ilvl="0" w:tplc="EFBA435A">
      <w:start w:val="1"/>
      <w:numFmt w:val="decimal"/>
      <w:lvlText w:val="%1."/>
      <w:lvlJc w:val="left"/>
      <w:pPr>
        <w:ind w:left="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FC0118C">
      <w:start w:val="1"/>
      <w:numFmt w:val="lowerLetter"/>
      <w:lvlText w:val="%2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DAC69C2">
      <w:start w:val="1"/>
      <w:numFmt w:val="lowerRoman"/>
      <w:lvlText w:val="%3"/>
      <w:lvlJc w:val="left"/>
      <w:pPr>
        <w:ind w:left="1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CF4CF92">
      <w:start w:val="1"/>
      <w:numFmt w:val="decimal"/>
      <w:lvlText w:val="%4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40820EA">
      <w:start w:val="1"/>
      <w:numFmt w:val="lowerLetter"/>
      <w:lvlText w:val="%5"/>
      <w:lvlJc w:val="left"/>
      <w:pPr>
        <w:ind w:left="3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6E1A7C">
      <w:start w:val="1"/>
      <w:numFmt w:val="lowerRoman"/>
      <w:lvlText w:val="%6"/>
      <w:lvlJc w:val="left"/>
      <w:pPr>
        <w:ind w:left="4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9CC4308">
      <w:start w:val="1"/>
      <w:numFmt w:val="decimal"/>
      <w:lvlText w:val="%7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C508252">
      <w:start w:val="1"/>
      <w:numFmt w:val="lowerLetter"/>
      <w:lvlText w:val="%8"/>
      <w:lvlJc w:val="left"/>
      <w:pPr>
        <w:ind w:left="5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80233CE">
      <w:start w:val="1"/>
      <w:numFmt w:val="lowerRoman"/>
      <w:lvlText w:val="%9"/>
      <w:lvlJc w:val="left"/>
      <w:pPr>
        <w:ind w:left="6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49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F7"/>
    <w:rsid w:val="00327150"/>
    <w:rsid w:val="006020F7"/>
    <w:rsid w:val="00F5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B715"/>
  <w15:docId w15:val="{87D7AA53-F9C0-4541-8634-A60FDAC1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5544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Testcases Report.docx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Report.docx</dc:title>
  <dc:subject/>
  <dc:creator>JENI</dc:creator>
  <cp:keywords/>
  <cp:lastModifiedBy>Sudhir</cp:lastModifiedBy>
  <cp:revision>2</cp:revision>
  <dcterms:created xsi:type="dcterms:W3CDTF">2022-12-05T08:08:00Z</dcterms:created>
  <dcterms:modified xsi:type="dcterms:W3CDTF">2022-12-05T08:08:00Z</dcterms:modified>
</cp:coreProperties>
</file>