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5CD03" w14:textId="77777777" w:rsidR="00FC7F89" w:rsidRDefault="00000000">
      <w:pPr>
        <w:spacing w:after="0"/>
        <w:ind w:left="10" w:right="933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Project Design Phase-II </w:t>
      </w:r>
    </w:p>
    <w:p w14:paraId="2256BEBD" w14:textId="77777777" w:rsidR="00FC7F89" w:rsidRDefault="00000000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sz w:val="23"/>
        </w:rPr>
        <w:t xml:space="preserve">Technology Stack (Architecture &amp; Stack) </w:t>
      </w:r>
    </w:p>
    <w:p w14:paraId="74E0198C" w14:textId="77777777" w:rsidR="00FC7F89" w:rsidRDefault="00000000">
      <w:pPr>
        <w:spacing w:after="0"/>
        <w:ind w:left="5362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8789" w:type="dxa"/>
        <w:tblInd w:w="3096" w:type="dxa"/>
        <w:tblCellMar>
          <w:top w:w="33" w:type="dxa"/>
          <w:left w:w="8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36"/>
        <w:gridCol w:w="4553"/>
      </w:tblGrid>
      <w:tr w:rsidR="00FC7F89" w14:paraId="1B40C474" w14:textId="77777777">
        <w:trPr>
          <w:trHeight w:val="247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F53D" w14:textId="77777777" w:rsidR="00FC7F89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F5DB" w14:textId="77777777" w:rsidR="00FC7F89" w:rsidRDefault="00000000">
            <w:pPr>
              <w:spacing w:after="0"/>
              <w:ind w:left="2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15 October 2022 </w:t>
            </w:r>
          </w:p>
        </w:tc>
      </w:tr>
      <w:tr w:rsidR="00FC7F89" w14:paraId="67E2DAAE" w14:textId="77777777">
        <w:trPr>
          <w:trHeight w:val="24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EBD4D37" w14:textId="77777777" w:rsidR="00FC7F89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F47FDDC" w14:textId="60803432" w:rsidR="00FC7F89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>PNT2022TMID</w:t>
            </w:r>
            <w:r w:rsidR="00D018A1">
              <w:rPr>
                <w:rFonts w:ascii="Times New Roman" w:eastAsia="Times New Roman" w:hAnsi="Times New Roman" w:cs="Times New Roman"/>
                <w:sz w:val="21"/>
              </w:rPr>
              <w:t>51155</w:t>
            </w:r>
          </w:p>
        </w:tc>
      </w:tr>
      <w:tr w:rsidR="00FC7F89" w14:paraId="0F39AFCA" w14:textId="77777777">
        <w:trPr>
          <w:trHeight w:val="246"/>
        </w:trPr>
        <w:tc>
          <w:tcPr>
            <w:tcW w:w="423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C256C" w14:textId="77777777" w:rsidR="00FC7F89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</w:p>
        </w:tc>
        <w:tc>
          <w:tcPr>
            <w:tcW w:w="4553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45C66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>Smart Fashion Recommender Application</w:t>
            </w:r>
          </w:p>
        </w:tc>
      </w:tr>
      <w:tr w:rsidR="00FC7F89" w14:paraId="21194ADF" w14:textId="77777777">
        <w:trPr>
          <w:trHeight w:val="248"/>
        </w:trPr>
        <w:tc>
          <w:tcPr>
            <w:tcW w:w="423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319A03D" w14:textId="77777777" w:rsidR="00FC7F89" w:rsidRDefault="00000000">
            <w:pPr>
              <w:spacing w:after="0"/>
              <w:ind w:left="2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</w:p>
        </w:tc>
        <w:tc>
          <w:tcPr>
            <w:tcW w:w="4553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925256A" w14:textId="77777777" w:rsidR="00FC7F89" w:rsidRDefault="00000000">
            <w:pPr>
              <w:spacing w:after="0"/>
              <w:ind w:left="2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</w:p>
        </w:tc>
      </w:tr>
    </w:tbl>
    <w:p w14:paraId="625A0E1F" w14:textId="69CAEF15" w:rsidR="00FC7F89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FBC582" wp14:editId="51A62046">
                <wp:simplePos x="0" y="0"/>
                <wp:positionH relativeFrom="page">
                  <wp:posOffset>269748</wp:posOffset>
                </wp:positionH>
                <wp:positionV relativeFrom="page">
                  <wp:posOffset>585216</wp:posOffset>
                </wp:positionV>
                <wp:extent cx="7620" cy="143256"/>
                <wp:effectExtent l="0" t="0" r="0" b="0"/>
                <wp:wrapSquare wrapText="bothSides"/>
                <wp:docPr id="3046" name="Group 30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" cy="143256"/>
                          <a:chOff x="0" y="0"/>
                          <a:chExt cx="7620" cy="143256"/>
                        </a:xfrm>
                      </wpg:grpSpPr>
                      <wps:wsp>
                        <wps:cNvPr id="4383" name="Shape 4383"/>
                        <wps:cNvSpPr/>
                        <wps:spPr>
                          <a:xfrm>
                            <a:off x="0" y="0"/>
                            <a:ext cx="9144" cy="143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4325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3256"/>
                                </a:lnTo>
                                <a:lnTo>
                                  <a:pt x="0" y="1432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451BA" id="Group 3046" o:spid="_x0000_s1026" style="position:absolute;margin-left:21.25pt;margin-top:46.1pt;width:.6pt;height:11.3pt;z-index:251658240;mso-position-horizontal-relative:page;mso-position-vertical-relative:page" coordsize="7620,143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">
                <v:shape id="Shape 4383" o:spid="_x0000_s1027" style="position:absolute;width:9144;height:143256;visibility:visible;mso-wrap-style:square;v-text-anchor:top" coordsize="9144,143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" path="m,l9144,r,143256l,143256,,e" fillcolor="black" stroked="f" strokeweight="0">
                  <v:stroke miterlimit="83231f" joinstyle="miter"/>
                  <v:path arrowok="t" textboxrect="0,0,9144,143256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0B151834" w14:textId="77777777" w:rsidR="00D018A1" w:rsidRDefault="00D018A1" w:rsidP="00D018A1">
      <w:pPr>
        <w:spacing w:after="155"/>
        <w:ind w:left="1858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F70DB1" wp14:editId="07C426E7">
            <wp:simplePos x="0" y="0"/>
            <wp:positionH relativeFrom="margin">
              <wp:align>left</wp:align>
            </wp:positionH>
            <wp:positionV relativeFrom="paragraph">
              <wp:posOffset>473075</wp:posOffset>
            </wp:positionV>
            <wp:extent cx="8839200" cy="4525010"/>
            <wp:effectExtent l="0" t="0" r="0" b="8890"/>
            <wp:wrapSquare wrapText="bothSides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  <w:r>
        <w:rPr>
          <w:rFonts w:ascii="Arial" w:eastAsia="Arial" w:hAnsi="Arial" w:cs="Arial"/>
          <w:b/>
        </w:rPr>
        <w:t xml:space="preserve">Technical Architecture: </w:t>
      </w:r>
    </w:p>
    <w:p w14:paraId="33DCB58C" w14:textId="434E43C7" w:rsidR="00FC7F89" w:rsidRDefault="00FC7F89">
      <w:pPr>
        <w:spacing w:after="115"/>
        <w:ind w:right="-4585"/>
      </w:pPr>
    </w:p>
    <w:p w14:paraId="352D801F" w14:textId="77777777" w:rsidR="00FC7F89" w:rsidRDefault="00000000">
      <w:pPr>
        <w:spacing w:after="0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2D98EAF2" w14:textId="77777777" w:rsidR="00FC7F89" w:rsidRDefault="00000000">
      <w:pPr>
        <w:spacing w:after="145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Table-1: Components &amp; Technologies: </w:t>
      </w:r>
    </w:p>
    <w:p w14:paraId="5E7A1CE7" w14:textId="77777777" w:rsidR="00FC7F89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EA342E" wp14:editId="5CE0B0C9">
                <wp:simplePos x="0" y="0"/>
                <wp:positionH relativeFrom="page">
                  <wp:posOffset>268224</wp:posOffset>
                </wp:positionH>
                <wp:positionV relativeFrom="page">
                  <wp:posOffset>5186172</wp:posOffset>
                </wp:positionV>
                <wp:extent cx="7620" cy="150876"/>
                <wp:effectExtent l="0" t="0" r="0" b="0"/>
                <wp:wrapTopAndBottom/>
                <wp:docPr id="4122" name="Group 4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" cy="150876"/>
                          <a:chOff x="0" y="0"/>
                          <a:chExt cx="7620" cy="150876"/>
                        </a:xfrm>
                      </wpg:grpSpPr>
                      <wps:wsp>
                        <wps:cNvPr id="4395" name="Shape 4395"/>
                        <wps:cNvSpPr/>
                        <wps:spPr>
                          <a:xfrm>
                            <a:off x="0" y="0"/>
                            <a:ext cx="9144" cy="1508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08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0876"/>
                                </a:lnTo>
                                <a:lnTo>
                                  <a:pt x="0" y="1508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122" style="width:0.6pt;height:11.88pt;position:absolute;mso-position-horizontal-relative:page;mso-position-horizontal:absolute;margin-left:21.12pt;mso-position-vertical-relative:page;margin-top:408.36pt;" coordsize="76,1508">
                <v:shape id="Shape 4396" style="position:absolute;width:91;height:1508;left:0;top:0;" coordsize="9144,150876" path="m0,0l9144,0l9144,150876l0,150876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4183" w:type="dxa"/>
        <w:tblInd w:w="4" w:type="dxa"/>
        <w:tblCellMar>
          <w:top w:w="45" w:type="dxa"/>
          <w:left w:w="98" w:type="dxa"/>
          <w:bottom w:w="0" w:type="dxa"/>
          <w:right w:w="67" w:type="dxa"/>
        </w:tblCellMar>
        <w:tblLook w:val="04A0" w:firstRow="1" w:lastRow="0" w:firstColumn="1" w:lastColumn="0" w:noHBand="0" w:noVBand="1"/>
      </w:tblPr>
      <w:tblGrid>
        <w:gridCol w:w="832"/>
        <w:gridCol w:w="4006"/>
        <w:gridCol w:w="5215"/>
        <w:gridCol w:w="4130"/>
      </w:tblGrid>
      <w:tr w:rsidR="00FC7F89" w14:paraId="5ABD283C" w14:textId="77777777">
        <w:trPr>
          <w:trHeight w:val="578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DB3C5B4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 No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44090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DBAAA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EEA3E" w14:textId="77777777" w:rsidR="00FC7F8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</w:p>
        </w:tc>
      </w:tr>
      <w:tr w:rsidR="00FC7F89" w14:paraId="08DA2DA3" w14:textId="77777777">
        <w:trPr>
          <w:trHeight w:val="485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5BD6C3A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DAC28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Website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787D" w14:textId="382A250A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Customer can proceed the website and interact with the chatbot to get the desire product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13ED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HTML, CSS, JavaScript, Watson chatbot </w:t>
            </w:r>
          </w:p>
        </w:tc>
      </w:tr>
      <w:tr w:rsidR="00FC7F89" w14:paraId="30F2BF4A" w14:textId="77777777">
        <w:trPr>
          <w:trHeight w:val="443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35158515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59F3951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Docker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1866A53B" w14:textId="004CF328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Service for storing the private container images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4DD82E1" w14:textId="77777777" w:rsidR="00FC7F8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Container </w:t>
            </w:r>
          </w:p>
        </w:tc>
      </w:tr>
      <w:tr w:rsidR="00FC7F89" w14:paraId="7AFEAA40" w14:textId="77777777">
        <w:trPr>
          <w:trHeight w:val="445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BA153A5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3.  </w:t>
            </w:r>
          </w:p>
        </w:tc>
        <w:tc>
          <w:tcPr>
            <w:tcW w:w="40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2D203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Object Storage </w:t>
            </w:r>
          </w:p>
        </w:tc>
        <w:tc>
          <w:tcPr>
            <w:tcW w:w="5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F7451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Bucket are used to upload the images and files </w:t>
            </w:r>
          </w:p>
        </w:tc>
        <w:tc>
          <w:tcPr>
            <w:tcW w:w="4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F5E2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Bucket </w:t>
            </w:r>
          </w:p>
        </w:tc>
      </w:tr>
      <w:tr w:rsidR="00FC7F89" w14:paraId="178D5832" w14:textId="77777777">
        <w:trPr>
          <w:trHeight w:val="485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6D66093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39CAD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Kubernetes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784E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Manage the complete process in the stable state </w:t>
            </w:r>
          </w:p>
          <w:p w14:paraId="7EBA31E8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If any software crash it automatically restart the work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8EF0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Kubernetes  </w:t>
            </w:r>
          </w:p>
        </w:tc>
      </w:tr>
      <w:tr w:rsidR="00FC7F89" w14:paraId="217DDD00" w14:textId="77777777">
        <w:trPr>
          <w:trHeight w:val="960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47D22D3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B604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DB2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CAE96" w14:textId="77777777" w:rsidR="00FC7F89" w:rsidRDefault="00000000">
            <w:pPr>
              <w:spacing w:after="5" w:line="234" w:lineRule="auto"/>
              <w:ind w:left="3" w:hanging="1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 types are String, Numeric, Date, time, and timestamp distinct types. </w:t>
            </w:r>
          </w:p>
          <w:p w14:paraId="2B32A981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Act_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sortmem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_ limit, auto_ del_ rec _ obj, auto_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</w:rPr>
              <w:t>maint</w:t>
            </w:r>
            <w:proofErr w:type="spell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</w:rPr>
              <w:t>Configuration .</w:t>
            </w:r>
            <w:proofErr w:type="gramEnd"/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7AD3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MySQL </w:t>
            </w:r>
          </w:p>
        </w:tc>
      </w:tr>
      <w:tr w:rsidR="00FC7F89" w14:paraId="39D6616A" w14:textId="77777777">
        <w:trPr>
          <w:trHeight w:val="485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4941580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9BACB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DB2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0225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 fully managed cloud database with AI capabilities that keep our website running 24*7.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F1DC8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DB2 </w:t>
            </w:r>
          </w:p>
        </w:tc>
      </w:tr>
      <w:tr w:rsidR="00FC7F89" w14:paraId="1AE09331" w14:textId="77777777">
        <w:trPr>
          <w:trHeight w:val="486"/>
        </w:trPr>
        <w:tc>
          <w:tcPr>
            <w:tcW w:w="83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7063FE97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72AD3F3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Watson chatbot  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111FD19" w14:textId="77777777" w:rsidR="00FC7F89" w:rsidRDefault="00000000">
            <w:pPr>
              <w:spacing w:after="0"/>
              <w:ind w:left="2" w:firstLine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Customers can search the product easily by humanlike interaction with bot. </w:t>
            </w:r>
          </w:p>
        </w:tc>
        <w:tc>
          <w:tcPr>
            <w:tcW w:w="41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A279088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IBM Watson Assistant </w:t>
            </w:r>
          </w:p>
        </w:tc>
      </w:tr>
      <w:tr w:rsidR="00FC7F89" w14:paraId="2AEA44D4" w14:textId="77777777">
        <w:trPr>
          <w:trHeight w:val="721"/>
        </w:trPr>
        <w:tc>
          <w:tcPr>
            <w:tcW w:w="832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47B73DA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8.  </w:t>
            </w:r>
          </w:p>
        </w:tc>
        <w:tc>
          <w:tcPr>
            <w:tcW w:w="4006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3CBF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Infrastructure (Server / Cloud) </w:t>
            </w:r>
          </w:p>
        </w:tc>
        <w:tc>
          <w:tcPr>
            <w:tcW w:w="521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F6152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Deployment on Local System / Cloud </w:t>
            </w:r>
          </w:p>
          <w:p w14:paraId="17A58366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 Server Configuration: Anaconda </w:t>
            </w:r>
          </w:p>
          <w:p w14:paraId="43AE9627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Sever Configuration: IBM cloud </w:t>
            </w:r>
          </w:p>
        </w:tc>
        <w:tc>
          <w:tcPr>
            <w:tcW w:w="413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3358E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Local, Cloud Foundry, Kubernetes, etc. </w:t>
            </w:r>
          </w:p>
        </w:tc>
      </w:tr>
    </w:tbl>
    <w:p w14:paraId="785F545A" w14:textId="77777777" w:rsidR="00FC7F89" w:rsidRDefault="00000000">
      <w:pPr>
        <w:spacing w:after="148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7C33EAA4" w14:textId="77777777" w:rsidR="00FC7F8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1"/>
        </w:rPr>
        <w:t xml:space="preserve">Table-2: Application Characteristics: </w:t>
      </w:r>
    </w:p>
    <w:tbl>
      <w:tblPr>
        <w:tblStyle w:val="TableGrid"/>
        <w:tblW w:w="14228" w:type="dxa"/>
        <w:tblInd w:w="4" w:type="dxa"/>
        <w:tblCellMar>
          <w:top w:w="45" w:type="dxa"/>
          <w:left w:w="101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833"/>
        <w:gridCol w:w="4018"/>
        <w:gridCol w:w="5230"/>
        <w:gridCol w:w="4147"/>
      </w:tblGrid>
      <w:tr w:rsidR="00FC7F89" w14:paraId="0CB15B80" w14:textId="77777777">
        <w:trPr>
          <w:trHeight w:val="514"/>
        </w:trPr>
        <w:tc>
          <w:tcPr>
            <w:tcW w:w="8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6EBD8FC9" w14:textId="77777777" w:rsidR="00FC7F8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 No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1F5BF" w14:textId="77777777" w:rsidR="00FC7F89" w:rsidRDefault="00000000">
            <w:pPr>
              <w:spacing w:after="0"/>
              <w:ind w:left="4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Characteristics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9798" w14:textId="77777777" w:rsidR="00FC7F89" w:rsidRDefault="00000000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DA21F" w14:textId="77777777" w:rsidR="00FC7F8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 </w:t>
            </w:r>
          </w:p>
        </w:tc>
      </w:tr>
      <w:tr w:rsidR="00FC7F89" w14:paraId="685D1CD6" w14:textId="77777777">
        <w:trPr>
          <w:trHeight w:val="485"/>
        </w:trPr>
        <w:tc>
          <w:tcPr>
            <w:tcW w:w="834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0B1007FB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1. 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EF0CB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Open-Source Frameworks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4F99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>Cloud Stack,</w:t>
            </w:r>
            <w:r>
              <w:rPr>
                <w:rFonts w:ascii="Times New Roman" w:eastAsia="Times New Roman" w:hAnsi="Times New Roman" w:cs="Times New Roman"/>
                <w:color w:val="D13438"/>
                <w:sz w:val="21"/>
                <w:u w:val="single" w:color="D1343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Eucalyptus. </w:t>
            </w:r>
          </w:p>
          <w:p w14:paraId="4C526EBC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 Nebula, App Scale, Docker.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EF296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Docker </w:t>
            </w:r>
          </w:p>
        </w:tc>
      </w:tr>
      <w:tr w:rsidR="00FC7F89" w14:paraId="7DAC4283" w14:textId="77777777">
        <w:trPr>
          <w:trHeight w:val="724"/>
        </w:trPr>
        <w:tc>
          <w:tcPr>
            <w:tcW w:w="83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7282E5C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2.  </w:t>
            </w:r>
          </w:p>
        </w:tc>
        <w:tc>
          <w:tcPr>
            <w:tcW w:w="4018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B87597C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Implementations </w:t>
            </w:r>
          </w:p>
        </w:tc>
        <w:tc>
          <w:tcPr>
            <w:tcW w:w="523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280D09F" w14:textId="77777777" w:rsidR="00FC7F89" w:rsidRDefault="00000000">
            <w:pPr>
              <w:spacing w:after="0"/>
              <w:ind w:firstLine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Authentication and password management Accountability to authorize and monitor the use anonymous accounts and to remove </w:t>
            </w:r>
          </w:p>
        </w:tc>
        <w:tc>
          <w:tcPr>
            <w:tcW w:w="414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32D05727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Encryptions, Secured Authorization. </w:t>
            </w:r>
          </w:p>
        </w:tc>
      </w:tr>
      <w:tr w:rsidR="00FC7F89" w14:paraId="482AC68E" w14:textId="77777777">
        <w:trPr>
          <w:trHeight w:val="722"/>
        </w:trPr>
        <w:tc>
          <w:tcPr>
            <w:tcW w:w="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5480A981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3.  </w:t>
            </w:r>
          </w:p>
        </w:tc>
        <w:tc>
          <w:tcPr>
            <w:tcW w:w="40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6F394E6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Scalable Architecture </w:t>
            </w:r>
          </w:p>
        </w:tc>
        <w:tc>
          <w:tcPr>
            <w:tcW w:w="52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9A42FFF" w14:textId="77777777" w:rsidR="00FC7F89" w:rsidRDefault="00000000">
            <w:pPr>
              <w:spacing w:after="0" w:line="237" w:lineRule="auto"/>
              <w:ind w:firstLine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To expand our server capacity, memory, or disc space so that more people may transact on your website. </w:t>
            </w:r>
          </w:p>
          <w:p w14:paraId="1AD20775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Chat bots to provide scalable customer support. 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674C15D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DB2, Watson chatbot </w:t>
            </w:r>
          </w:p>
        </w:tc>
      </w:tr>
      <w:tr w:rsidR="00FC7F89" w14:paraId="04391B2D" w14:textId="77777777">
        <w:trPr>
          <w:trHeight w:val="485"/>
        </w:trPr>
        <w:tc>
          <w:tcPr>
            <w:tcW w:w="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2C101126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4.  </w:t>
            </w:r>
          </w:p>
        </w:tc>
        <w:tc>
          <w:tcPr>
            <w:tcW w:w="40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F6EB74B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</w:t>
            </w:r>
          </w:p>
        </w:tc>
        <w:tc>
          <w:tcPr>
            <w:tcW w:w="52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7AA5F1" w14:textId="77777777" w:rsidR="00FC7F89" w:rsidRDefault="00000000">
            <w:pPr>
              <w:spacing w:after="0"/>
              <w:ind w:firstLine="1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The administrator needs to look up the stock availability in the database 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D3CE564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Docker </w:t>
            </w:r>
          </w:p>
        </w:tc>
      </w:tr>
      <w:tr w:rsidR="00FC7F89" w14:paraId="35797EBA" w14:textId="77777777">
        <w:trPr>
          <w:trHeight w:val="643"/>
        </w:trPr>
        <w:tc>
          <w:tcPr>
            <w:tcW w:w="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</w:tcPr>
          <w:p w14:paraId="1DD44BC4" w14:textId="77777777" w:rsidR="00FC7F89" w:rsidRDefault="00000000">
            <w:pPr>
              <w:spacing w:after="0"/>
              <w:ind w:right="225"/>
              <w:jc w:val="right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5.  </w:t>
            </w:r>
          </w:p>
        </w:tc>
        <w:tc>
          <w:tcPr>
            <w:tcW w:w="4018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46B5D71" w14:textId="77777777" w:rsidR="00FC7F89" w:rsidRDefault="00000000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</w:t>
            </w:r>
          </w:p>
        </w:tc>
        <w:tc>
          <w:tcPr>
            <w:tcW w:w="523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55EC9D94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Speed up the webpage </w:t>
            </w:r>
          </w:p>
          <w:p w14:paraId="71661566" w14:textId="77777777" w:rsidR="00FC7F8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Site optimization based on data analysis. </w:t>
            </w:r>
          </w:p>
        </w:tc>
        <w:tc>
          <w:tcPr>
            <w:tcW w:w="4147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744FD3B3" w14:textId="77777777" w:rsidR="00FC7F8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Kubernetes </w:t>
            </w:r>
          </w:p>
        </w:tc>
      </w:tr>
    </w:tbl>
    <w:p w14:paraId="10FF736D" w14:textId="77777777" w:rsidR="00037844" w:rsidRDefault="00037844"/>
    <w:sectPr w:rsidR="00037844">
      <w:pgSz w:w="15840" w:h="12240" w:orient="landscape"/>
      <w:pgMar w:top="962" w:right="5317" w:bottom="1019" w:left="8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F89"/>
    <w:rsid w:val="00037844"/>
    <w:rsid w:val="00D018A1"/>
    <w:rsid w:val="00FC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BD79"/>
  <w15:docId w15:val="{D843626D-69FF-47AE-AAC9-35D2BD5FE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Stack.docx</dc:title>
  <dc:subject/>
  <dc:creator>ELCOT</dc:creator>
  <cp:keywords/>
  <cp:lastModifiedBy>R Aswanth</cp:lastModifiedBy>
  <cp:revision>2</cp:revision>
  <dcterms:created xsi:type="dcterms:W3CDTF">2022-10-28T05:47:00Z</dcterms:created>
  <dcterms:modified xsi:type="dcterms:W3CDTF">2022-10-28T05:47:00Z</dcterms:modified>
</cp:coreProperties>
</file>