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CF5" w:rsidRDefault="001F263E">
      <w:pPr>
        <w:pStyle w:val="Title"/>
        <w:spacing w:line="256" w:lineRule="auto"/>
      </w:pPr>
      <w:r>
        <w:t>Project Design Phase-I</w:t>
      </w:r>
      <w:r>
        <w:rPr>
          <w:spacing w:val="1"/>
        </w:rPr>
        <w:t xml:space="preserve"> </w:t>
      </w:r>
      <w:r>
        <w:t>Proposed</w:t>
      </w:r>
      <w:r>
        <w:rPr>
          <w:spacing w:val="-5"/>
        </w:rPr>
        <w:t xml:space="preserve"> </w:t>
      </w:r>
      <w:r>
        <w:t>Solution</w:t>
      </w:r>
      <w:r>
        <w:rPr>
          <w:spacing w:val="-3"/>
        </w:rPr>
        <w:t xml:space="preserve"> </w:t>
      </w:r>
      <w:r>
        <w:t>Template</w:t>
      </w:r>
    </w:p>
    <w:p w:rsidR="00A15CF5" w:rsidRPr="00D87889" w:rsidRDefault="00A15CF5">
      <w:pPr>
        <w:pStyle w:val="BodyText"/>
        <w:spacing w:before="2"/>
        <w:rPr>
          <w:rFonts w:ascii="Calisto MT" w:hAnsi="Calisto MT"/>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08"/>
        <w:gridCol w:w="4511"/>
      </w:tblGrid>
      <w:tr w:rsidR="00A15CF5" w:rsidRPr="00D87889">
        <w:trPr>
          <w:trHeight w:val="268"/>
        </w:trPr>
        <w:tc>
          <w:tcPr>
            <w:tcW w:w="4508" w:type="dxa"/>
          </w:tcPr>
          <w:p w:rsidR="00A15CF5" w:rsidRPr="00D87889" w:rsidRDefault="001F263E">
            <w:pPr>
              <w:pStyle w:val="TableParagraph"/>
              <w:spacing w:line="248" w:lineRule="exact"/>
              <w:ind w:left="107"/>
              <w:rPr>
                <w:rFonts w:ascii="Calisto MT" w:hAnsi="Calisto MT"/>
              </w:rPr>
            </w:pPr>
            <w:r w:rsidRPr="00D87889">
              <w:rPr>
                <w:rFonts w:ascii="Calisto MT" w:hAnsi="Calisto MT"/>
              </w:rPr>
              <w:t>Date</w:t>
            </w:r>
          </w:p>
        </w:tc>
        <w:tc>
          <w:tcPr>
            <w:tcW w:w="4511" w:type="dxa"/>
          </w:tcPr>
          <w:p w:rsidR="00A15CF5" w:rsidRPr="00D87889" w:rsidRDefault="001F263E">
            <w:pPr>
              <w:pStyle w:val="TableParagraph"/>
              <w:spacing w:line="248" w:lineRule="exact"/>
              <w:ind w:left="107"/>
              <w:rPr>
                <w:rFonts w:ascii="Calisto MT" w:hAnsi="Calisto MT"/>
              </w:rPr>
            </w:pPr>
            <w:r w:rsidRPr="00D87889">
              <w:rPr>
                <w:rFonts w:ascii="Calisto MT" w:hAnsi="Calisto MT"/>
              </w:rPr>
              <w:t>19</w:t>
            </w:r>
            <w:r w:rsidRPr="00D87889">
              <w:rPr>
                <w:rFonts w:ascii="Calisto MT" w:hAnsi="Calisto MT"/>
                <w:spacing w:val="-2"/>
              </w:rPr>
              <w:t xml:space="preserve"> </w:t>
            </w:r>
            <w:r w:rsidRPr="00D87889">
              <w:rPr>
                <w:rFonts w:ascii="Calisto MT" w:hAnsi="Calisto MT"/>
              </w:rPr>
              <w:t>September</w:t>
            </w:r>
            <w:r w:rsidRPr="00D87889">
              <w:rPr>
                <w:rFonts w:ascii="Calisto MT" w:hAnsi="Calisto MT"/>
                <w:spacing w:val="-3"/>
              </w:rPr>
              <w:t xml:space="preserve"> </w:t>
            </w:r>
            <w:r w:rsidRPr="00D87889">
              <w:rPr>
                <w:rFonts w:ascii="Calisto MT" w:hAnsi="Calisto MT"/>
              </w:rPr>
              <w:t>2022</w:t>
            </w:r>
          </w:p>
        </w:tc>
      </w:tr>
      <w:tr w:rsidR="00A15CF5" w:rsidRPr="00D87889">
        <w:trPr>
          <w:trHeight w:val="268"/>
        </w:trPr>
        <w:tc>
          <w:tcPr>
            <w:tcW w:w="4508" w:type="dxa"/>
          </w:tcPr>
          <w:p w:rsidR="00A15CF5" w:rsidRPr="00D87889" w:rsidRDefault="001F263E">
            <w:pPr>
              <w:pStyle w:val="TableParagraph"/>
              <w:spacing w:line="248" w:lineRule="exact"/>
              <w:ind w:left="107"/>
              <w:rPr>
                <w:rFonts w:ascii="Calisto MT" w:hAnsi="Calisto MT"/>
              </w:rPr>
            </w:pPr>
            <w:r w:rsidRPr="00D87889">
              <w:rPr>
                <w:rFonts w:ascii="Calisto MT" w:hAnsi="Calisto MT"/>
              </w:rPr>
              <w:t>Team ID</w:t>
            </w:r>
          </w:p>
        </w:tc>
        <w:tc>
          <w:tcPr>
            <w:tcW w:w="4511" w:type="dxa"/>
          </w:tcPr>
          <w:p w:rsidR="00A15CF5" w:rsidRPr="00D87889" w:rsidRDefault="009B0B82">
            <w:pPr>
              <w:pStyle w:val="TableParagraph"/>
              <w:spacing w:line="248" w:lineRule="exact"/>
              <w:ind w:left="107"/>
              <w:rPr>
                <w:rFonts w:ascii="Calisto MT" w:hAnsi="Calisto MT"/>
              </w:rPr>
            </w:pPr>
            <w:r w:rsidRPr="00D87889">
              <w:rPr>
                <w:rFonts w:ascii="Calisto MT" w:hAnsi="Calisto MT"/>
              </w:rPr>
              <w:t>PNT2022TMID1104</w:t>
            </w:r>
          </w:p>
        </w:tc>
      </w:tr>
      <w:tr w:rsidR="00A15CF5" w:rsidRPr="00D87889">
        <w:trPr>
          <w:trHeight w:val="268"/>
        </w:trPr>
        <w:tc>
          <w:tcPr>
            <w:tcW w:w="4508" w:type="dxa"/>
          </w:tcPr>
          <w:p w:rsidR="00A15CF5" w:rsidRPr="00D87889" w:rsidRDefault="001F263E">
            <w:pPr>
              <w:pStyle w:val="TableParagraph"/>
              <w:spacing w:line="248" w:lineRule="exact"/>
              <w:ind w:left="107"/>
              <w:rPr>
                <w:rFonts w:ascii="Calisto MT" w:hAnsi="Calisto MT"/>
              </w:rPr>
            </w:pPr>
            <w:r w:rsidRPr="00D87889">
              <w:rPr>
                <w:rFonts w:ascii="Calisto MT" w:hAnsi="Calisto MT"/>
              </w:rPr>
              <w:t>Project</w:t>
            </w:r>
            <w:r w:rsidRPr="00D87889">
              <w:rPr>
                <w:rFonts w:ascii="Calisto MT" w:hAnsi="Calisto MT"/>
                <w:spacing w:val="-3"/>
              </w:rPr>
              <w:t xml:space="preserve"> </w:t>
            </w:r>
            <w:r w:rsidRPr="00D87889">
              <w:rPr>
                <w:rFonts w:ascii="Calisto MT" w:hAnsi="Calisto MT"/>
              </w:rPr>
              <w:t>Name</w:t>
            </w:r>
          </w:p>
        </w:tc>
        <w:tc>
          <w:tcPr>
            <w:tcW w:w="4511" w:type="dxa"/>
          </w:tcPr>
          <w:p w:rsidR="00A15CF5" w:rsidRPr="00D87889" w:rsidRDefault="00EE0F11" w:rsidP="009B0B82">
            <w:pPr>
              <w:pStyle w:val="BodyText"/>
              <w:rPr>
                <w:rFonts w:ascii="Calisto MT" w:hAnsi="Calisto MT"/>
              </w:rPr>
            </w:pPr>
            <w:r w:rsidRPr="00D87889">
              <w:rPr>
                <w:rFonts w:ascii="Calisto MT" w:hAnsi="Calisto MT"/>
              </w:rPr>
              <w:t xml:space="preserve"> </w:t>
            </w:r>
            <w:r w:rsidR="009B0B82" w:rsidRPr="00D87889">
              <w:rPr>
                <w:rFonts w:ascii="Calisto MT" w:hAnsi="Calisto MT"/>
              </w:rPr>
              <w:t xml:space="preserve">Smart Waste Management System For </w:t>
            </w:r>
            <w:r w:rsidRPr="00D87889">
              <w:rPr>
                <w:rFonts w:ascii="Calisto MT" w:hAnsi="Calisto MT"/>
              </w:rPr>
              <w:t xml:space="preserve">  </w:t>
            </w:r>
            <w:r w:rsidR="009B0B82" w:rsidRPr="00D87889">
              <w:rPr>
                <w:rFonts w:ascii="Calisto MT" w:hAnsi="Calisto MT"/>
              </w:rPr>
              <w:t>Metropolitan Cities</w:t>
            </w:r>
          </w:p>
        </w:tc>
      </w:tr>
      <w:tr w:rsidR="00A15CF5" w:rsidRPr="00D87889">
        <w:trPr>
          <w:trHeight w:val="268"/>
        </w:trPr>
        <w:tc>
          <w:tcPr>
            <w:tcW w:w="4508" w:type="dxa"/>
          </w:tcPr>
          <w:p w:rsidR="00A15CF5" w:rsidRPr="00D87889" w:rsidRDefault="001F263E">
            <w:pPr>
              <w:pStyle w:val="TableParagraph"/>
              <w:spacing w:line="248" w:lineRule="exact"/>
              <w:ind w:left="107"/>
              <w:rPr>
                <w:rFonts w:ascii="Calisto MT" w:hAnsi="Calisto MT"/>
              </w:rPr>
            </w:pPr>
            <w:r w:rsidRPr="00D87889">
              <w:rPr>
                <w:rFonts w:ascii="Calisto MT" w:hAnsi="Calisto MT"/>
              </w:rPr>
              <w:t>Maximum</w:t>
            </w:r>
            <w:r w:rsidRPr="00D87889">
              <w:rPr>
                <w:rFonts w:ascii="Calisto MT" w:hAnsi="Calisto MT"/>
                <w:spacing w:val="-3"/>
              </w:rPr>
              <w:t xml:space="preserve"> </w:t>
            </w:r>
            <w:r w:rsidRPr="00D87889">
              <w:rPr>
                <w:rFonts w:ascii="Calisto MT" w:hAnsi="Calisto MT"/>
              </w:rPr>
              <w:t>Marks</w:t>
            </w:r>
          </w:p>
        </w:tc>
        <w:tc>
          <w:tcPr>
            <w:tcW w:w="4511" w:type="dxa"/>
          </w:tcPr>
          <w:p w:rsidR="00A15CF5" w:rsidRPr="00D87889" w:rsidRDefault="001F263E">
            <w:pPr>
              <w:pStyle w:val="TableParagraph"/>
              <w:spacing w:line="248" w:lineRule="exact"/>
              <w:ind w:left="107"/>
              <w:rPr>
                <w:rFonts w:ascii="Calisto MT" w:hAnsi="Calisto MT"/>
              </w:rPr>
            </w:pPr>
            <w:r w:rsidRPr="00D87889">
              <w:rPr>
                <w:rFonts w:ascii="Calisto MT" w:hAnsi="Calisto MT"/>
              </w:rPr>
              <w:t>2 Marks</w:t>
            </w:r>
          </w:p>
        </w:tc>
      </w:tr>
    </w:tbl>
    <w:p w:rsidR="00A15CF5" w:rsidRPr="00D87889" w:rsidRDefault="00A15CF5">
      <w:pPr>
        <w:pStyle w:val="BodyText"/>
        <w:rPr>
          <w:rFonts w:ascii="Calisto MT" w:hAnsi="Calisto MT"/>
          <w:b/>
          <w:sz w:val="20"/>
        </w:rPr>
      </w:pPr>
    </w:p>
    <w:p w:rsidR="00A15CF5" w:rsidRPr="00D87889" w:rsidRDefault="00A15CF5">
      <w:pPr>
        <w:pStyle w:val="BodyText"/>
        <w:spacing w:before="11"/>
        <w:rPr>
          <w:rFonts w:ascii="Calisto MT" w:hAnsi="Calisto MT"/>
          <w:b/>
          <w:sz w:val="16"/>
        </w:rPr>
      </w:pPr>
    </w:p>
    <w:p w:rsidR="00A15CF5" w:rsidRPr="00D87889" w:rsidRDefault="001F263E">
      <w:pPr>
        <w:ind w:left="100"/>
        <w:rPr>
          <w:rFonts w:ascii="Calisto MT" w:hAnsi="Calisto MT"/>
          <w:b/>
        </w:rPr>
      </w:pPr>
      <w:r w:rsidRPr="00D87889">
        <w:rPr>
          <w:rFonts w:ascii="Calisto MT" w:hAnsi="Calisto MT"/>
          <w:b/>
        </w:rPr>
        <w:t>Proposed</w:t>
      </w:r>
      <w:r w:rsidRPr="00D87889">
        <w:rPr>
          <w:rFonts w:ascii="Calisto MT" w:hAnsi="Calisto MT"/>
          <w:b/>
          <w:spacing w:val="-4"/>
        </w:rPr>
        <w:t xml:space="preserve"> </w:t>
      </w:r>
      <w:r w:rsidRPr="00D87889">
        <w:rPr>
          <w:rFonts w:ascii="Calisto MT" w:hAnsi="Calisto MT"/>
          <w:b/>
        </w:rPr>
        <w:t>Solution</w:t>
      </w:r>
      <w:r w:rsidRPr="00D87889">
        <w:rPr>
          <w:rFonts w:ascii="Calisto MT" w:hAnsi="Calisto MT"/>
          <w:b/>
          <w:spacing w:val="-4"/>
        </w:rPr>
        <w:t xml:space="preserve"> </w:t>
      </w:r>
      <w:r w:rsidRPr="00D87889">
        <w:rPr>
          <w:rFonts w:ascii="Calisto MT" w:hAnsi="Calisto MT"/>
          <w:b/>
        </w:rPr>
        <w:t>Template:</w:t>
      </w:r>
    </w:p>
    <w:p w:rsidR="00A15CF5" w:rsidRPr="00D87889" w:rsidRDefault="001F263E">
      <w:pPr>
        <w:pStyle w:val="BodyText"/>
        <w:spacing w:before="180"/>
        <w:ind w:left="100"/>
        <w:rPr>
          <w:rFonts w:ascii="Calisto MT" w:hAnsi="Calisto MT"/>
        </w:rPr>
      </w:pPr>
      <w:r w:rsidRPr="00D87889">
        <w:rPr>
          <w:rFonts w:ascii="Calisto MT" w:hAnsi="Calisto MT"/>
        </w:rPr>
        <w:t>Project</w:t>
      </w:r>
      <w:r w:rsidRPr="00D87889">
        <w:rPr>
          <w:rFonts w:ascii="Calisto MT" w:hAnsi="Calisto MT"/>
          <w:spacing w:val="-4"/>
        </w:rPr>
        <w:t xml:space="preserve"> </w:t>
      </w:r>
      <w:r w:rsidRPr="00D87889">
        <w:rPr>
          <w:rFonts w:ascii="Calisto MT" w:hAnsi="Calisto MT"/>
        </w:rPr>
        <w:t>team</w:t>
      </w:r>
      <w:r w:rsidRPr="00D87889">
        <w:rPr>
          <w:rFonts w:ascii="Calisto MT" w:hAnsi="Calisto MT"/>
          <w:spacing w:val="-2"/>
        </w:rPr>
        <w:t xml:space="preserve"> </w:t>
      </w:r>
      <w:r w:rsidRPr="00D87889">
        <w:rPr>
          <w:rFonts w:ascii="Calisto MT" w:hAnsi="Calisto MT"/>
        </w:rPr>
        <w:t>shall</w:t>
      </w:r>
      <w:r w:rsidRPr="00D87889">
        <w:rPr>
          <w:rFonts w:ascii="Calisto MT" w:hAnsi="Calisto MT"/>
          <w:spacing w:val="-3"/>
        </w:rPr>
        <w:t xml:space="preserve"> </w:t>
      </w:r>
      <w:r w:rsidRPr="00D87889">
        <w:rPr>
          <w:rFonts w:ascii="Calisto MT" w:hAnsi="Calisto MT"/>
        </w:rPr>
        <w:t>fill</w:t>
      </w:r>
      <w:r w:rsidRPr="00D87889">
        <w:rPr>
          <w:rFonts w:ascii="Calisto MT" w:hAnsi="Calisto MT"/>
          <w:spacing w:val="-2"/>
        </w:rPr>
        <w:t xml:space="preserve"> </w:t>
      </w:r>
      <w:r w:rsidRPr="00D87889">
        <w:rPr>
          <w:rFonts w:ascii="Calisto MT" w:hAnsi="Calisto MT"/>
        </w:rPr>
        <w:t>the</w:t>
      </w:r>
      <w:r w:rsidRPr="00D87889">
        <w:rPr>
          <w:rFonts w:ascii="Calisto MT" w:hAnsi="Calisto MT"/>
          <w:spacing w:val="-4"/>
        </w:rPr>
        <w:t xml:space="preserve"> </w:t>
      </w:r>
      <w:r w:rsidRPr="00D87889">
        <w:rPr>
          <w:rFonts w:ascii="Calisto MT" w:hAnsi="Calisto MT"/>
        </w:rPr>
        <w:t>following</w:t>
      </w:r>
      <w:r w:rsidRPr="00D87889">
        <w:rPr>
          <w:rFonts w:ascii="Calisto MT" w:hAnsi="Calisto MT"/>
          <w:spacing w:val="-3"/>
        </w:rPr>
        <w:t xml:space="preserve"> </w:t>
      </w:r>
      <w:r w:rsidRPr="00D87889">
        <w:rPr>
          <w:rFonts w:ascii="Calisto MT" w:hAnsi="Calisto MT"/>
        </w:rPr>
        <w:t>information</w:t>
      </w:r>
      <w:r w:rsidRPr="00D87889">
        <w:rPr>
          <w:rFonts w:ascii="Calisto MT" w:hAnsi="Calisto MT"/>
          <w:spacing w:val="-2"/>
        </w:rPr>
        <w:t xml:space="preserve"> </w:t>
      </w:r>
      <w:r w:rsidRPr="00D87889">
        <w:rPr>
          <w:rFonts w:ascii="Calisto MT" w:hAnsi="Calisto MT"/>
        </w:rPr>
        <w:t>in</w:t>
      </w:r>
      <w:r w:rsidRPr="00D87889">
        <w:rPr>
          <w:rFonts w:ascii="Calisto MT" w:hAnsi="Calisto MT"/>
          <w:spacing w:val="-3"/>
        </w:rPr>
        <w:t xml:space="preserve"> </w:t>
      </w:r>
      <w:r w:rsidRPr="00D87889">
        <w:rPr>
          <w:rFonts w:ascii="Calisto MT" w:hAnsi="Calisto MT"/>
        </w:rPr>
        <w:t>proposed</w:t>
      </w:r>
      <w:r w:rsidRPr="00D87889">
        <w:rPr>
          <w:rFonts w:ascii="Calisto MT" w:hAnsi="Calisto MT"/>
          <w:spacing w:val="-1"/>
        </w:rPr>
        <w:t xml:space="preserve"> </w:t>
      </w:r>
      <w:r w:rsidRPr="00D87889">
        <w:rPr>
          <w:rFonts w:ascii="Calisto MT" w:hAnsi="Calisto MT"/>
        </w:rPr>
        <w:t>solution</w:t>
      </w:r>
      <w:r w:rsidRPr="00D87889">
        <w:rPr>
          <w:rFonts w:ascii="Calisto MT" w:hAnsi="Calisto MT"/>
          <w:spacing w:val="-3"/>
        </w:rPr>
        <w:t xml:space="preserve"> </w:t>
      </w:r>
      <w:r w:rsidRPr="00D87889">
        <w:rPr>
          <w:rFonts w:ascii="Calisto MT" w:hAnsi="Calisto MT"/>
        </w:rPr>
        <w:t>template.</w:t>
      </w:r>
    </w:p>
    <w:p w:rsidR="00A15CF5" w:rsidRPr="00D87889" w:rsidRDefault="00A15CF5">
      <w:pPr>
        <w:pStyle w:val="BodyText"/>
        <w:rPr>
          <w:rFonts w:ascii="Calisto MT" w:hAnsi="Calisto MT"/>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02"/>
        <w:gridCol w:w="3658"/>
        <w:gridCol w:w="4508"/>
      </w:tblGrid>
      <w:tr w:rsidR="00A15CF5" w:rsidRPr="00D87889">
        <w:trPr>
          <w:trHeight w:val="556"/>
        </w:trPr>
        <w:tc>
          <w:tcPr>
            <w:tcW w:w="902" w:type="dxa"/>
          </w:tcPr>
          <w:p w:rsidR="00A15CF5" w:rsidRPr="00D87889" w:rsidRDefault="001F263E">
            <w:pPr>
              <w:pStyle w:val="TableParagraph"/>
              <w:ind w:right="296"/>
              <w:jc w:val="right"/>
              <w:rPr>
                <w:rFonts w:ascii="Calisto MT" w:hAnsi="Calisto MT"/>
                <w:b/>
              </w:rPr>
            </w:pPr>
            <w:proofErr w:type="spellStart"/>
            <w:r w:rsidRPr="00D87889">
              <w:rPr>
                <w:rFonts w:ascii="Calisto MT" w:hAnsi="Calisto MT"/>
                <w:b/>
              </w:rPr>
              <w:t>S.No</w:t>
            </w:r>
            <w:proofErr w:type="spellEnd"/>
            <w:r w:rsidRPr="00D87889">
              <w:rPr>
                <w:rFonts w:ascii="Calisto MT" w:hAnsi="Calisto MT"/>
                <w:b/>
              </w:rPr>
              <w:t>.</w:t>
            </w:r>
          </w:p>
        </w:tc>
        <w:tc>
          <w:tcPr>
            <w:tcW w:w="3658" w:type="dxa"/>
          </w:tcPr>
          <w:p w:rsidR="00A15CF5" w:rsidRPr="00D87889" w:rsidRDefault="001F263E">
            <w:pPr>
              <w:pStyle w:val="TableParagraph"/>
              <w:ind w:left="105"/>
              <w:rPr>
                <w:rFonts w:ascii="Calisto MT" w:hAnsi="Calisto MT"/>
                <w:b/>
              </w:rPr>
            </w:pPr>
            <w:r w:rsidRPr="00D87889">
              <w:rPr>
                <w:rFonts w:ascii="Calisto MT" w:hAnsi="Calisto MT"/>
                <w:b/>
              </w:rPr>
              <w:t>Parameter</w:t>
            </w:r>
          </w:p>
        </w:tc>
        <w:tc>
          <w:tcPr>
            <w:tcW w:w="4508" w:type="dxa"/>
          </w:tcPr>
          <w:p w:rsidR="00A15CF5" w:rsidRPr="00D87889" w:rsidRDefault="001F263E">
            <w:pPr>
              <w:pStyle w:val="TableParagraph"/>
              <w:ind w:left="108"/>
              <w:rPr>
                <w:rFonts w:ascii="Calisto MT" w:hAnsi="Calisto MT"/>
                <w:b/>
              </w:rPr>
            </w:pPr>
            <w:r w:rsidRPr="00D87889">
              <w:rPr>
                <w:rFonts w:ascii="Calisto MT" w:hAnsi="Calisto MT"/>
                <w:b/>
              </w:rPr>
              <w:t>Description</w:t>
            </w:r>
          </w:p>
        </w:tc>
      </w:tr>
      <w:tr w:rsidR="00A15CF5" w:rsidRPr="00D87889">
        <w:trPr>
          <w:trHeight w:val="816"/>
        </w:trPr>
        <w:tc>
          <w:tcPr>
            <w:tcW w:w="902" w:type="dxa"/>
          </w:tcPr>
          <w:p w:rsidR="00A15CF5" w:rsidRPr="00D87889" w:rsidRDefault="001F263E">
            <w:pPr>
              <w:pStyle w:val="TableParagraph"/>
              <w:ind w:right="329"/>
              <w:jc w:val="right"/>
              <w:rPr>
                <w:rFonts w:ascii="Calisto MT" w:hAnsi="Calisto MT"/>
              </w:rPr>
            </w:pPr>
            <w:r w:rsidRPr="00D87889">
              <w:rPr>
                <w:rFonts w:ascii="Calisto MT" w:hAnsi="Calisto MT"/>
              </w:rPr>
              <w:t>1.</w:t>
            </w:r>
          </w:p>
        </w:tc>
        <w:tc>
          <w:tcPr>
            <w:tcW w:w="3658" w:type="dxa"/>
          </w:tcPr>
          <w:p w:rsidR="00A15CF5" w:rsidRPr="00D87889" w:rsidRDefault="001F263E">
            <w:pPr>
              <w:pStyle w:val="TableParagraph"/>
              <w:ind w:left="105"/>
              <w:rPr>
                <w:rFonts w:ascii="Calisto MT" w:hAnsi="Calisto MT"/>
              </w:rPr>
            </w:pPr>
            <w:r w:rsidRPr="00D87889">
              <w:rPr>
                <w:rFonts w:ascii="Calisto MT" w:hAnsi="Calisto MT"/>
                <w:color w:val="212121"/>
              </w:rPr>
              <w:t>Problem</w:t>
            </w:r>
            <w:r w:rsidRPr="00D87889">
              <w:rPr>
                <w:rFonts w:ascii="Calisto MT" w:hAnsi="Calisto MT"/>
                <w:color w:val="212121"/>
                <w:spacing w:val="-3"/>
              </w:rPr>
              <w:t xml:space="preserve"> </w:t>
            </w:r>
            <w:r w:rsidRPr="00D87889">
              <w:rPr>
                <w:rFonts w:ascii="Calisto MT" w:hAnsi="Calisto MT"/>
                <w:color w:val="212121"/>
              </w:rPr>
              <w:t>Statement</w:t>
            </w:r>
            <w:r w:rsidRPr="00D87889">
              <w:rPr>
                <w:rFonts w:ascii="Calisto MT" w:hAnsi="Calisto MT"/>
                <w:color w:val="212121"/>
                <w:spacing w:val="-2"/>
              </w:rPr>
              <w:t xml:space="preserve"> </w:t>
            </w:r>
            <w:r w:rsidRPr="00D87889">
              <w:rPr>
                <w:rFonts w:ascii="Calisto MT" w:hAnsi="Calisto MT"/>
                <w:color w:val="212121"/>
              </w:rPr>
              <w:t>(Problem</w:t>
            </w:r>
            <w:r w:rsidRPr="00D87889">
              <w:rPr>
                <w:rFonts w:ascii="Calisto MT" w:hAnsi="Calisto MT"/>
                <w:color w:val="212121"/>
                <w:spacing w:val="-1"/>
              </w:rPr>
              <w:t xml:space="preserve"> </w:t>
            </w:r>
            <w:r w:rsidRPr="00D87889">
              <w:rPr>
                <w:rFonts w:ascii="Calisto MT" w:hAnsi="Calisto MT"/>
                <w:color w:val="212121"/>
              </w:rPr>
              <w:t>to</w:t>
            </w:r>
            <w:r w:rsidRPr="00D87889">
              <w:rPr>
                <w:rFonts w:ascii="Calisto MT" w:hAnsi="Calisto MT"/>
                <w:color w:val="212121"/>
                <w:spacing w:val="-2"/>
              </w:rPr>
              <w:t xml:space="preserve"> </w:t>
            </w:r>
            <w:r w:rsidRPr="00D87889">
              <w:rPr>
                <w:rFonts w:ascii="Calisto MT" w:hAnsi="Calisto MT"/>
                <w:color w:val="212121"/>
              </w:rPr>
              <w:t>be</w:t>
            </w:r>
          </w:p>
          <w:p w:rsidR="00A15CF5" w:rsidRPr="00D87889" w:rsidRDefault="001F263E">
            <w:pPr>
              <w:pStyle w:val="TableParagraph"/>
              <w:spacing w:before="1" w:line="240" w:lineRule="auto"/>
              <w:ind w:left="105"/>
              <w:rPr>
                <w:rFonts w:ascii="Calisto MT" w:hAnsi="Calisto MT"/>
              </w:rPr>
            </w:pPr>
            <w:r w:rsidRPr="00D87889">
              <w:rPr>
                <w:rFonts w:ascii="Calisto MT" w:hAnsi="Calisto MT"/>
                <w:color w:val="212121"/>
              </w:rPr>
              <w:t>solved)</w:t>
            </w:r>
          </w:p>
        </w:tc>
        <w:tc>
          <w:tcPr>
            <w:tcW w:w="4508" w:type="dxa"/>
          </w:tcPr>
          <w:p w:rsidR="00A15CF5" w:rsidRPr="00D87889" w:rsidRDefault="00EE0F11" w:rsidP="00EE0F11">
            <w:pPr>
              <w:pStyle w:val="BodyText"/>
              <w:rPr>
                <w:rFonts w:ascii="Calisto MT" w:hAnsi="Calisto MT"/>
              </w:rPr>
            </w:pPr>
            <w:r w:rsidRPr="00D87889">
              <w:rPr>
                <w:rFonts w:ascii="Calisto MT" w:hAnsi="Calisto MT"/>
              </w:rPr>
              <w:t xml:space="preserve">Growing pressure in outdated waste management </w:t>
            </w:r>
            <w:proofErr w:type="gramStart"/>
            <w:r w:rsidRPr="00D87889">
              <w:rPr>
                <w:rFonts w:ascii="Calisto MT" w:hAnsi="Calisto MT"/>
              </w:rPr>
              <w:t>infrastructures ,with</w:t>
            </w:r>
            <w:proofErr w:type="gramEnd"/>
            <w:r w:rsidRPr="00D87889">
              <w:rPr>
                <w:rFonts w:ascii="Calisto MT" w:hAnsi="Calisto MT"/>
              </w:rPr>
              <w:t xml:space="preserve"> declining level of capital investment and maintenance.</w:t>
            </w:r>
          </w:p>
        </w:tc>
      </w:tr>
      <w:tr w:rsidR="00A15CF5" w:rsidRPr="00D87889">
        <w:trPr>
          <w:trHeight w:val="817"/>
        </w:trPr>
        <w:tc>
          <w:tcPr>
            <w:tcW w:w="902" w:type="dxa"/>
          </w:tcPr>
          <w:p w:rsidR="00A15CF5" w:rsidRPr="00D87889" w:rsidRDefault="001F263E">
            <w:pPr>
              <w:pStyle w:val="TableParagraph"/>
              <w:ind w:right="329"/>
              <w:jc w:val="right"/>
              <w:rPr>
                <w:rFonts w:ascii="Calisto MT" w:hAnsi="Calisto MT"/>
              </w:rPr>
            </w:pPr>
            <w:r w:rsidRPr="00D87889">
              <w:rPr>
                <w:rFonts w:ascii="Calisto MT" w:hAnsi="Calisto MT"/>
              </w:rPr>
              <w:t>2.</w:t>
            </w:r>
          </w:p>
        </w:tc>
        <w:tc>
          <w:tcPr>
            <w:tcW w:w="3658" w:type="dxa"/>
          </w:tcPr>
          <w:p w:rsidR="00A15CF5" w:rsidRPr="00D87889" w:rsidRDefault="001F263E">
            <w:pPr>
              <w:pStyle w:val="TableParagraph"/>
              <w:ind w:left="105"/>
              <w:rPr>
                <w:rFonts w:ascii="Calisto MT" w:hAnsi="Calisto MT"/>
              </w:rPr>
            </w:pPr>
            <w:r w:rsidRPr="00D87889">
              <w:rPr>
                <w:rFonts w:ascii="Calisto MT" w:hAnsi="Calisto MT"/>
                <w:color w:val="212121"/>
              </w:rPr>
              <w:t>Idea</w:t>
            </w:r>
            <w:r w:rsidRPr="00D87889">
              <w:rPr>
                <w:rFonts w:ascii="Calisto MT" w:hAnsi="Calisto MT"/>
                <w:color w:val="212121"/>
                <w:spacing w:val="-1"/>
              </w:rPr>
              <w:t xml:space="preserve"> </w:t>
            </w:r>
            <w:r w:rsidRPr="00D87889">
              <w:rPr>
                <w:rFonts w:ascii="Calisto MT" w:hAnsi="Calisto MT"/>
                <w:color w:val="212121"/>
              </w:rPr>
              <w:t>/</w:t>
            </w:r>
            <w:r w:rsidRPr="00D87889">
              <w:rPr>
                <w:rFonts w:ascii="Calisto MT" w:hAnsi="Calisto MT"/>
                <w:color w:val="212121"/>
                <w:spacing w:val="-1"/>
              </w:rPr>
              <w:t xml:space="preserve"> </w:t>
            </w:r>
            <w:r w:rsidRPr="00D87889">
              <w:rPr>
                <w:rFonts w:ascii="Calisto MT" w:hAnsi="Calisto MT"/>
                <w:color w:val="212121"/>
              </w:rPr>
              <w:t>Solution</w:t>
            </w:r>
            <w:r w:rsidRPr="00D87889">
              <w:rPr>
                <w:rFonts w:ascii="Calisto MT" w:hAnsi="Calisto MT"/>
                <w:color w:val="212121"/>
                <w:spacing w:val="-3"/>
              </w:rPr>
              <w:t xml:space="preserve"> </w:t>
            </w:r>
            <w:r w:rsidRPr="00D87889">
              <w:rPr>
                <w:rFonts w:ascii="Calisto MT" w:hAnsi="Calisto MT"/>
                <w:color w:val="212121"/>
              </w:rPr>
              <w:t>description</w:t>
            </w:r>
          </w:p>
        </w:tc>
        <w:tc>
          <w:tcPr>
            <w:tcW w:w="4508" w:type="dxa"/>
          </w:tcPr>
          <w:p w:rsidR="00A15CF5" w:rsidRPr="00D87889" w:rsidRDefault="00A61149" w:rsidP="00A61149">
            <w:pPr>
              <w:pStyle w:val="BodyText"/>
              <w:rPr>
                <w:rFonts w:ascii="Calisto MT" w:hAnsi="Calisto MT"/>
                <w:sz w:val="18"/>
                <w:szCs w:val="18"/>
              </w:rPr>
            </w:pPr>
            <w:r w:rsidRPr="00D87889">
              <w:rPr>
                <w:rFonts w:ascii="Calisto MT" w:hAnsi="Calisto MT"/>
              </w:rPr>
              <w:t>IOT based waste management system for collection of waste.</w:t>
            </w:r>
            <w:r w:rsidR="00887AFB" w:rsidRPr="00D87889">
              <w:rPr>
                <w:rFonts w:ascii="Calisto MT" w:hAnsi="Calisto MT"/>
              </w:rPr>
              <w:t xml:space="preserve"> It is used to find the level of garbage in the bin and intimate it in case it is full.  </w:t>
            </w:r>
          </w:p>
        </w:tc>
      </w:tr>
      <w:tr w:rsidR="00A15CF5" w:rsidRPr="00D87889">
        <w:trPr>
          <w:trHeight w:val="786"/>
        </w:trPr>
        <w:tc>
          <w:tcPr>
            <w:tcW w:w="902" w:type="dxa"/>
          </w:tcPr>
          <w:p w:rsidR="00A15CF5" w:rsidRPr="00D87889" w:rsidRDefault="001F263E">
            <w:pPr>
              <w:pStyle w:val="TableParagraph"/>
              <w:ind w:right="329"/>
              <w:jc w:val="right"/>
              <w:rPr>
                <w:rFonts w:ascii="Calisto MT" w:hAnsi="Calisto MT"/>
              </w:rPr>
            </w:pPr>
            <w:r w:rsidRPr="00D87889">
              <w:rPr>
                <w:rFonts w:ascii="Calisto MT" w:hAnsi="Calisto MT"/>
              </w:rPr>
              <w:t>3.</w:t>
            </w:r>
          </w:p>
        </w:tc>
        <w:tc>
          <w:tcPr>
            <w:tcW w:w="3658" w:type="dxa"/>
          </w:tcPr>
          <w:p w:rsidR="00A15CF5" w:rsidRPr="00D87889" w:rsidRDefault="001F263E">
            <w:pPr>
              <w:pStyle w:val="TableParagraph"/>
              <w:ind w:left="105"/>
              <w:rPr>
                <w:rFonts w:ascii="Calisto MT" w:hAnsi="Calisto MT"/>
              </w:rPr>
            </w:pPr>
            <w:r w:rsidRPr="00D87889">
              <w:rPr>
                <w:rFonts w:ascii="Calisto MT" w:hAnsi="Calisto MT"/>
                <w:color w:val="212121"/>
              </w:rPr>
              <w:t>Novelty</w:t>
            </w:r>
            <w:r w:rsidRPr="00D87889">
              <w:rPr>
                <w:rFonts w:ascii="Calisto MT" w:hAnsi="Calisto MT"/>
                <w:color w:val="212121"/>
                <w:spacing w:val="-1"/>
              </w:rPr>
              <w:t xml:space="preserve"> </w:t>
            </w:r>
            <w:r w:rsidRPr="00D87889">
              <w:rPr>
                <w:rFonts w:ascii="Calisto MT" w:hAnsi="Calisto MT"/>
                <w:color w:val="212121"/>
              </w:rPr>
              <w:t>/ Uniqueness</w:t>
            </w:r>
          </w:p>
        </w:tc>
        <w:tc>
          <w:tcPr>
            <w:tcW w:w="4508" w:type="dxa"/>
          </w:tcPr>
          <w:p w:rsidR="00A61149" w:rsidRPr="00D87889" w:rsidRDefault="00A61149" w:rsidP="00A61149">
            <w:pPr>
              <w:pStyle w:val="BodyText"/>
              <w:rPr>
                <w:rFonts w:ascii="Calisto MT" w:hAnsi="Calisto MT"/>
                <w:sz w:val="18"/>
                <w:szCs w:val="18"/>
              </w:rPr>
            </w:pPr>
            <w:r w:rsidRPr="00D87889">
              <w:rPr>
                <w:rFonts w:ascii="Calisto MT" w:hAnsi="Calisto MT"/>
              </w:rPr>
              <w:t>Garbage level of the bins can be monitored through a web App.</w:t>
            </w:r>
          </w:p>
          <w:p w:rsidR="00A15CF5" w:rsidRPr="00D87889" w:rsidRDefault="00A61149" w:rsidP="00A61149">
            <w:pPr>
              <w:pStyle w:val="TableParagraph"/>
              <w:spacing w:line="240" w:lineRule="auto"/>
              <w:rPr>
                <w:rFonts w:ascii="Calisto MT" w:hAnsi="Calisto MT"/>
              </w:rPr>
            </w:pPr>
            <w:r w:rsidRPr="00D87889">
              <w:rPr>
                <w:rFonts w:ascii="Calisto MT" w:hAnsi="Calisto MT"/>
              </w:rPr>
              <w:t>We can view the location of every bin in the web application by sending GPS location from the device.</w:t>
            </w:r>
          </w:p>
        </w:tc>
      </w:tr>
      <w:tr w:rsidR="00A15CF5" w:rsidRPr="00D87889">
        <w:trPr>
          <w:trHeight w:val="817"/>
        </w:trPr>
        <w:tc>
          <w:tcPr>
            <w:tcW w:w="902" w:type="dxa"/>
          </w:tcPr>
          <w:p w:rsidR="00A15CF5" w:rsidRPr="00D87889" w:rsidRDefault="001F263E">
            <w:pPr>
              <w:pStyle w:val="TableParagraph"/>
              <w:ind w:right="329"/>
              <w:jc w:val="right"/>
              <w:rPr>
                <w:rFonts w:ascii="Calisto MT" w:hAnsi="Calisto MT"/>
              </w:rPr>
            </w:pPr>
            <w:r w:rsidRPr="00D87889">
              <w:rPr>
                <w:rFonts w:ascii="Calisto MT" w:hAnsi="Calisto MT"/>
              </w:rPr>
              <w:t>4.</w:t>
            </w:r>
          </w:p>
        </w:tc>
        <w:tc>
          <w:tcPr>
            <w:tcW w:w="3658" w:type="dxa"/>
          </w:tcPr>
          <w:p w:rsidR="00A15CF5" w:rsidRPr="00D87889" w:rsidRDefault="001F263E">
            <w:pPr>
              <w:pStyle w:val="TableParagraph"/>
              <w:ind w:left="105"/>
              <w:rPr>
                <w:rFonts w:ascii="Calisto MT" w:hAnsi="Calisto MT"/>
              </w:rPr>
            </w:pPr>
            <w:r w:rsidRPr="00D87889">
              <w:rPr>
                <w:rFonts w:ascii="Calisto MT" w:hAnsi="Calisto MT"/>
                <w:color w:val="212121"/>
              </w:rPr>
              <w:t>Social</w:t>
            </w:r>
            <w:r w:rsidRPr="00D87889">
              <w:rPr>
                <w:rFonts w:ascii="Calisto MT" w:hAnsi="Calisto MT"/>
                <w:color w:val="212121"/>
                <w:spacing w:val="-3"/>
              </w:rPr>
              <w:t xml:space="preserve"> </w:t>
            </w:r>
            <w:r w:rsidRPr="00D87889">
              <w:rPr>
                <w:rFonts w:ascii="Calisto MT" w:hAnsi="Calisto MT"/>
                <w:color w:val="212121"/>
              </w:rPr>
              <w:t>Impact</w:t>
            </w:r>
            <w:r w:rsidRPr="00D87889">
              <w:rPr>
                <w:rFonts w:ascii="Calisto MT" w:hAnsi="Calisto MT"/>
                <w:color w:val="212121"/>
                <w:spacing w:val="-3"/>
              </w:rPr>
              <w:t xml:space="preserve"> </w:t>
            </w:r>
            <w:r w:rsidRPr="00D87889">
              <w:rPr>
                <w:rFonts w:ascii="Calisto MT" w:hAnsi="Calisto MT"/>
                <w:color w:val="212121"/>
              </w:rPr>
              <w:t>/ Customer</w:t>
            </w:r>
            <w:r w:rsidRPr="00D87889">
              <w:rPr>
                <w:rFonts w:ascii="Calisto MT" w:hAnsi="Calisto MT"/>
                <w:color w:val="212121"/>
                <w:spacing w:val="-1"/>
              </w:rPr>
              <w:t xml:space="preserve"> </w:t>
            </w:r>
            <w:r w:rsidRPr="00D87889">
              <w:rPr>
                <w:rFonts w:ascii="Calisto MT" w:hAnsi="Calisto MT"/>
                <w:color w:val="212121"/>
              </w:rPr>
              <w:t>Satisfaction</w:t>
            </w:r>
          </w:p>
        </w:tc>
        <w:tc>
          <w:tcPr>
            <w:tcW w:w="4508" w:type="dxa"/>
          </w:tcPr>
          <w:p w:rsidR="00A15CF5" w:rsidRPr="00D87889" w:rsidRDefault="006D6E29">
            <w:pPr>
              <w:pStyle w:val="TableParagraph"/>
              <w:spacing w:line="240" w:lineRule="auto"/>
              <w:rPr>
                <w:rFonts w:ascii="Calisto MT" w:hAnsi="Calisto MT"/>
              </w:rPr>
            </w:pPr>
            <w:r w:rsidRPr="00D87889">
              <w:rPr>
                <w:rFonts w:ascii="Calisto MT" w:hAnsi="Calisto MT"/>
              </w:rPr>
              <w:t>Raise public awareness of utilizing renewable energy.</w:t>
            </w:r>
          </w:p>
          <w:p w:rsidR="006D6E29" w:rsidRPr="00D87889" w:rsidRDefault="006D6E29">
            <w:pPr>
              <w:pStyle w:val="TableParagraph"/>
              <w:spacing w:line="240" w:lineRule="auto"/>
              <w:rPr>
                <w:rFonts w:ascii="Calisto MT" w:hAnsi="Calisto MT"/>
              </w:rPr>
            </w:pPr>
            <w:proofErr w:type="gramStart"/>
            <w:r w:rsidRPr="00D87889">
              <w:rPr>
                <w:rFonts w:ascii="Calisto MT" w:hAnsi="Calisto MT"/>
              </w:rPr>
              <w:t>less</w:t>
            </w:r>
            <w:proofErr w:type="gramEnd"/>
            <w:r w:rsidRPr="00D87889">
              <w:rPr>
                <w:rFonts w:ascii="Calisto MT" w:hAnsi="Calisto MT"/>
              </w:rPr>
              <w:t xml:space="preserve"> manpower, emissions, fuel use and traffic congestion.</w:t>
            </w:r>
          </w:p>
        </w:tc>
      </w:tr>
      <w:tr w:rsidR="00A15CF5" w:rsidRPr="00D87889">
        <w:trPr>
          <w:trHeight w:val="816"/>
        </w:trPr>
        <w:tc>
          <w:tcPr>
            <w:tcW w:w="902" w:type="dxa"/>
          </w:tcPr>
          <w:p w:rsidR="00A15CF5" w:rsidRPr="00D87889" w:rsidRDefault="001F263E">
            <w:pPr>
              <w:pStyle w:val="TableParagraph"/>
              <w:ind w:right="329"/>
              <w:jc w:val="right"/>
              <w:rPr>
                <w:rFonts w:ascii="Calisto MT" w:hAnsi="Calisto MT"/>
              </w:rPr>
            </w:pPr>
            <w:r w:rsidRPr="00D87889">
              <w:rPr>
                <w:rFonts w:ascii="Calisto MT" w:hAnsi="Calisto MT"/>
              </w:rPr>
              <w:t>5.</w:t>
            </w:r>
          </w:p>
        </w:tc>
        <w:tc>
          <w:tcPr>
            <w:tcW w:w="3658" w:type="dxa"/>
          </w:tcPr>
          <w:p w:rsidR="00A15CF5" w:rsidRPr="00D87889" w:rsidRDefault="001F263E">
            <w:pPr>
              <w:pStyle w:val="TableParagraph"/>
              <w:ind w:left="105"/>
              <w:rPr>
                <w:rFonts w:ascii="Calisto MT" w:hAnsi="Calisto MT"/>
              </w:rPr>
            </w:pPr>
            <w:r w:rsidRPr="00D87889">
              <w:rPr>
                <w:rFonts w:ascii="Calisto MT" w:hAnsi="Calisto MT"/>
                <w:color w:val="212121"/>
              </w:rPr>
              <w:t>Business</w:t>
            </w:r>
            <w:r w:rsidRPr="00D87889">
              <w:rPr>
                <w:rFonts w:ascii="Calisto MT" w:hAnsi="Calisto MT"/>
                <w:color w:val="212121"/>
                <w:spacing w:val="-1"/>
              </w:rPr>
              <w:t xml:space="preserve"> </w:t>
            </w:r>
            <w:r w:rsidRPr="00D87889">
              <w:rPr>
                <w:rFonts w:ascii="Calisto MT" w:hAnsi="Calisto MT"/>
                <w:color w:val="212121"/>
              </w:rPr>
              <w:t>Model</w:t>
            </w:r>
            <w:r w:rsidRPr="00D87889">
              <w:rPr>
                <w:rFonts w:ascii="Calisto MT" w:hAnsi="Calisto MT"/>
                <w:color w:val="212121"/>
                <w:spacing w:val="-3"/>
              </w:rPr>
              <w:t xml:space="preserve"> </w:t>
            </w:r>
            <w:r w:rsidRPr="00D87889">
              <w:rPr>
                <w:rFonts w:ascii="Calisto MT" w:hAnsi="Calisto MT"/>
                <w:color w:val="212121"/>
              </w:rPr>
              <w:t>(Revenue</w:t>
            </w:r>
            <w:r w:rsidRPr="00D87889">
              <w:rPr>
                <w:rFonts w:ascii="Calisto MT" w:hAnsi="Calisto MT"/>
                <w:color w:val="212121"/>
                <w:spacing w:val="-5"/>
              </w:rPr>
              <w:t xml:space="preserve"> </w:t>
            </w:r>
            <w:r w:rsidRPr="00D87889">
              <w:rPr>
                <w:rFonts w:ascii="Calisto MT" w:hAnsi="Calisto MT"/>
                <w:color w:val="212121"/>
              </w:rPr>
              <w:t>Model)</w:t>
            </w:r>
          </w:p>
        </w:tc>
        <w:tc>
          <w:tcPr>
            <w:tcW w:w="4508" w:type="dxa"/>
          </w:tcPr>
          <w:p w:rsidR="00A15CF5" w:rsidRPr="00D87889" w:rsidRDefault="00D87889">
            <w:pPr>
              <w:pStyle w:val="TableParagraph"/>
              <w:spacing w:line="240" w:lineRule="auto"/>
              <w:rPr>
                <w:rFonts w:ascii="Calisto MT" w:hAnsi="Calisto MT"/>
              </w:rPr>
            </w:pPr>
            <w:r w:rsidRPr="00D87889">
              <w:rPr>
                <w:rFonts w:ascii="Calisto MT" w:hAnsi="Calisto MT"/>
              </w:rPr>
              <w:t>It</w:t>
            </w:r>
            <w:r w:rsidR="00A61149" w:rsidRPr="00D87889">
              <w:rPr>
                <w:rFonts w:ascii="Calisto MT" w:hAnsi="Calisto MT"/>
              </w:rPr>
              <w:t xml:space="preserve"> </w:t>
            </w:r>
            <w:r w:rsidRPr="00D87889">
              <w:rPr>
                <w:rFonts w:ascii="Calisto MT" w:hAnsi="Calisto MT"/>
              </w:rPr>
              <w:t>helps businesses make their supply chain more effective, improve ordering, reduce waste materials and save money. As landfill taxes continually rise, businesses should not only look to find better solutions for waste, but also reduce the amount they create in the first instance.</w:t>
            </w:r>
          </w:p>
        </w:tc>
      </w:tr>
      <w:tr w:rsidR="00A15CF5" w:rsidRPr="00D87889">
        <w:trPr>
          <w:trHeight w:val="817"/>
        </w:trPr>
        <w:tc>
          <w:tcPr>
            <w:tcW w:w="902" w:type="dxa"/>
          </w:tcPr>
          <w:p w:rsidR="00A15CF5" w:rsidRPr="00D87889" w:rsidRDefault="001F263E">
            <w:pPr>
              <w:pStyle w:val="TableParagraph"/>
              <w:ind w:right="329"/>
              <w:jc w:val="right"/>
              <w:rPr>
                <w:rFonts w:ascii="Calisto MT" w:hAnsi="Calisto MT"/>
              </w:rPr>
            </w:pPr>
            <w:r w:rsidRPr="00D87889">
              <w:rPr>
                <w:rFonts w:ascii="Calisto MT" w:hAnsi="Calisto MT"/>
              </w:rPr>
              <w:t>6.</w:t>
            </w:r>
          </w:p>
        </w:tc>
        <w:tc>
          <w:tcPr>
            <w:tcW w:w="3658" w:type="dxa"/>
          </w:tcPr>
          <w:p w:rsidR="00A15CF5" w:rsidRPr="00D87889" w:rsidRDefault="001F263E">
            <w:pPr>
              <w:pStyle w:val="TableParagraph"/>
              <w:ind w:left="105"/>
              <w:rPr>
                <w:rFonts w:ascii="Calisto MT" w:hAnsi="Calisto MT"/>
              </w:rPr>
            </w:pPr>
            <w:r w:rsidRPr="00D87889">
              <w:rPr>
                <w:rFonts w:ascii="Calisto MT" w:hAnsi="Calisto MT"/>
                <w:color w:val="212121"/>
              </w:rPr>
              <w:t>Scalability</w:t>
            </w:r>
            <w:r w:rsidRPr="00D87889">
              <w:rPr>
                <w:rFonts w:ascii="Calisto MT" w:hAnsi="Calisto MT"/>
                <w:color w:val="212121"/>
                <w:spacing w:val="-4"/>
              </w:rPr>
              <w:t xml:space="preserve"> </w:t>
            </w:r>
            <w:r w:rsidRPr="00D87889">
              <w:rPr>
                <w:rFonts w:ascii="Calisto MT" w:hAnsi="Calisto MT"/>
                <w:color w:val="212121"/>
              </w:rPr>
              <w:t>of</w:t>
            </w:r>
            <w:r w:rsidRPr="00D87889">
              <w:rPr>
                <w:rFonts w:ascii="Calisto MT" w:hAnsi="Calisto MT"/>
                <w:color w:val="212121"/>
                <w:spacing w:val="-1"/>
              </w:rPr>
              <w:t xml:space="preserve"> </w:t>
            </w:r>
            <w:r w:rsidRPr="00D87889">
              <w:rPr>
                <w:rFonts w:ascii="Calisto MT" w:hAnsi="Calisto MT"/>
                <w:color w:val="212121"/>
              </w:rPr>
              <w:t>the Solution</w:t>
            </w:r>
          </w:p>
        </w:tc>
        <w:tc>
          <w:tcPr>
            <w:tcW w:w="4508" w:type="dxa"/>
          </w:tcPr>
          <w:p w:rsidR="00887AFB" w:rsidRDefault="00A61149" w:rsidP="00826985">
            <w:pPr>
              <w:pStyle w:val="TableParagraph"/>
              <w:spacing w:line="240" w:lineRule="auto"/>
              <w:rPr>
                <w:rFonts w:ascii="Calisto MT" w:hAnsi="Calisto MT"/>
              </w:rPr>
            </w:pPr>
            <w:r w:rsidRPr="00D87889">
              <w:rPr>
                <w:rFonts w:ascii="Calisto MT" w:hAnsi="Calisto MT"/>
              </w:rPr>
              <w:t xml:space="preserve">It has </w:t>
            </w:r>
            <w:r w:rsidR="00887AFB" w:rsidRPr="00D87889">
              <w:rPr>
                <w:rFonts w:ascii="Calisto MT" w:hAnsi="Calisto MT"/>
              </w:rPr>
              <w:t xml:space="preserve">a good </w:t>
            </w:r>
            <w:proofErr w:type="spellStart"/>
            <w:r w:rsidR="00887AFB" w:rsidRPr="00D87889">
              <w:rPr>
                <w:rFonts w:ascii="Calisto MT" w:hAnsi="Calisto MT"/>
              </w:rPr>
              <w:t>Scalabilty</w:t>
            </w:r>
            <w:proofErr w:type="spellEnd"/>
            <w:r w:rsidR="00887AFB" w:rsidRPr="00D87889">
              <w:rPr>
                <w:rFonts w:ascii="Calisto MT" w:hAnsi="Calisto MT"/>
              </w:rPr>
              <w:t xml:space="preserve"> </w:t>
            </w:r>
            <w:r w:rsidR="00826985">
              <w:rPr>
                <w:rFonts w:ascii="Calisto MT" w:hAnsi="Calisto MT"/>
              </w:rPr>
              <w:t xml:space="preserve">because it </w:t>
            </w:r>
            <w:proofErr w:type="gramStart"/>
            <w:r w:rsidR="00826985">
              <w:rPr>
                <w:rFonts w:ascii="Calisto MT" w:hAnsi="Calisto MT"/>
              </w:rPr>
              <w:t>reduce</w:t>
            </w:r>
            <w:proofErr w:type="gramEnd"/>
            <w:r w:rsidR="00826985">
              <w:rPr>
                <w:rFonts w:ascii="Calisto MT" w:hAnsi="Calisto MT"/>
              </w:rPr>
              <w:t xml:space="preserve"> the waste we produce.</w:t>
            </w:r>
          </w:p>
          <w:p w:rsidR="00826985" w:rsidRPr="00D87889" w:rsidRDefault="00343D26" w:rsidP="00826985">
            <w:pPr>
              <w:pStyle w:val="TableParagraph"/>
              <w:spacing w:line="240" w:lineRule="auto"/>
              <w:rPr>
                <w:rFonts w:ascii="Calisto MT" w:hAnsi="Calisto MT"/>
              </w:rPr>
            </w:pPr>
            <w:r>
              <w:rPr>
                <w:rFonts w:ascii="Calisto MT" w:hAnsi="Calisto MT"/>
              </w:rPr>
              <w:t xml:space="preserve">Provide a robust and flexible regulatory system for waste disposal and management system. </w:t>
            </w:r>
          </w:p>
        </w:tc>
      </w:tr>
    </w:tbl>
    <w:p w:rsidR="001F263E" w:rsidRDefault="001F263E"/>
    <w:sectPr w:rsidR="001F263E" w:rsidSect="00A15CF5">
      <w:type w:val="continuous"/>
      <w:pgSz w:w="11910" w:h="16840"/>
      <w:pgMar w:top="800" w:right="128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D106D7"/>
    <w:multiLevelType w:val="multilevel"/>
    <w:tmpl w:val="9CE0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lTrailSpace/>
    <w:shapeLayoutLikeWW8/>
  </w:compat>
  <w:rsids>
    <w:rsidRoot w:val="00A15CF5"/>
    <w:rsid w:val="001F263E"/>
    <w:rsid w:val="00343D26"/>
    <w:rsid w:val="006D6E29"/>
    <w:rsid w:val="007456D8"/>
    <w:rsid w:val="00826985"/>
    <w:rsid w:val="00887AFB"/>
    <w:rsid w:val="009B0B82"/>
    <w:rsid w:val="00A15CF5"/>
    <w:rsid w:val="00A61149"/>
    <w:rsid w:val="00D87889"/>
    <w:rsid w:val="00EE0F11"/>
    <w:rsid w:val="00EF4E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15CF5"/>
    <w:rPr>
      <w:rFonts w:ascii="Calibri" w:eastAsia="Calibri" w:hAnsi="Calibri" w:cs="Calibri"/>
    </w:rPr>
  </w:style>
  <w:style w:type="paragraph" w:styleId="Heading3">
    <w:name w:val="heading 3"/>
    <w:basedOn w:val="Normal"/>
    <w:link w:val="Heading3Char"/>
    <w:uiPriority w:val="9"/>
    <w:qFormat/>
    <w:rsid w:val="009B0B82"/>
    <w:pPr>
      <w:widowControl/>
      <w:autoSpaceDE/>
      <w:autoSpaceDN/>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15CF5"/>
  </w:style>
  <w:style w:type="paragraph" w:styleId="Title">
    <w:name w:val="Title"/>
    <w:basedOn w:val="Normal"/>
    <w:uiPriority w:val="1"/>
    <w:qFormat/>
    <w:rsid w:val="00A15CF5"/>
    <w:pPr>
      <w:spacing w:before="33"/>
      <w:ind w:left="3199" w:right="3256" w:firstLine="3"/>
      <w:jc w:val="center"/>
    </w:pPr>
    <w:rPr>
      <w:b/>
      <w:bCs/>
      <w:sz w:val="24"/>
      <w:szCs w:val="24"/>
    </w:rPr>
  </w:style>
  <w:style w:type="paragraph" w:styleId="ListParagraph">
    <w:name w:val="List Paragraph"/>
    <w:basedOn w:val="Normal"/>
    <w:uiPriority w:val="1"/>
    <w:qFormat/>
    <w:rsid w:val="00A15CF5"/>
  </w:style>
  <w:style w:type="paragraph" w:customStyle="1" w:styleId="TableParagraph">
    <w:name w:val="Table Paragraph"/>
    <w:basedOn w:val="Normal"/>
    <w:uiPriority w:val="1"/>
    <w:qFormat/>
    <w:rsid w:val="00A15CF5"/>
    <w:pPr>
      <w:spacing w:line="268" w:lineRule="exact"/>
    </w:pPr>
  </w:style>
  <w:style w:type="character" w:customStyle="1" w:styleId="Heading3Char">
    <w:name w:val="Heading 3 Char"/>
    <w:basedOn w:val="DefaultParagraphFont"/>
    <w:link w:val="Heading3"/>
    <w:uiPriority w:val="9"/>
    <w:rsid w:val="009B0B82"/>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734350958">
      <w:bodyDiv w:val="1"/>
      <w:marLeft w:val="0"/>
      <w:marRight w:val="0"/>
      <w:marTop w:val="0"/>
      <w:marBottom w:val="0"/>
      <w:divBdr>
        <w:top w:val="none" w:sz="0" w:space="0" w:color="auto"/>
        <w:left w:val="none" w:sz="0" w:space="0" w:color="auto"/>
        <w:bottom w:val="none" w:sz="0" w:space="0" w:color="auto"/>
        <w:right w:val="none" w:sz="0" w:space="0" w:color="auto"/>
      </w:divBdr>
    </w:div>
    <w:div w:id="1919167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2</cp:revision>
  <dcterms:created xsi:type="dcterms:W3CDTF">2022-09-30T10:58:00Z</dcterms:created>
  <dcterms:modified xsi:type="dcterms:W3CDTF">2022-09-30T10:58:00Z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2022-09-30T00:00:00Z</vt:filetime>
  </property>
</Properties>
</file>