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78D" w:rsidRDefault="00D1778D" w:rsidP="00FF6885">
      <w:pPr>
        <w:spacing w:before="148" w:after="22"/>
        <w:ind w:right="3759"/>
        <w:rPr>
          <w:b/>
          <w:sz w:val="24"/>
        </w:rPr>
      </w:pPr>
    </w:p>
    <w:tbl>
      <w:tblPr>
        <w:tblW w:w="893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9"/>
        <w:gridCol w:w="5812"/>
      </w:tblGrid>
      <w:tr w:rsidR="00360EDC" w:rsidRPr="0020532F" w:rsidTr="00EB1409">
        <w:trPr>
          <w:trHeight w:val="699"/>
        </w:trPr>
        <w:tc>
          <w:tcPr>
            <w:tcW w:w="3119" w:type="dxa"/>
          </w:tcPr>
          <w:p w:rsidR="00360EDC" w:rsidRPr="0020532F" w:rsidRDefault="00360EDC" w:rsidP="00EB1409">
            <w:pPr>
              <w:spacing w:line="270" w:lineRule="exact"/>
              <w:ind w:left="117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0532F">
              <w:rPr>
                <w:rFonts w:ascii="Times New Roman" w:eastAsia="Times New Roman" w:hAnsi="Times New Roman" w:cs="Times New Roman"/>
                <w:b/>
                <w:sz w:val="24"/>
              </w:rPr>
              <w:t>Project Name</w:t>
            </w:r>
          </w:p>
        </w:tc>
        <w:tc>
          <w:tcPr>
            <w:tcW w:w="5812" w:type="dxa"/>
          </w:tcPr>
          <w:p w:rsidR="00360EDC" w:rsidRPr="0020532F" w:rsidRDefault="00360EDC" w:rsidP="00EB1409">
            <w:pPr>
              <w:widowControl/>
              <w:shd w:val="clear" w:color="auto" w:fill="FFFFFF"/>
              <w:autoSpaceDE/>
              <w:autoSpaceDN/>
              <w:spacing w:before="100" w:beforeAutospacing="1" w:after="150" w:line="465" w:lineRule="atLeast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 w:eastAsia="en-IN"/>
              </w:rPr>
            </w:pPr>
            <w:r w:rsidRPr="0020532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 w:eastAsia="en-IN"/>
              </w:rPr>
              <w:t xml:space="preserve">Smart Waste Management System </w:t>
            </w:r>
            <w:proofErr w:type="gramStart"/>
            <w:r w:rsidRPr="0020532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 w:eastAsia="en-IN"/>
              </w:rPr>
              <w:t>For</w:t>
            </w:r>
            <w:proofErr w:type="gramEnd"/>
            <w:r w:rsidRPr="0020532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 w:eastAsia="en-IN"/>
              </w:rPr>
              <w:t xml:space="preserve"> Metropolitan Cities</w:t>
            </w:r>
          </w:p>
          <w:p w:rsidR="00360EDC" w:rsidRPr="0020532F" w:rsidRDefault="00360EDC" w:rsidP="00EB1409">
            <w:pPr>
              <w:spacing w:line="270" w:lineRule="exact"/>
              <w:ind w:left="177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60EDC" w:rsidRPr="0020532F" w:rsidTr="00EB1409">
        <w:trPr>
          <w:trHeight w:val="421"/>
        </w:trPr>
        <w:tc>
          <w:tcPr>
            <w:tcW w:w="3119" w:type="dxa"/>
          </w:tcPr>
          <w:p w:rsidR="00360EDC" w:rsidRPr="0020532F" w:rsidRDefault="00360EDC" w:rsidP="00EB1409">
            <w:pPr>
              <w:spacing w:line="270" w:lineRule="exact"/>
              <w:ind w:left="117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0532F">
              <w:rPr>
                <w:rFonts w:ascii="Times New Roman" w:eastAsia="Times New Roman" w:hAnsi="Times New Roman" w:cs="Times New Roman"/>
                <w:b/>
                <w:sz w:val="24"/>
              </w:rPr>
              <w:t>Team ID</w:t>
            </w:r>
          </w:p>
        </w:tc>
        <w:tc>
          <w:tcPr>
            <w:tcW w:w="5812" w:type="dxa"/>
          </w:tcPr>
          <w:p w:rsidR="00360EDC" w:rsidRPr="0020532F" w:rsidRDefault="00360EDC" w:rsidP="00EB1409">
            <w:pPr>
              <w:spacing w:line="270" w:lineRule="exact"/>
              <w:ind w:left="177"/>
              <w:rPr>
                <w:rFonts w:ascii="Times New Roman" w:eastAsia="Times New Roman" w:hAnsi="Times New Roman" w:cs="Times New Roman"/>
                <w:sz w:val="24"/>
              </w:rPr>
            </w:pPr>
            <w:r w:rsidRPr="0020532F">
              <w:rPr>
                <w:rFonts w:ascii="Times New Roman" w:eastAsia="Times New Roman" w:hAnsi="Times New Roman" w:cs="Times New Roman"/>
                <w:sz w:val="24"/>
              </w:rPr>
              <w:t>PNT2022TMID20896</w:t>
            </w:r>
          </w:p>
        </w:tc>
      </w:tr>
    </w:tbl>
    <w:p w:rsidR="00D1778D" w:rsidRDefault="00D1778D">
      <w:pPr>
        <w:pStyle w:val="BodyText"/>
        <w:rPr>
          <w:b/>
          <w:sz w:val="24"/>
        </w:rPr>
      </w:pPr>
    </w:p>
    <w:p w:rsidR="00A269A9" w:rsidRDefault="00A269A9">
      <w:pPr>
        <w:pStyle w:val="BodyText"/>
        <w:rPr>
          <w:b/>
          <w:sz w:val="24"/>
        </w:rPr>
      </w:pPr>
      <w:r>
        <w:rPr>
          <w:b/>
          <w:sz w:val="24"/>
        </w:rPr>
        <w:t>Sprint-3</w:t>
      </w:r>
      <w:bookmarkStart w:id="0" w:name="_GoBack"/>
      <w:bookmarkEnd w:id="0"/>
    </w:p>
    <w:p w:rsidR="00D1778D" w:rsidRDefault="00A269A9">
      <w:pPr>
        <w:pStyle w:val="BodyText"/>
        <w:spacing w:before="3"/>
        <w:rPr>
          <w:b/>
          <w:sz w:val="26"/>
        </w:rPr>
      </w:pPr>
      <w:r>
        <w:rPr>
          <w:b/>
          <w:sz w:val="26"/>
        </w:rPr>
        <w:t xml:space="preserve">Node Red Connection </w:t>
      </w:r>
    </w:p>
    <w:p w:rsidR="00A269A9" w:rsidRDefault="00A269A9">
      <w:pPr>
        <w:pStyle w:val="BodyText"/>
        <w:spacing w:before="3"/>
        <w:rPr>
          <w:b/>
          <w:sz w:val="26"/>
        </w:rPr>
      </w:pPr>
    </w:p>
    <w:p w:rsidR="00D1778D" w:rsidRDefault="00FF6885">
      <w:pPr>
        <w:pStyle w:val="ListParagraph"/>
        <w:numPr>
          <w:ilvl w:val="0"/>
          <w:numId w:val="1"/>
        </w:numPr>
        <w:tabs>
          <w:tab w:val="left" w:pos="774"/>
        </w:tabs>
        <w:spacing w:line="261" w:lineRule="auto"/>
        <w:ind w:right="1268" w:hanging="360"/>
        <w:jc w:val="left"/>
      </w:pPr>
      <w:r>
        <w:t>Node-RED Connection setup for data transmission from IBM Watson IOT platform to Node-RED</w:t>
      </w:r>
      <w:r>
        <w:rPr>
          <w:spacing w:val="-47"/>
        </w:rPr>
        <w:t xml:space="preserve"> </w:t>
      </w:r>
      <w:r>
        <w:t>dashboard.</w:t>
      </w:r>
    </w:p>
    <w:p w:rsidR="00D1778D" w:rsidRDefault="00D1778D">
      <w:pPr>
        <w:spacing w:line="261" w:lineRule="auto"/>
        <w:sectPr w:rsidR="00D1778D">
          <w:type w:val="continuous"/>
          <w:pgSz w:w="12240" w:h="15840"/>
          <w:pgMar w:top="1420" w:right="420" w:bottom="280" w:left="1260" w:header="720" w:footer="720" w:gutter="0"/>
          <w:cols w:space="720"/>
        </w:sectPr>
      </w:pPr>
    </w:p>
    <w:p w:rsidR="00D1778D" w:rsidRDefault="00FF6885">
      <w:pPr>
        <w:pStyle w:val="BodyText"/>
        <w:ind w:left="52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183374" cy="28765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3374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78D" w:rsidRDefault="00D1778D">
      <w:pPr>
        <w:pStyle w:val="BodyText"/>
        <w:spacing w:before="7"/>
        <w:rPr>
          <w:sz w:val="10"/>
        </w:rPr>
      </w:pPr>
    </w:p>
    <w:p w:rsidR="00D1778D" w:rsidRDefault="00FF6885">
      <w:pPr>
        <w:pStyle w:val="BodyText"/>
        <w:ind w:left="52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300576" cy="304323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0576" cy="304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78D" w:rsidRDefault="00D1778D">
      <w:pPr>
        <w:pStyle w:val="BodyText"/>
        <w:spacing w:before="8"/>
        <w:rPr>
          <w:sz w:val="17"/>
        </w:rPr>
      </w:pPr>
    </w:p>
    <w:p w:rsidR="00D1778D" w:rsidRDefault="00FF6885">
      <w:pPr>
        <w:pStyle w:val="ListParagraph"/>
        <w:numPr>
          <w:ilvl w:val="0"/>
          <w:numId w:val="1"/>
        </w:numPr>
        <w:tabs>
          <w:tab w:val="left" w:pos="307"/>
        </w:tabs>
        <w:spacing w:before="56" w:line="261" w:lineRule="auto"/>
        <w:ind w:left="146" w:right="704" w:hanging="10"/>
        <w:jc w:val="left"/>
      </w:pPr>
      <w:r>
        <w:t xml:space="preserve">Simulate </w:t>
      </w:r>
      <w:proofErr w:type="spellStart"/>
      <w:r>
        <w:t>Wokwi</w:t>
      </w:r>
      <w:proofErr w:type="spellEnd"/>
      <w:r>
        <w:t xml:space="preserve"> connection to transmit data from </w:t>
      </w:r>
      <w:proofErr w:type="spellStart"/>
      <w:r>
        <w:t>wokwi</w:t>
      </w:r>
      <w:proofErr w:type="spellEnd"/>
      <w:r>
        <w:t xml:space="preserve"> account to IBM Watson IOT platform and then to</w:t>
      </w:r>
      <w:r>
        <w:rPr>
          <w:spacing w:val="-47"/>
        </w:rPr>
        <w:t xml:space="preserve"> </w:t>
      </w:r>
      <w:r>
        <w:t>Node Red dashboard.</w:t>
      </w:r>
    </w:p>
    <w:p w:rsidR="00D1778D" w:rsidRDefault="00D1778D">
      <w:pPr>
        <w:spacing w:line="261" w:lineRule="auto"/>
        <w:sectPr w:rsidR="00D1778D">
          <w:pgSz w:w="12240" w:h="15840"/>
          <w:pgMar w:top="1420" w:right="420" w:bottom="280" w:left="1260" w:header="720" w:footer="720" w:gutter="0"/>
          <w:cols w:space="720"/>
        </w:sectPr>
      </w:pPr>
    </w:p>
    <w:p w:rsidR="00D1778D" w:rsidRDefault="00FF6885">
      <w:pPr>
        <w:pStyle w:val="BodyText"/>
        <w:ind w:left="56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37526" cy="311943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526" cy="311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78D" w:rsidRDefault="00FF6885">
      <w:pPr>
        <w:pStyle w:val="ListParagraph"/>
        <w:numPr>
          <w:ilvl w:val="0"/>
          <w:numId w:val="1"/>
        </w:numPr>
        <w:tabs>
          <w:tab w:val="left" w:pos="307"/>
        </w:tabs>
        <w:spacing w:before="125"/>
        <w:ind w:left="306" w:hanging="170"/>
        <w:jc w:val="left"/>
      </w:pPr>
      <w:r>
        <w:t>Data</w:t>
      </w:r>
      <w:r>
        <w:rPr>
          <w:spacing w:val="-5"/>
        </w:rPr>
        <w:t xml:space="preserve"> </w:t>
      </w:r>
      <w:r>
        <w:t>transfer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Watson</w:t>
      </w:r>
      <w:r>
        <w:rPr>
          <w:spacing w:val="-3"/>
        </w:rPr>
        <w:t xml:space="preserve"> </w:t>
      </w:r>
      <w:r>
        <w:t>IOT</w:t>
      </w:r>
      <w:r>
        <w:rPr>
          <w:spacing w:val="-1"/>
        </w:rPr>
        <w:t xml:space="preserve"> </w:t>
      </w:r>
      <w:r>
        <w:t>platform.</w:t>
      </w:r>
    </w:p>
    <w:p w:rsidR="00D1778D" w:rsidRDefault="00D1778D">
      <w:pPr>
        <w:pStyle w:val="BodyText"/>
        <w:rPr>
          <w:sz w:val="20"/>
        </w:rPr>
      </w:pPr>
    </w:p>
    <w:p w:rsidR="00D1778D" w:rsidRDefault="00FF6885">
      <w:pPr>
        <w:pStyle w:val="BodyText"/>
        <w:spacing w:before="6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1139189</wp:posOffset>
            </wp:positionH>
            <wp:positionV relativeFrom="paragraph">
              <wp:posOffset>230444</wp:posOffset>
            </wp:positionV>
            <wp:extent cx="5718091" cy="287655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091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778D" w:rsidRDefault="00FF6885">
      <w:pPr>
        <w:pStyle w:val="ListParagraph"/>
        <w:numPr>
          <w:ilvl w:val="0"/>
          <w:numId w:val="1"/>
        </w:numPr>
        <w:tabs>
          <w:tab w:val="left" w:pos="307"/>
        </w:tabs>
        <w:ind w:left="306" w:hanging="170"/>
        <w:jc w:val="left"/>
      </w:pPr>
      <w:r>
        <w:t>Data</w:t>
      </w:r>
      <w:r>
        <w:rPr>
          <w:spacing w:val="-4"/>
        </w:rPr>
        <w:t xml:space="preserve"> </w:t>
      </w:r>
      <w:r>
        <w:t>transfer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IBM</w:t>
      </w:r>
      <w:r>
        <w:rPr>
          <w:spacing w:val="-4"/>
        </w:rPr>
        <w:t xml:space="preserve"> </w:t>
      </w:r>
      <w:r>
        <w:t>Watson</w:t>
      </w:r>
      <w:r>
        <w:rPr>
          <w:spacing w:val="-2"/>
        </w:rPr>
        <w:t xml:space="preserve"> </w:t>
      </w:r>
      <w:r>
        <w:t>IOT</w:t>
      </w:r>
      <w:r>
        <w:rPr>
          <w:spacing w:val="-3"/>
        </w:rPr>
        <w:t xml:space="preserve"> </w:t>
      </w:r>
      <w:r>
        <w:t>platform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wokwi</w:t>
      </w:r>
      <w:proofErr w:type="spellEnd"/>
      <w:r>
        <w:t xml:space="preserve"> to Node</w:t>
      </w:r>
      <w:r>
        <w:rPr>
          <w:spacing w:val="1"/>
        </w:rPr>
        <w:t xml:space="preserve"> </w:t>
      </w:r>
      <w:r>
        <w:t>red.</w:t>
      </w:r>
    </w:p>
    <w:p w:rsidR="00D1778D" w:rsidRDefault="00D1778D">
      <w:pPr>
        <w:sectPr w:rsidR="00D1778D">
          <w:pgSz w:w="12240" w:h="15840"/>
          <w:pgMar w:top="1440" w:right="420" w:bottom="280" w:left="1260" w:header="720" w:footer="720" w:gutter="0"/>
          <w:cols w:space="720"/>
        </w:sectPr>
      </w:pPr>
    </w:p>
    <w:p w:rsidR="00D1778D" w:rsidRDefault="00FF6885">
      <w:pPr>
        <w:pStyle w:val="BodyText"/>
        <w:ind w:left="56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35476" cy="310515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476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78D" w:rsidRDefault="00D1778D">
      <w:pPr>
        <w:pStyle w:val="BodyText"/>
        <w:spacing w:before="9"/>
        <w:rPr>
          <w:sz w:val="5"/>
        </w:rPr>
      </w:pPr>
    </w:p>
    <w:p w:rsidR="00D1778D" w:rsidRDefault="00FF6885">
      <w:pPr>
        <w:pStyle w:val="ListParagraph"/>
        <w:numPr>
          <w:ilvl w:val="0"/>
          <w:numId w:val="1"/>
        </w:numPr>
        <w:tabs>
          <w:tab w:val="left" w:pos="307"/>
        </w:tabs>
        <w:spacing w:before="56"/>
        <w:ind w:left="306" w:hanging="170"/>
        <w:jc w:val="left"/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1132205</wp:posOffset>
            </wp:positionH>
            <wp:positionV relativeFrom="paragraph">
              <wp:posOffset>261094</wp:posOffset>
            </wp:positionV>
            <wp:extent cx="5940933" cy="297656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933" cy="2976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Storing</w:t>
      </w:r>
      <w:r>
        <w:rPr>
          <w:spacing w:val="-3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IBM</w:t>
      </w:r>
      <w:r>
        <w:rPr>
          <w:spacing w:val="-2"/>
        </w:rPr>
        <w:t xml:space="preserve"> </w:t>
      </w:r>
      <w:proofErr w:type="spellStart"/>
      <w:r>
        <w:t>cloudant</w:t>
      </w:r>
      <w:proofErr w:type="spellEnd"/>
      <w:r>
        <w:rPr>
          <w:spacing w:val="-1"/>
        </w:rPr>
        <w:t xml:space="preserve"> </w:t>
      </w:r>
      <w:r>
        <w:t>DB.</w:t>
      </w:r>
    </w:p>
    <w:p w:rsidR="00D1778D" w:rsidRDefault="00D1778D">
      <w:pPr>
        <w:sectPr w:rsidR="00D1778D">
          <w:pgSz w:w="12240" w:h="15840"/>
          <w:pgMar w:top="1440" w:right="420" w:bottom="280" w:left="1260" w:header="720" w:footer="720" w:gutter="0"/>
          <w:cols w:space="720"/>
        </w:sectPr>
      </w:pPr>
    </w:p>
    <w:p w:rsidR="00D1778D" w:rsidRDefault="00FF6885">
      <w:pPr>
        <w:pStyle w:val="BodyText"/>
        <w:ind w:left="58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93312" cy="2962275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3312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78D" w:rsidRDefault="00FF6885">
      <w:pPr>
        <w:pStyle w:val="ListParagraph"/>
        <w:numPr>
          <w:ilvl w:val="0"/>
          <w:numId w:val="1"/>
        </w:numPr>
        <w:tabs>
          <w:tab w:val="left" w:pos="307"/>
        </w:tabs>
        <w:spacing w:before="123"/>
        <w:ind w:left="306" w:hanging="170"/>
        <w:jc w:val="left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1131569</wp:posOffset>
            </wp:positionH>
            <wp:positionV relativeFrom="paragraph">
              <wp:posOffset>305353</wp:posOffset>
            </wp:positionV>
            <wp:extent cx="5937127" cy="297180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127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Data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JSON</w:t>
      </w:r>
      <w:r>
        <w:rPr>
          <w:spacing w:val="-2"/>
        </w:rPr>
        <w:t xml:space="preserve"> </w:t>
      </w:r>
      <w:r>
        <w:t>format</w:t>
      </w:r>
    </w:p>
    <w:p w:rsidR="00D1778D" w:rsidRDefault="00D1778D">
      <w:pPr>
        <w:sectPr w:rsidR="00D1778D">
          <w:pgSz w:w="12240" w:h="15840"/>
          <w:pgMar w:top="1440" w:right="420" w:bottom="280" w:left="1260" w:header="720" w:footer="720" w:gutter="0"/>
          <w:cols w:space="720"/>
        </w:sectPr>
      </w:pPr>
    </w:p>
    <w:p w:rsidR="00D1778D" w:rsidRDefault="00D1778D" w:rsidP="00360EDC">
      <w:pPr>
        <w:pStyle w:val="BodyText"/>
        <w:spacing w:before="4"/>
        <w:rPr>
          <w:sz w:val="16"/>
        </w:rPr>
      </w:pPr>
    </w:p>
    <w:sectPr w:rsidR="00D1778D">
      <w:pgSz w:w="12240" w:h="15840"/>
      <w:pgMar w:top="1500" w:right="42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C63E0"/>
    <w:multiLevelType w:val="hybridMultilevel"/>
    <w:tmpl w:val="CB2CFCC4"/>
    <w:lvl w:ilvl="0" w:tplc="97AAB8AC">
      <w:start w:val="1"/>
      <w:numFmt w:val="decimal"/>
      <w:lvlText w:val="%1."/>
      <w:lvlJc w:val="left"/>
      <w:pPr>
        <w:ind w:left="902" w:hanging="231"/>
        <w:jc w:val="righ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2B2234C0">
      <w:numFmt w:val="bullet"/>
      <w:lvlText w:val="•"/>
      <w:lvlJc w:val="left"/>
      <w:pPr>
        <w:ind w:left="1866" w:hanging="231"/>
      </w:pPr>
      <w:rPr>
        <w:rFonts w:hint="default"/>
        <w:lang w:val="en-US" w:eastAsia="en-US" w:bidi="ar-SA"/>
      </w:rPr>
    </w:lvl>
    <w:lvl w:ilvl="2" w:tplc="0AA6DC36">
      <w:numFmt w:val="bullet"/>
      <w:lvlText w:val="•"/>
      <w:lvlJc w:val="left"/>
      <w:pPr>
        <w:ind w:left="2832" w:hanging="231"/>
      </w:pPr>
      <w:rPr>
        <w:rFonts w:hint="default"/>
        <w:lang w:val="en-US" w:eastAsia="en-US" w:bidi="ar-SA"/>
      </w:rPr>
    </w:lvl>
    <w:lvl w:ilvl="3" w:tplc="BA9800A4">
      <w:numFmt w:val="bullet"/>
      <w:lvlText w:val="•"/>
      <w:lvlJc w:val="left"/>
      <w:pPr>
        <w:ind w:left="3798" w:hanging="231"/>
      </w:pPr>
      <w:rPr>
        <w:rFonts w:hint="default"/>
        <w:lang w:val="en-US" w:eastAsia="en-US" w:bidi="ar-SA"/>
      </w:rPr>
    </w:lvl>
    <w:lvl w:ilvl="4" w:tplc="FD1CBC32">
      <w:numFmt w:val="bullet"/>
      <w:lvlText w:val="•"/>
      <w:lvlJc w:val="left"/>
      <w:pPr>
        <w:ind w:left="4764" w:hanging="231"/>
      </w:pPr>
      <w:rPr>
        <w:rFonts w:hint="default"/>
        <w:lang w:val="en-US" w:eastAsia="en-US" w:bidi="ar-SA"/>
      </w:rPr>
    </w:lvl>
    <w:lvl w:ilvl="5" w:tplc="5510CCAE">
      <w:numFmt w:val="bullet"/>
      <w:lvlText w:val="•"/>
      <w:lvlJc w:val="left"/>
      <w:pPr>
        <w:ind w:left="5730" w:hanging="231"/>
      </w:pPr>
      <w:rPr>
        <w:rFonts w:hint="default"/>
        <w:lang w:val="en-US" w:eastAsia="en-US" w:bidi="ar-SA"/>
      </w:rPr>
    </w:lvl>
    <w:lvl w:ilvl="6" w:tplc="E138E0A0">
      <w:numFmt w:val="bullet"/>
      <w:lvlText w:val="•"/>
      <w:lvlJc w:val="left"/>
      <w:pPr>
        <w:ind w:left="6696" w:hanging="231"/>
      </w:pPr>
      <w:rPr>
        <w:rFonts w:hint="default"/>
        <w:lang w:val="en-US" w:eastAsia="en-US" w:bidi="ar-SA"/>
      </w:rPr>
    </w:lvl>
    <w:lvl w:ilvl="7" w:tplc="15CCB488">
      <w:numFmt w:val="bullet"/>
      <w:lvlText w:val="•"/>
      <w:lvlJc w:val="left"/>
      <w:pPr>
        <w:ind w:left="7662" w:hanging="231"/>
      </w:pPr>
      <w:rPr>
        <w:rFonts w:hint="default"/>
        <w:lang w:val="en-US" w:eastAsia="en-US" w:bidi="ar-SA"/>
      </w:rPr>
    </w:lvl>
    <w:lvl w:ilvl="8" w:tplc="7478A7D8">
      <w:numFmt w:val="bullet"/>
      <w:lvlText w:val="•"/>
      <w:lvlJc w:val="left"/>
      <w:pPr>
        <w:ind w:left="8628" w:hanging="23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78D"/>
    <w:rsid w:val="00360EDC"/>
    <w:rsid w:val="00393098"/>
    <w:rsid w:val="00A269A9"/>
    <w:rsid w:val="00D1778D"/>
    <w:rsid w:val="00FF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0EE49"/>
  <w15:docId w15:val="{B48A1477-BA8C-4AF0-8CCC-FB7817313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2"/>
      <w:ind w:left="2923" w:right="375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06" w:hanging="170"/>
    </w:pPr>
  </w:style>
  <w:style w:type="paragraph" w:customStyle="1" w:styleId="TableParagraph">
    <w:name w:val="Table Paragraph"/>
    <w:basedOn w:val="Normal"/>
    <w:uiPriority w:val="1"/>
    <w:qFormat/>
    <w:pPr>
      <w:spacing w:before="123"/>
      <w:ind w:left="1251" w:right="319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2022-11-15T07:34:00Z</dcterms:created>
  <dcterms:modified xsi:type="dcterms:W3CDTF">2022-11-15T16:20:00Z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2022-11-15T00:00:00Z</vt:filetime>
  </property>
</Properties>
</file>